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6BD4" w14:textId="55DC4503" w:rsidR="00693FD8" w:rsidRPr="00B45F89" w:rsidRDefault="009875AD" w:rsidP="00B45F89">
      <w:pPr>
        <w:jc w:val="center"/>
        <w:rPr>
          <w:rFonts w:ascii="Calibri" w:hAnsi="Calibri" w:cs="Calibri"/>
          <w:b/>
          <w:color w:val="323E4F" w:themeColor="text2" w:themeShade="BF"/>
          <w:sz w:val="36"/>
          <w:szCs w:val="36"/>
        </w:rPr>
      </w:pPr>
      <w:r w:rsidRPr="00DC3323">
        <w:rPr>
          <w:rFonts w:ascii="Calibri" w:hAnsi="Calibri" w:cs="Calibri"/>
          <w:b/>
          <w:color w:val="323E4F" w:themeColor="text2" w:themeShade="BF"/>
          <w:sz w:val="36"/>
          <w:szCs w:val="36"/>
        </w:rPr>
        <w:t>WYMAGANIA EDUKACYJNE DLA UCZNIÓW KLASY VII – ODDZIAŁÓW DWUJĘZYCZNYCH</w:t>
      </w:r>
      <w:r w:rsidR="00693FD8">
        <w:rPr>
          <w:rFonts w:ascii="Calibri" w:hAnsi="Calibri"/>
          <w:b/>
          <w:sz w:val="40"/>
          <w:szCs w:val="40"/>
        </w:rPr>
        <w:tab/>
      </w:r>
      <w:r w:rsidR="00693FD8">
        <w:rPr>
          <w:rFonts w:ascii="Calibri" w:hAnsi="Calibri"/>
          <w:b/>
          <w:sz w:val="40"/>
          <w:szCs w:val="40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693FD8" w:rsidRPr="00632EA9" w14:paraId="2C7CCE3B" w14:textId="77777777" w:rsidTr="00693FD8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A8ED8C" w14:textId="77777777" w:rsidR="009875AD" w:rsidRDefault="009875AD" w:rsidP="009875A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07640395" w14:textId="63567F0C" w:rsidR="009875AD" w:rsidRDefault="00CB3D2D" w:rsidP="009875A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Wymagania </w:t>
            </w:r>
            <w:r w:rsidR="0002761E">
              <w:rPr>
                <w:rFonts w:ascii="Calibri" w:hAnsi="Calibri" w:cs="Calibri"/>
                <w:b/>
                <w:sz w:val="32"/>
                <w:szCs w:val="32"/>
              </w:rPr>
              <w:t xml:space="preserve">edukacyjne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obejmują zagadnienia </w:t>
            </w:r>
            <w:r w:rsidR="009875AD">
              <w:rPr>
                <w:rFonts w:ascii="Calibri" w:hAnsi="Calibri" w:cs="Calibri"/>
                <w:b/>
                <w:sz w:val="32"/>
                <w:szCs w:val="32"/>
              </w:rPr>
              <w:t>zgodne z podstawą programową dla języka obcego nowożytnego nauczanego jako pierwszego dla oddziałów dwujęzycznych nr II.1.DJ</w:t>
            </w:r>
            <w:r w:rsidR="0002761E">
              <w:rPr>
                <w:rFonts w:ascii="Calibri" w:hAnsi="Calibri" w:cs="Calibri"/>
                <w:b/>
                <w:sz w:val="32"/>
                <w:szCs w:val="32"/>
              </w:rPr>
              <w:t xml:space="preserve"> zgodnie z podstawą programową</w:t>
            </w:r>
            <w:r w:rsidR="009875AD">
              <w:rPr>
                <w:rFonts w:ascii="Calibri" w:hAnsi="Calibri" w:cs="Calibri"/>
                <w:b/>
                <w:sz w:val="32"/>
                <w:szCs w:val="32"/>
              </w:rPr>
              <w:t>:</w:t>
            </w:r>
          </w:p>
          <w:p w14:paraId="767242D1" w14:textId="7AB066FC" w:rsidR="009875AD" w:rsidRPr="00B45F89" w:rsidRDefault="009875AD" w:rsidP="009875AD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45F89">
              <w:rPr>
                <w:b/>
                <w:bCs/>
                <w:sz w:val="24"/>
                <w:szCs w:val="24"/>
              </w:rPr>
              <w:t xml:space="preserve">Cele kształcenia - wymagania ogólne: </w:t>
            </w:r>
          </w:p>
          <w:p w14:paraId="0BB2BF4C" w14:textId="5687E8DF" w:rsidR="00511A88" w:rsidRPr="0086714E" w:rsidRDefault="009875AD" w:rsidP="009875AD">
            <w:pPr>
              <w:rPr>
                <w:sz w:val="24"/>
                <w:szCs w:val="24"/>
                <w:u w:val="single"/>
              </w:rPr>
            </w:pPr>
            <w:r w:rsidRPr="009875AD">
              <w:rPr>
                <w:sz w:val="24"/>
                <w:szCs w:val="24"/>
              </w:rPr>
              <w:t xml:space="preserve">Uczeń spełnia wymagania określone w podstawie programowej </w:t>
            </w:r>
            <w:r w:rsidRPr="00B45F89">
              <w:rPr>
                <w:b/>
                <w:bCs/>
                <w:sz w:val="24"/>
                <w:szCs w:val="24"/>
              </w:rPr>
              <w:t>II.1</w:t>
            </w:r>
            <w:r w:rsidRPr="009875AD">
              <w:rPr>
                <w:sz w:val="24"/>
                <w:szCs w:val="24"/>
              </w:rPr>
              <w:t xml:space="preserve">, a podczas dodatkowych godzin uczeń rozwija znajomość środków językowych oraz doskonali umiejętności językowe, w tym – w przypadku przedmiotów nauczanych dwujęzycznie – </w:t>
            </w:r>
            <w:r w:rsidRPr="0086714E">
              <w:rPr>
                <w:sz w:val="24"/>
                <w:szCs w:val="24"/>
                <w:u w:val="single"/>
              </w:rPr>
              <w:t>również w zakresie tych przedmiotów.</w:t>
            </w:r>
          </w:p>
          <w:p w14:paraId="6D83F310" w14:textId="05B57CE3" w:rsidR="009875AD" w:rsidRPr="00B45F89" w:rsidRDefault="009875AD" w:rsidP="009875AD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B45F89">
              <w:rPr>
                <w:b/>
                <w:bCs/>
                <w:sz w:val="24"/>
                <w:szCs w:val="24"/>
              </w:rPr>
              <w:t>Treści nauczania - wymagania szczegółowe:</w:t>
            </w:r>
          </w:p>
          <w:p w14:paraId="7A109C14" w14:textId="1A460CD1" w:rsidR="009875AD" w:rsidRPr="009875AD" w:rsidRDefault="009875AD" w:rsidP="009875AD">
            <w:pPr>
              <w:rPr>
                <w:sz w:val="24"/>
                <w:szCs w:val="24"/>
              </w:rPr>
            </w:pPr>
            <w:r w:rsidRPr="002F41DE">
              <w:rPr>
                <w:b/>
                <w:bCs/>
                <w:sz w:val="24"/>
                <w:szCs w:val="24"/>
              </w:rPr>
              <w:t xml:space="preserve">W zakresie </w:t>
            </w:r>
            <w:r w:rsidR="00C7664D" w:rsidRPr="002F41DE">
              <w:rPr>
                <w:b/>
                <w:bCs/>
                <w:sz w:val="24"/>
                <w:szCs w:val="24"/>
              </w:rPr>
              <w:softHyphen/>
            </w:r>
            <w:r w:rsidRPr="002F41DE">
              <w:rPr>
                <w:b/>
                <w:bCs/>
                <w:sz w:val="24"/>
                <w:szCs w:val="24"/>
              </w:rPr>
              <w:t>wymagań szczegółowych określonych w dziale I–VIII:</w:t>
            </w:r>
            <w:r w:rsidRPr="009875AD">
              <w:rPr>
                <w:sz w:val="24"/>
                <w:szCs w:val="24"/>
              </w:rPr>
              <w:t xml:space="preserve"> uczeń spełnia wymagania określone w podstawie programowej </w:t>
            </w:r>
            <w:r w:rsidRPr="0086714E">
              <w:rPr>
                <w:b/>
                <w:bCs/>
                <w:sz w:val="24"/>
                <w:szCs w:val="24"/>
              </w:rPr>
              <w:t>II.1</w:t>
            </w:r>
            <w:r w:rsidRPr="009875AD">
              <w:rPr>
                <w:sz w:val="24"/>
                <w:szCs w:val="24"/>
              </w:rPr>
              <w:t>.</w:t>
            </w:r>
          </w:p>
          <w:p w14:paraId="6A40A16D" w14:textId="77777777" w:rsidR="009875AD" w:rsidRPr="009875AD" w:rsidRDefault="009875AD" w:rsidP="009875AD">
            <w:pPr>
              <w:rPr>
                <w:sz w:val="24"/>
                <w:szCs w:val="24"/>
              </w:rPr>
            </w:pPr>
            <w:r w:rsidRPr="002F41DE">
              <w:rPr>
                <w:b/>
                <w:bCs/>
                <w:sz w:val="24"/>
                <w:szCs w:val="24"/>
              </w:rPr>
              <w:t xml:space="preserve">W zakresie wymagania określonego w dziale IX: </w:t>
            </w:r>
            <w:r w:rsidRPr="009875AD">
              <w:rPr>
                <w:sz w:val="24"/>
                <w:szCs w:val="24"/>
              </w:rPr>
              <w:t xml:space="preserve">uczeń spełnia wymagania określone w podstawie programowej </w:t>
            </w:r>
            <w:r w:rsidRPr="0086714E">
              <w:rPr>
                <w:b/>
                <w:bCs/>
                <w:sz w:val="24"/>
                <w:szCs w:val="24"/>
              </w:rPr>
              <w:t>II.1</w:t>
            </w:r>
            <w:r w:rsidRPr="009875AD">
              <w:rPr>
                <w:sz w:val="24"/>
                <w:szCs w:val="24"/>
              </w:rPr>
              <w:t>. W szczególności – w odniesieniu do kultury krajów obszaru nauczanego języka – posiada podstawową wiedzę dotyczącą m.in. ich literatury, historii, geografii.</w:t>
            </w:r>
          </w:p>
          <w:p w14:paraId="536ECF5E" w14:textId="08337167" w:rsidR="009875AD" w:rsidRDefault="009875AD" w:rsidP="009875AD">
            <w:pPr>
              <w:rPr>
                <w:sz w:val="24"/>
                <w:szCs w:val="24"/>
              </w:rPr>
            </w:pPr>
            <w:r w:rsidRPr="002F41DE">
              <w:rPr>
                <w:b/>
                <w:bCs/>
                <w:sz w:val="24"/>
                <w:szCs w:val="24"/>
              </w:rPr>
              <w:t>W zakresie wymagań określonych w działach X–XIV:</w:t>
            </w:r>
            <w:r w:rsidRPr="009875AD">
              <w:rPr>
                <w:sz w:val="24"/>
                <w:szCs w:val="24"/>
              </w:rPr>
              <w:t xml:space="preserve"> uczeń spełnia wymagania określone w podstawie programowej </w:t>
            </w:r>
            <w:r w:rsidRPr="006F178F">
              <w:rPr>
                <w:b/>
                <w:bCs/>
                <w:sz w:val="24"/>
                <w:szCs w:val="24"/>
              </w:rPr>
              <w:t>II.1</w:t>
            </w:r>
            <w:r w:rsidRPr="009875AD">
              <w:rPr>
                <w:sz w:val="24"/>
                <w:szCs w:val="24"/>
              </w:rPr>
              <w:t>., ze szczególnym uwzględnieniem wymagań określonych w dziale XIV.</w:t>
            </w:r>
          </w:p>
          <w:p w14:paraId="50BC4B3E" w14:textId="35CD2660" w:rsidR="00233881" w:rsidRPr="00C7664D" w:rsidRDefault="00233881" w:rsidP="009875AD">
            <w:r w:rsidRPr="00B51034">
              <w:rPr>
                <w:rFonts w:ascii="Calibri" w:hAnsi="Calibri" w:cs="Calibri"/>
                <w:b/>
                <w:sz w:val="28"/>
                <w:szCs w:val="28"/>
              </w:rPr>
              <w:t>Oczekiwany poziom umiejętności językowych dla uczniów oddziałów dwujęzycznych</w:t>
            </w:r>
            <w:r w:rsidR="00B51034" w:rsidRPr="00B51034">
              <w:rPr>
                <w:rFonts w:ascii="Calibri" w:hAnsi="Calibri" w:cs="Calibri"/>
                <w:b/>
                <w:sz w:val="28"/>
                <w:szCs w:val="28"/>
              </w:rPr>
              <w:t>: A2+/B1</w:t>
            </w:r>
            <w:r w:rsidR="00C7664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C7664D">
              <w:rPr>
                <w:b/>
                <w:i/>
                <w:sz w:val="28"/>
                <w:szCs w:val="24"/>
              </w:rPr>
              <w:t>(</w:t>
            </w:r>
            <w:r w:rsidR="00C7664D" w:rsidRPr="00233881">
              <w:rPr>
                <w:b/>
                <w:i/>
                <w:sz w:val="28"/>
                <w:szCs w:val="24"/>
              </w:rPr>
              <w:t>według</w:t>
            </w:r>
            <w:r w:rsidR="00C7664D">
              <w:rPr>
                <w:b/>
                <w:i/>
                <w:sz w:val="28"/>
                <w:szCs w:val="24"/>
              </w:rPr>
              <w:t xml:space="preserve"> Europejskiego Systemu Opisu Kształcenia Językowego: uczenie się, nauczanie, ocenianie (ESOKJ) opracowanego przez Radę Europy</w:t>
            </w:r>
            <w:r w:rsidR="00B51034" w:rsidRPr="00B51034"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  <w:p w14:paraId="67F72F90" w14:textId="77777777" w:rsidR="009875AD" w:rsidRPr="009875AD" w:rsidRDefault="009875AD" w:rsidP="0023388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75AD">
              <w:rPr>
                <w:rFonts w:ascii="Calibri" w:hAnsi="Calibri" w:cs="Calibri"/>
                <w:b/>
                <w:sz w:val="24"/>
                <w:szCs w:val="24"/>
              </w:rPr>
              <w:t>Źródło: Podstawa programowa. Język obcy nowożytny:</w:t>
            </w:r>
          </w:p>
          <w:p w14:paraId="3867887A" w14:textId="0D4D425A" w:rsidR="009875AD" w:rsidRPr="009875AD" w:rsidRDefault="009875AD" w:rsidP="0023388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75A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https://podstawaprogramowa.pl/Szkola-podstawowa-IV-VIII/Jezyk-obcy-nowozytny</w:t>
            </w:r>
          </w:p>
          <w:p w14:paraId="36E3D9A9" w14:textId="77777777" w:rsidR="009875AD" w:rsidRDefault="009875AD" w:rsidP="00693FD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4FC396CA" w14:textId="22C026BE" w:rsidR="00CB3D2D" w:rsidRDefault="00233881" w:rsidP="0023388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Wymagania zostały </w:t>
            </w:r>
            <w:r w:rsidR="00CB3D2D">
              <w:rPr>
                <w:rFonts w:ascii="Calibri" w:hAnsi="Calibri" w:cs="Calibri"/>
                <w:b/>
                <w:sz w:val="32"/>
                <w:szCs w:val="32"/>
              </w:rPr>
              <w:t xml:space="preserve">opracowane na podstawie „Planu wynikowego” Macmillan do podręcznika „Repetytorium Ósmoklasisty część 1”. </w:t>
            </w:r>
          </w:p>
          <w:p w14:paraId="409B0118" w14:textId="652F3F39" w:rsidR="00233881" w:rsidRPr="00233881" w:rsidRDefault="00233881" w:rsidP="00233881">
            <w:pPr>
              <w:rPr>
                <w:i/>
                <w:sz w:val="28"/>
                <w:szCs w:val="24"/>
                <w:lang w:val="en-US"/>
              </w:rPr>
            </w:pPr>
            <w:r>
              <w:rPr>
                <w:b/>
                <w:i/>
                <w:sz w:val="28"/>
                <w:szCs w:val="24"/>
                <w:lang w:val="en-US"/>
              </w:rPr>
              <w:t xml:space="preserve">- </w:t>
            </w:r>
            <w:r w:rsidRPr="00233881">
              <w:rPr>
                <w:b/>
                <w:i/>
                <w:sz w:val="28"/>
                <w:szCs w:val="24"/>
                <w:lang w:val="en-US"/>
              </w:rPr>
              <w:t xml:space="preserve">Autor </w:t>
            </w:r>
            <w:proofErr w:type="spellStart"/>
            <w:r w:rsidRPr="00233881">
              <w:rPr>
                <w:b/>
                <w:i/>
                <w:sz w:val="28"/>
                <w:szCs w:val="24"/>
                <w:lang w:val="en-US"/>
              </w:rPr>
              <w:t>książki</w:t>
            </w:r>
            <w:proofErr w:type="spellEnd"/>
            <w:r w:rsidRPr="00233881">
              <w:rPr>
                <w:b/>
                <w:i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33881">
              <w:rPr>
                <w:b/>
                <w:i/>
                <w:sz w:val="28"/>
                <w:szCs w:val="24"/>
                <w:lang w:val="en-US"/>
              </w:rPr>
              <w:t>ucznia</w:t>
            </w:r>
            <w:proofErr w:type="spellEnd"/>
            <w:r w:rsidRPr="00233881">
              <w:rPr>
                <w:b/>
                <w:i/>
                <w:sz w:val="28"/>
                <w:szCs w:val="24"/>
                <w:lang w:val="en-US"/>
              </w:rPr>
              <w:t xml:space="preserve">: </w:t>
            </w:r>
            <w:r w:rsidRPr="00233881">
              <w:rPr>
                <w:i/>
                <w:sz w:val="28"/>
                <w:szCs w:val="24"/>
                <w:lang w:val="en-US"/>
              </w:rPr>
              <w:t xml:space="preserve">Malcolm Mann, Steve </w:t>
            </w:r>
            <w:proofErr w:type="spellStart"/>
            <w:r w:rsidRPr="00233881">
              <w:rPr>
                <w:i/>
                <w:sz w:val="28"/>
                <w:szCs w:val="24"/>
                <w:lang w:val="en-US"/>
              </w:rPr>
              <w:t>Taylore</w:t>
            </w:r>
            <w:proofErr w:type="spellEnd"/>
            <w:r w:rsidRPr="00233881">
              <w:rPr>
                <w:i/>
                <w:sz w:val="28"/>
                <w:szCs w:val="24"/>
                <w:lang w:val="en-US"/>
              </w:rPr>
              <w:t>-Knowles</w:t>
            </w:r>
          </w:p>
          <w:p w14:paraId="22F2DD46" w14:textId="271A03E0" w:rsidR="00233881" w:rsidRDefault="00233881" w:rsidP="00233881">
            <w:pPr>
              <w:rPr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 xml:space="preserve">- </w:t>
            </w:r>
            <w:r w:rsidRPr="00693D5C">
              <w:rPr>
                <w:b/>
                <w:i/>
                <w:sz w:val="28"/>
                <w:szCs w:val="24"/>
              </w:rPr>
              <w:t xml:space="preserve">Autor zeszytu ćwiczeń: </w:t>
            </w:r>
            <w:r w:rsidRPr="00693D5C">
              <w:rPr>
                <w:i/>
                <w:sz w:val="28"/>
                <w:szCs w:val="24"/>
              </w:rPr>
              <w:t xml:space="preserve">Karolina </w:t>
            </w:r>
            <w:proofErr w:type="spellStart"/>
            <w:r w:rsidRPr="00693D5C">
              <w:rPr>
                <w:i/>
                <w:sz w:val="28"/>
                <w:szCs w:val="24"/>
              </w:rPr>
              <w:t>Kotorowicz</w:t>
            </w:r>
            <w:proofErr w:type="spellEnd"/>
            <w:r w:rsidRPr="00693D5C">
              <w:rPr>
                <w:i/>
                <w:sz w:val="28"/>
                <w:szCs w:val="24"/>
              </w:rPr>
              <w:t>-Jasińska</w:t>
            </w:r>
          </w:p>
          <w:p w14:paraId="738118FF" w14:textId="73DBF1B5" w:rsidR="00233881" w:rsidRDefault="00233881" w:rsidP="00233881">
            <w:pPr>
              <w:rPr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 xml:space="preserve">- </w:t>
            </w:r>
            <w:r w:rsidRPr="00693D5C">
              <w:rPr>
                <w:b/>
                <w:i/>
                <w:sz w:val="28"/>
                <w:szCs w:val="24"/>
              </w:rPr>
              <w:t xml:space="preserve">Segment: </w:t>
            </w:r>
            <w:r w:rsidRPr="00693D5C">
              <w:rPr>
                <w:i/>
                <w:sz w:val="28"/>
                <w:szCs w:val="24"/>
              </w:rPr>
              <w:t>Szkoła podstawowa klasy 4-8</w:t>
            </w:r>
          </w:p>
          <w:p w14:paraId="301D3C2B" w14:textId="0D785688" w:rsidR="00233881" w:rsidRDefault="00233881" w:rsidP="00233881">
            <w:pPr>
              <w:rPr>
                <w:b/>
                <w:i/>
                <w:sz w:val="28"/>
                <w:szCs w:val="24"/>
              </w:rPr>
            </w:pPr>
            <w:r w:rsidRPr="00233881">
              <w:rPr>
                <w:b/>
                <w:i/>
                <w:sz w:val="28"/>
                <w:szCs w:val="24"/>
              </w:rPr>
              <w:t>Poziom podręcznika według</w:t>
            </w:r>
            <w:r>
              <w:rPr>
                <w:b/>
                <w:i/>
                <w:sz w:val="28"/>
                <w:szCs w:val="24"/>
              </w:rPr>
              <w:t xml:space="preserve"> Europejskiego Systemu Opisu Kształcenia Językowego: uczenie się, nauczanie, ocenianie (ESOKJ) opracowanego przez Radę Europy: A2/B1</w:t>
            </w:r>
            <w:r w:rsidR="00B51034">
              <w:rPr>
                <w:b/>
                <w:i/>
                <w:sz w:val="28"/>
                <w:szCs w:val="24"/>
              </w:rPr>
              <w:t>.</w:t>
            </w:r>
          </w:p>
          <w:p w14:paraId="6AF0A1D1" w14:textId="73D45DBB" w:rsidR="009875AD" w:rsidRPr="00A10ABD" w:rsidRDefault="00233881" w:rsidP="0023388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233881">
              <w:rPr>
                <w:b/>
                <w:i/>
                <w:sz w:val="28"/>
                <w:szCs w:val="24"/>
              </w:rPr>
              <w:t xml:space="preserve"> </w:t>
            </w:r>
          </w:p>
        </w:tc>
      </w:tr>
    </w:tbl>
    <w:p w14:paraId="4B007849" w14:textId="77777777" w:rsidR="00693FD8" w:rsidRPr="00693D5C" w:rsidRDefault="00693FD8" w:rsidP="00693FD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14:paraId="698CB615" w14:textId="77777777" w:rsidR="00B51034" w:rsidRPr="00693D5C" w:rsidRDefault="00B51034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14:paraId="661BAD48" w14:textId="77777777" w:rsidR="00693FD8" w:rsidRPr="00693FD8" w:rsidRDefault="00693FD8" w:rsidP="00693FD8">
      <w:p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>Niniejszym plan zakłada dwupoziomowy model budowania wymagań, w którym określono wymagania podstawowe i wymagania ponadpodstawowe.</w:t>
      </w:r>
    </w:p>
    <w:p w14:paraId="4ED389F5" w14:textId="77777777"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14:paraId="24605DF0" w14:textId="5B3CB622"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</w:t>
      </w:r>
      <w:r w:rsidR="00D41093" w:rsidRPr="00693FD8">
        <w:rPr>
          <w:rFonts w:cs="Calibri"/>
          <w:iCs/>
          <w:sz w:val="24"/>
        </w:rPr>
        <w:t>określonych</w:t>
      </w:r>
      <w:r w:rsidRPr="00693FD8">
        <w:rPr>
          <w:rFonts w:cs="Calibri"/>
          <w:iCs/>
          <w:sz w:val="24"/>
        </w:rPr>
        <w:t xml:space="preserve">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2000832D" w14:textId="24BD1D1E" w:rsidR="00693FD8" w:rsidRDefault="00693FD8">
      <w:pPr>
        <w:rPr>
          <w:rFonts w:cs="Calibri"/>
          <w:sz w:val="24"/>
        </w:rPr>
      </w:pPr>
    </w:p>
    <w:p w14:paraId="0612C4E5" w14:textId="77777777" w:rsidR="009B2DAD" w:rsidRDefault="009B2DAD">
      <w:pPr>
        <w:rPr>
          <w:rFonts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14:paraId="14597EB8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4EB517A9" w14:textId="77777777"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t>Rozdział 1 - Człowiek</w:t>
            </w:r>
          </w:p>
        </w:tc>
      </w:tr>
      <w:tr w:rsidR="007706A8" w:rsidRPr="00F673DA" w14:paraId="058A47DF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85F27E5" w14:textId="77777777"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14:paraId="6F22C27D" w14:textId="77777777" w:rsidTr="007303F3">
        <w:tc>
          <w:tcPr>
            <w:tcW w:w="1413" w:type="dxa"/>
          </w:tcPr>
          <w:p w14:paraId="24F3FB06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3EF1D3D2" w14:textId="77777777"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5E57F36F" w14:textId="77777777"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14:paraId="24159000" w14:textId="77777777" w:rsidTr="007303F3">
        <w:tc>
          <w:tcPr>
            <w:tcW w:w="1413" w:type="dxa"/>
          </w:tcPr>
          <w:p w14:paraId="238C1518" w14:textId="77777777"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14:paraId="501211E9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045E977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14:paraId="751A618E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101D70EF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54824D7A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14:paraId="25E3143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138A7199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4134AD3C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1CE6A88C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57DCBCDA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</w:p>
          <w:p w14:paraId="4A45E7AA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76D530E2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6BC13CEB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is/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6F4AF615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i na ogół poprawnie stosuj</w:t>
            </w:r>
            <w:r w:rsidR="003950A5">
              <w:t>e zaimki osobowe, przymiotniki i</w:t>
            </w:r>
            <w:r w:rsidRPr="00C70D0D">
              <w:t xml:space="preserve"> zaimki dzierżawcze </w:t>
            </w:r>
          </w:p>
          <w:p w14:paraId="29CF876E" w14:textId="77777777" w:rsidR="007706A8" w:rsidRPr="00C70D0D" w:rsidRDefault="007706A8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98B4DEC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0390ABD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14:paraId="775DAA6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5F5E5481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40DCD013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Ubrania i rzeczy osobiste</w:t>
            </w:r>
          </w:p>
          <w:p w14:paraId="7227425D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6729E557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4D5028AD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1735482C" w14:textId="77777777" w:rsidR="007706A8" w:rsidRPr="00C70D0D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721E72DC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14:paraId="15294894" w14:textId="77777777" w:rsidR="00C70D0D" w:rsidRPr="00C70D0D" w:rsidRDefault="007706A8" w:rsidP="00C70D0D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="00C70D0D">
              <w:t xml:space="preserve"> i poprawnie je stosuje</w:t>
            </w:r>
          </w:p>
          <w:p w14:paraId="6BD2038B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Pr="00C70D0D">
              <w:t>, poprawnie je stosuje</w:t>
            </w:r>
          </w:p>
          <w:p w14:paraId="72DEEB05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is/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6CEB2503" w14:textId="77777777" w:rsidR="007706A8" w:rsidRPr="00C70D0D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14:paraId="13F7CA38" w14:textId="77777777"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14:paraId="459D7059" w14:textId="77777777" w:rsidTr="007303F3">
        <w:tc>
          <w:tcPr>
            <w:tcW w:w="1413" w:type="dxa"/>
          </w:tcPr>
          <w:p w14:paraId="6A4218AE" w14:textId="77777777" w:rsidR="007706A8" w:rsidRPr="00F673DA" w:rsidRDefault="007706A8" w:rsidP="007303F3">
            <w:pPr>
              <w:rPr>
                <w:color w:val="FF0000"/>
              </w:rPr>
            </w:pPr>
            <w:r w:rsidRPr="00AA4674">
              <w:t>W zakresie umiejętności</w:t>
            </w:r>
          </w:p>
        </w:tc>
        <w:tc>
          <w:tcPr>
            <w:tcW w:w="6290" w:type="dxa"/>
          </w:tcPr>
          <w:p w14:paraId="04B9AC66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21768B8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3719465E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5FAD50B9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16FEBB7A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lastRenderedPageBreak/>
              <w:t>znajduje w wypowiedzi określone informacje</w:t>
            </w:r>
          </w:p>
          <w:p w14:paraId="456AEADF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31C145A7" w14:textId="77777777"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5E99ECEF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522381C9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3736EA9D" w14:textId="77777777" w:rsidR="007706A8" w:rsidRPr="006B7A87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50D366C5" w14:textId="77777777" w:rsidR="006B7A87" w:rsidRPr="00AA4674" w:rsidRDefault="006B7A87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591A7652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673A1110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39AD7485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4E5BE6C3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  <w:r w:rsidR="00E2677E">
              <w:t xml:space="preserve"> a także konkursów młodych talentów</w:t>
            </w:r>
          </w:p>
          <w:p w14:paraId="36B09584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wyraża uczucia i emocje </w:t>
            </w:r>
            <w:proofErr w:type="gramStart"/>
            <w:r>
              <w:t>odnośnie</w:t>
            </w:r>
            <w:proofErr w:type="gramEnd"/>
            <w:r>
              <w:t xml:space="preserve"> krewnych i przyjaciół oraz świąt i uroczystości</w:t>
            </w:r>
          </w:p>
          <w:p w14:paraId="2F64B827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45F989C8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1127A0CA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385024C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759F8D07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04F2423A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14:paraId="5CE36823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1B1EE1FB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0AD016C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uzyskuje i przekazuje informacje i wyjaśnienia </w:t>
            </w:r>
            <w:proofErr w:type="gramStart"/>
            <w:r>
              <w:t>odnośnie</w:t>
            </w:r>
            <w:proofErr w:type="gramEnd"/>
            <w:r>
              <w:t xml:space="preserve"> danych osobowych, wyglądu zewnętrznego, cech charakteru, zainteresowań</w:t>
            </w:r>
            <w:r w:rsidR="00701756">
              <w:t xml:space="preserve"> i umiejętności</w:t>
            </w:r>
          </w:p>
          <w:p w14:paraId="6C078E49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składa życzenia i gratulacje</w:t>
            </w:r>
          </w:p>
          <w:p w14:paraId="78EA8239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792C0B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33F7F7A2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4AE3E2C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2380FAB0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uzyskuje i przekazuje informacje i wyjaśnienia </w:t>
            </w:r>
            <w:proofErr w:type="gramStart"/>
            <w:r>
              <w:t>odnośnie</w:t>
            </w:r>
            <w:proofErr w:type="gramEnd"/>
            <w:r>
              <w:t xml:space="preserve">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14:paraId="261E037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68779151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4E0ECD4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28E527FB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7A3B9B33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5BBDFD9E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14:paraId="22B78D9D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6B7A87">
              <w:t>a</w:t>
            </w:r>
            <w:r>
              <w:t xml:space="preserve"> pewną świadomość i wrażliwość międzykulturową</w:t>
            </w:r>
          </w:p>
          <w:p w14:paraId="76C07322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14:paraId="500DDAE8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3E93E45A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14:paraId="4AAC2404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48EE86B1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1B21AF5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28C0D6A3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08F6F673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05594BFC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4DC4AA7C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lastRenderedPageBreak/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0CCD29C5" w14:textId="77777777" w:rsidR="007706A8" w:rsidRPr="0031597C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35C8326C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5C433A7D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1A27C4C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02B4A0F9" w14:textId="77777777" w:rsidR="006B7A87" w:rsidRPr="006B7A87" w:rsidRDefault="006B7A87" w:rsidP="006B7A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6690170B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40D0EFB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2A8A285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113A3CB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  <w:r w:rsidR="00E2677E">
              <w:t xml:space="preserve"> a także konkursów młodych talentów</w:t>
            </w:r>
          </w:p>
          <w:p w14:paraId="023716CA" w14:textId="77777777" w:rsidR="007706A8" w:rsidRPr="00AA4674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wyraża uczucia i emocje </w:t>
            </w:r>
            <w:proofErr w:type="gramStart"/>
            <w:r>
              <w:t>odnośnie</w:t>
            </w:r>
            <w:proofErr w:type="gramEnd"/>
            <w:r>
              <w:t xml:space="preserve"> krewnych i przyjaciół oraz świąt i uroczystości</w:t>
            </w:r>
          </w:p>
          <w:p w14:paraId="1671F79C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2D34E64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61740584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3B048839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37EAC26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4431D9FE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4784AB8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47B64EF6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38000E2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uzyskuje i przekazuje informacje i wyjaśnienia </w:t>
            </w:r>
            <w:proofErr w:type="gramStart"/>
            <w:r>
              <w:t>odnośnie</w:t>
            </w:r>
            <w:proofErr w:type="gramEnd"/>
            <w:r>
              <w:t xml:space="preserve"> danych osobowych, wyglądu zewnętrznego, cech charakteru, zainteresowań</w:t>
            </w:r>
            <w:r w:rsidR="00701756">
              <w:t xml:space="preserve"> i umiejętności</w:t>
            </w:r>
          </w:p>
          <w:p w14:paraId="752CDA3E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składa życzenia i gratulacje</w:t>
            </w:r>
          </w:p>
          <w:p w14:paraId="54BD6D11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wyraża uczucia i emocje</w:t>
            </w:r>
          </w:p>
          <w:p w14:paraId="020DF86D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6D001981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37DF54A4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0DBEDBD7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 xml:space="preserve">uzyskuje i przekazuje informacje i wyjaśnienia </w:t>
            </w:r>
            <w:proofErr w:type="gramStart"/>
            <w:r>
              <w:t>odnośnie</w:t>
            </w:r>
            <w:proofErr w:type="gramEnd"/>
            <w:r>
              <w:t xml:space="preserve">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14:paraId="6E048CC9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3F99F860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10DA505F" w14:textId="77777777" w:rsidR="007706A8" w:rsidRDefault="007706A8" w:rsidP="007706A8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224A09A8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0D612DE7" w14:textId="77777777" w:rsidR="007706A8" w:rsidRPr="00A023D7" w:rsidRDefault="007706A8" w:rsidP="007706A8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642AAF69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14:paraId="54984DB3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14:paraId="71E99DD9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14:paraId="2A597529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44F06BF4" w14:textId="77777777" w:rsidR="007706A8" w:rsidRDefault="007706A8" w:rsidP="007706A8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14:paraId="566A431C" w14:textId="77777777"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14:paraId="4BB321C4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43EBE4BE" w14:textId="77777777"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14:paraId="0E5E18D5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22346C1" w14:textId="77777777"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14:paraId="3B335953" w14:textId="77777777" w:rsidTr="007303F3">
        <w:tc>
          <w:tcPr>
            <w:tcW w:w="1413" w:type="dxa"/>
          </w:tcPr>
          <w:p w14:paraId="4AEB5821" w14:textId="77777777"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41A0BF08" w14:textId="77777777"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4ECD75F7" w14:textId="77777777"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14:paraId="357D8F0E" w14:textId="77777777" w:rsidTr="007303F3">
        <w:tc>
          <w:tcPr>
            <w:tcW w:w="1413" w:type="dxa"/>
          </w:tcPr>
          <w:p w14:paraId="3BF6A1C4" w14:textId="77777777"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14:paraId="7FA8A328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3883643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1B965E37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72A92E75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lastRenderedPageBreak/>
              <w:t>Rodzaje domów</w:t>
            </w:r>
          </w:p>
          <w:p w14:paraId="5F682D79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3AA5553F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73C42701" w14:textId="77777777" w:rsidR="00C70D0D" w:rsidRP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47193864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proofErr w:type="spellStart"/>
            <w:r w:rsidRPr="00D6498B">
              <w:rPr>
                <w:i/>
              </w:rPr>
              <w:t>Compound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nouns</w:t>
            </w:r>
            <w:proofErr w:type="spellEnd"/>
            <w:r w:rsidRPr="00D6498B">
              <w:rPr>
                <w:i/>
              </w:rPr>
              <w:t>)</w:t>
            </w:r>
          </w:p>
          <w:p w14:paraId="2D9524E1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</w:p>
          <w:p w14:paraId="4DB48954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22054132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Simple</w:t>
            </w:r>
            <w:r w:rsidR="00D6498B" w:rsidRPr="00D6498B">
              <w:t xml:space="preserve"> i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3EA2E14C" w14:textId="77777777" w:rsidR="00C70D0D" w:rsidRPr="00C70D0D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9A9FB0D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910DE6A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7731674A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3D547978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lastRenderedPageBreak/>
              <w:t>Rodzaje domów</w:t>
            </w:r>
          </w:p>
          <w:p w14:paraId="6CC4C689" w14:textId="77777777" w:rsid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54015CB8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534EEEDC" w14:textId="77777777" w:rsidR="00C70D0D" w:rsidRPr="00C70D0D" w:rsidRDefault="00C70D0D" w:rsidP="00C70D0D">
            <w:pPr>
              <w:pStyle w:val="Akapitzlist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162E5CF8" w14:textId="77777777" w:rsidR="00C70D0D" w:rsidRP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14:paraId="0BB150EA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="00835C0E">
              <w:rPr>
                <w:i/>
              </w:rPr>
              <w:t xml:space="preserve"> </w:t>
            </w:r>
            <w:proofErr w:type="gramStart"/>
            <w:r w:rsidR="00835C0E">
              <w:t>i</w:t>
            </w:r>
            <w:r w:rsidR="00045095">
              <w:t xml:space="preserve"> </w:t>
            </w:r>
            <w:r w:rsidRPr="00D6498B">
              <w:t xml:space="preserve"> poprawnie</w:t>
            </w:r>
            <w:proofErr w:type="gramEnd"/>
            <w:r w:rsidRPr="00D6498B">
              <w:t xml:space="preserve"> je stosuje</w:t>
            </w:r>
          </w:p>
          <w:p w14:paraId="2C79EB0A" w14:textId="77777777" w:rsidR="00C70D0D" w:rsidRPr="00D6498B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proofErr w:type="spellStart"/>
            <w:r w:rsidR="00D6498B" w:rsidRPr="006C1104">
              <w:rPr>
                <w:i/>
              </w:rPr>
              <w:t>Present</w:t>
            </w:r>
            <w:proofErr w:type="spellEnd"/>
            <w:r w:rsidR="00D6498B" w:rsidRPr="006C1104">
              <w:rPr>
                <w:i/>
              </w:rPr>
              <w:t xml:space="preserve"> </w:t>
            </w:r>
            <w:proofErr w:type="spellStart"/>
            <w:r w:rsidR="00D6498B"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14:paraId="5C3AA3CA" w14:textId="77777777" w:rsidR="00C70D0D" w:rsidRPr="00D6498B" w:rsidRDefault="00D6498B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  <w:r w:rsidR="00C70D0D" w:rsidRPr="00D6498B">
              <w:rPr>
                <w:i/>
              </w:rPr>
              <w:t xml:space="preserve"> </w:t>
            </w:r>
          </w:p>
          <w:p w14:paraId="50AA6F52" w14:textId="77777777"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14:paraId="36D76A3A" w14:textId="77777777" w:rsidTr="007303F3">
        <w:tc>
          <w:tcPr>
            <w:tcW w:w="1413" w:type="dxa"/>
          </w:tcPr>
          <w:p w14:paraId="2CE5E600" w14:textId="77777777" w:rsidR="00C70D0D" w:rsidRPr="00F673DA" w:rsidRDefault="00C70D0D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14:paraId="0AB566A5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C2F76D8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73EF316E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3A4837A1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7F8B0043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1296164F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22E293DE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694F63D8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25B63827" w14:textId="77777777" w:rsidR="00C70D0D" w:rsidRPr="00FB7552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5A94EC1C" w14:textId="77777777" w:rsidR="00FB7552" w:rsidRPr="00FB7552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1E32D400" w14:textId="77777777" w:rsidR="00FB7552" w:rsidRPr="00AA4674" w:rsidRDefault="00FB7552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1EFBD812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3E9CFCBC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14:paraId="27989C1A" w14:textId="77777777" w:rsidR="00FB7552" w:rsidRDefault="00FB7552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przedstawia intencje i marzenia </w:t>
            </w:r>
            <w:proofErr w:type="gramStart"/>
            <w:r>
              <w:t>odnośnie</w:t>
            </w:r>
            <w:proofErr w:type="gramEnd"/>
            <w:r>
              <w:t xml:space="preserve"> miejsca zamieszkania</w:t>
            </w:r>
          </w:p>
          <w:p w14:paraId="24A96930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14:paraId="123524D1" w14:textId="77777777" w:rsidR="00EE5C55" w:rsidRDefault="00EE5C55" w:rsidP="007303F3">
            <w:pPr>
              <w:pStyle w:val="Akapitzlist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14:paraId="1BD21941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14:paraId="661F9659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64D7B5F6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opisuje </w:t>
            </w:r>
            <w:r w:rsidR="00830794">
              <w:t>miejsce zamieszkania, wyposażenie domu</w:t>
            </w:r>
          </w:p>
          <w:p w14:paraId="426C9235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14:paraId="5A31CE0C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14:paraId="43BA978C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14:paraId="6854B2FE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14:paraId="1463B203" w14:textId="77777777" w:rsidR="00C70D0D" w:rsidRPr="00830794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</w:t>
            </w:r>
            <w:proofErr w:type="gramStart"/>
            <w:r w:rsidRPr="00830794">
              <w:t>odnośnie</w:t>
            </w:r>
            <w:proofErr w:type="gramEnd"/>
            <w:r w:rsidRPr="00830794">
              <w:t xml:space="preserve">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14:paraId="4FB0DA9B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14:paraId="4EBF4B04" w14:textId="77777777" w:rsidR="007B4D8F" w:rsidRPr="007B4D8F" w:rsidRDefault="007B4D8F" w:rsidP="007303F3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1BADC913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7507919A" w14:textId="77777777" w:rsidR="00C70D0D" w:rsidRPr="007B4D8F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</w:t>
            </w:r>
            <w:proofErr w:type="gramStart"/>
            <w:r w:rsidRPr="007B4D8F">
              <w:t>odnośnie</w:t>
            </w:r>
            <w:proofErr w:type="gramEnd"/>
            <w:r w:rsidRPr="007B4D8F">
              <w:t xml:space="preserve"> </w:t>
            </w:r>
            <w:r w:rsidR="007B4D8F" w:rsidRPr="007B4D8F">
              <w:t>rodzajów domów, wyposażenia domu, a także wykonywania prac domowych</w:t>
            </w:r>
          </w:p>
          <w:p w14:paraId="3E69A786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764C8CC7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71C1AAF9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2DC8F5E3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lastRenderedPageBreak/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118DE0CE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14:paraId="0AF6026D" w14:textId="77777777" w:rsidR="0084381E" w:rsidRDefault="0084381E" w:rsidP="0084381E">
            <w:pPr>
              <w:pStyle w:val="Akapitzlist"/>
              <w:numPr>
                <w:ilvl w:val="0"/>
                <w:numId w:val="6"/>
              </w:numPr>
              <w:ind w:left="244" w:hanging="227"/>
              <w:rPr>
                <w:rFonts w:cstheme="minorHAnsi"/>
                <w:sz w:val="20"/>
                <w:szCs w:val="20"/>
              </w:rPr>
            </w:pPr>
            <w:r>
              <w:t xml:space="preserve">   stara się korzystać </w:t>
            </w:r>
            <w:r>
              <w:rPr>
                <w:rFonts w:cstheme="minorHAnsi"/>
                <w:sz w:val="20"/>
                <w:szCs w:val="20"/>
              </w:rPr>
              <w:t>ze źródeł informacji w języku angielskim</w:t>
            </w:r>
          </w:p>
          <w:p w14:paraId="1AC7BCEF" w14:textId="77777777" w:rsidR="0084381E" w:rsidRPr="007303F3" w:rsidRDefault="00367F52" w:rsidP="0084381E">
            <w:pPr>
              <w:pStyle w:val="Akapitzlist"/>
              <w:numPr>
                <w:ilvl w:val="0"/>
                <w:numId w:val="6"/>
              </w:numPr>
              <w:ind w:left="244" w:hanging="227"/>
            </w:pPr>
            <w:r w:rsidRPr="00367F52">
              <w:rPr>
                <w:rFonts w:cstheme="minorHAnsi"/>
                <w:sz w:val="20"/>
                <w:szCs w:val="20"/>
              </w:rPr>
              <w:t xml:space="preserve">na ogół pomyślnie </w:t>
            </w:r>
            <w:r>
              <w:t>stosuje strategie komunikacyjne: np. domyślanie się znaczenia słów z kontekstu</w:t>
            </w:r>
          </w:p>
          <w:p w14:paraId="7BA7CC2D" w14:textId="77777777"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F50D2C1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AB2326C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714519E5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02FF5D08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19A0B2AE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44F38E96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4EB1E503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19AB79BC" w14:textId="77777777" w:rsidR="00C70D0D" w:rsidRPr="00AA4674" w:rsidRDefault="00C70D0D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6269EC60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149DF8DE" w14:textId="77777777" w:rsidR="00FB7552" w:rsidRPr="00FB7552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0B6115E6" w14:textId="77777777" w:rsidR="00FB7552" w:rsidRPr="00AA4674" w:rsidRDefault="00FB7552" w:rsidP="00FB755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2691C357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40FFAF95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14:paraId="2BFFABD7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 xml:space="preserve">przedstawia intencje i marzenia </w:t>
            </w:r>
            <w:proofErr w:type="gramStart"/>
            <w:r>
              <w:t>odnośnie</w:t>
            </w:r>
            <w:proofErr w:type="gramEnd"/>
            <w:r>
              <w:t xml:space="preserve"> miejsca zamieszkania</w:t>
            </w:r>
          </w:p>
          <w:p w14:paraId="0A70203D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14:paraId="0A91826E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opisuje swoje upodobania dotyczące rodzajów domu i wyposażenia, a także prac domowych</w:t>
            </w:r>
          </w:p>
          <w:p w14:paraId="0B456744" w14:textId="77777777" w:rsidR="00EE5C55" w:rsidRDefault="00EE5C55" w:rsidP="00EE5C55">
            <w:pPr>
              <w:pStyle w:val="Akapitzlist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14:paraId="0097631D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4AC206FB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14:paraId="1092B4E9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przedstawia fakty z teraźniejszości i przeszłości dotyczące rodzajów domu i ich wyposażenia</w:t>
            </w:r>
          </w:p>
          <w:p w14:paraId="673318E5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14:paraId="2E4F099F" w14:textId="77777777" w:rsidR="00830794" w:rsidRDefault="00830794" w:rsidP="00830794">
            <w:pPr>
              <w:pStyle w:val="Akapitzlist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14:paraId="2930D8FA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5200BBD9" w14:textId="77777777" w:rsidR="007B4D8F" w:rsidRPr="00830794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830794">
              <w:t xml:space="preserve">uzyskuje i przekazuje informacje i wyjaśnienia </w:t>
            </w:r>
            <w:proofErr w:type="gramStart"/>
            <w:r w:rsidRPr="00830794">
              <w:t>odnośnie</w:t>
            </w:r>
            <w:proofErr w:type="gramEnd"/>
            <w:r w:rsidRPr="00830794">
              <w:t xml:space="preserve">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14:paraId="0133432F" w14:textId="77777777" w:rsid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14:paraId="26A52344" w14:textId="77777777"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28469C3B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37E44F13" w14:textId="77777777" w:rsidR="007B4D8F" w:rsidRPr="007B4D8F" w:rsidRDefault="007B4D8F" w:rsidP="007B4D8F">
            <w:pPr>
              <w:pStyle w:val="Akapitzlist"/>
              <w:numPr>
                <w:ilvl w:val="0"/>
                <w:numId w:val="2"/>
              </w:numPr>
            </w:pPr>
            <w:r w:rsidRPr="007B4D8F">
              <w:t xml:space="preserve">uzyskuje i przekazuje informacje i wyjaśnienia </w:t>
            </w:r>
            <w:proofErr w:type="gramStart"/>
            <w:r w:rsidRPr="007B4D8F">
              <w:t>odnośnie</w:t>
            </w:r>
            <w:proofErr w:type="gramEnd"/>
            <w:r w:rsidRPr="007B4D8F">
              <w:t xml:space="preserve"> rodzajów domów, wyposażenia domu, a także wykonywania prac domowych</w:t>
            </w:r>
          </w:p>
          <w:p w14:paraId="4CBA609C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25191498" w14:textId="77777777" w:rsidR="00C70D0D" w:rsidRDefault="00C70D0D" w:rsidP="007303F3">
            <w:pPr>
              <w:pStyle w:val="Akapitzlist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4E37CF7A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4E1F675E" w14:textId="77777777" w:rsidR="00C70D0D" w:rsidRPr="00A023D7" w:rsidRDefault="00C70D0D" w:rsidP="007303F3">
            <w:pPr>
              <w:pStyle w:val="Akapitzlist"/>
              <w:numPr>
                <w:ilvl w:val="0"/>
                <w:numId w:val="2"/>
              </w:numPr>
            </w:pPr>
            <w:r w:rsidRPr="00A023D7">
              <w:lastRenderedPageBreak/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25CD5824" w14:textId="77777777" w:rsidR="00C70D0D" w:rsidRDefault="00C70D0D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14:paraId="51BB327F" w14:textId="77777777" w:rsidR="0084381E" w:rsidRPr="00367F52" w:rsidRDefault="0084381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korzysta </w:t>
            </w:r>
            <w:r>
              <w:rPr>
                <w:rFonts w:cstheme="minorHAnsi"/>
                <w:sz w:val="20"/>
                <w:szCs w:val="20"/>
              </w:rPr>
              <w:t>ze źródeł informacji w języku angielskim</w:t>
            </w:r>
          </w:p>
          <w:p w14:paraId="158D0EAD" w14:textId="77777777" w:rsidR="00367F52" w:rsidRPr="007303F3" w:rsidRDefault="00367F52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rPr>
                <w:rFonts w:cstheme="minorHAnsi"/>
                <w:sz w:val="20"/>
                <w:szCs w:val="20"/>
              </w:rPr>
              <w:t xml:space="preserve">pomyślnie </w:t>
            </w:r>
            <w:r>
              <w:t>stosuje strategie komunikacyjne: np. domyślanie się znaczenia słów z kontekstu</w:t>
            </w:r>
          </w:p>
          <w:p w14:paraId="5F78C2D6" w14:textId="77777777" w:rsidR="00C70D0D" w:rsidRPr="00F673DA" w:rsidRDefault="00C70D0D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7303F3" w:rsidRPr="007303F3" w14:paraId="532AF515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01130EC9" w14:textId="77777777"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14:paraId="202164B0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2090C16" w14:textId="77777777"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14:paraId="61A4BE0D" w14:textId="77777777" w:rsidTr="007303F3">
        <w:tc>
          <w:tcPr>
            <w:tcW w:w="1413" w:type="dxa"/>
          </w:tcPr>
          <w:p w14:paraId="3C206C5C" w14:textId="77777777" w:rsidR="007303F3" w:rsidRPr="007303F3" w:rsidRDefault="007303F3" w:rsidP="007303F3"/>
        </w:tc>
        <w:tc>
          <w:tcPr>
            <w:tcW w:w="6290" w:type="dxa"/>
          </w:tcPr>
          <w:p w14:paraId="42E9D6A5" w14:textId="77777777"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14:paraId="1FDC4DE3" w14:textId="77777777"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14:paraId="471B662B" w14:textId="77777777" w:rsidTr="007303F3">
        <w:tc>
          <w:tcPr>
            <w:tcW w:w="1413" w:type="dxa"/>
          </w:tcPr>
          <w:p w14:paraId="081BE898" w14:textId="77777777" w:rsidR="007303F3" w:rsidRPr="007303F3" w:rsidRDefault="007303F3" w:rsidP="00A85D3F">
            <w:pPr>
              <w:rPr>
                <w:color w:val="FF0000"/>
              </w:rPr>
            </w:pPr>
            <w:r w:rsidRPr="007303F3">
              <w:t>W zakresie wiedzy</w:t>
            </w:r>
          </w:p>
        </w:tc>
        <w:tc>
          <w:tcPr>
            <w:tcW w:w="6290" w:type="dxa"/>
          </w:tcPr>
          <w:p w14:paraId="31B6C9F7" w14:textId="77777777"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C6ECBCA" w14:textId="77777777"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14:paraId="518CF406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14:paraId="277A7CBF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21107AD0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104445B9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14:paraId="26337A9D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1FF3998D" w14:textId="77777777" w:rsidR="007303F3" w:rsidRP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5F5678C2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>)</w:t>
            </w:r>
          </w:p>
          <w:p w14:paraId="13638FB5" w14:textId="77777777" w:rsidR="006C1104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14:paraId="6D8CD570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14:paraId="4EE51CDA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4690B814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38F2ABC9" w14:textId="77777777"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14:paraId="50B513A9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DC02BD6" w14:textId="77777777"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05E8ABB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14:paraId="25FD078B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14:paraId="771730A4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4FB1F8EA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79A7143A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Przybory szkolne</w:t>
            </w:r>
          </w:p>
          <w:p w14:paraId="19BFF281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73C6F509" w14:textId="77777777" w:rsidR="00A85D3F" w:rsidRPr="007303F3" w:rsidRDefault="00A85D3F" w:rsidP="00A85D3F">
            <w:pPr>
              <w:pStyle w:val="Akapitzlist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32B3409F" w14:textId="77777777" w:rsidR="007303F3" w:rsidRPr="00A85D3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 xml:space="preserve">) </w:t>
            </w:r>
            <w:r w:rsidRPr="00A85D3F">
              <w:t>i poprawnie je stosuje</w:t>
            </w:r>
          </w:p>
          <w:p w14:paraId="21C2F266" w14:textId="77777777" w:rsidR="007303F3" w:rsidRPr="006C1104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14:paraId="4ED9F657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14:paraId="1ACC45CB" w14:textId="77777777" w:rsidR="006C1104" w:rsidRPr="00D6498B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 xml:space="preserve">Past </w:t>
            </w:r>
            <w:proofErr w:type="spellStart"/>
            <w:r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14:paraId="299E3C96" w14:textId="77777777" w:rsidR="006C1104" w:rsidRPr="00B87AA3" w:rsidRDefault="006C1104" w:rsidP="006C1104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</w:t>
            </w:r>
            <w:proofErr w:type="spellStart"/>
            <w:r w:rsidRPr="00B87AA3">
              <w:rPr>
                <w:i/>
              </w:rPr>
              <w:t>Continuous</w:t>
            </w:r>
            <w:proofErr w:type="spellEnd"/>
            <w:r w:rsidRPr="00B87AA3">
              <w:rPr>
                <w:i/>
              </w:rPr>
              <w:t xml:space="preserve"> </w:t>
            </w:r>
          </w:p>
          <w:p w14:paraId="3687170A" w14:textId="77777777" w:rsidR="007303F3" w:rsidRPr="00B87AA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14:paraId="778BBE96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0D9451ED" w14:textId="77777777" w:rsidTr="007303F3">
        <w:tc>
          <w:tcPr>
            <w:tcW w:w="1413" w:type="dxa"/>
          </w:tcPr>
          <w:p w14:paraId="012B6C32" w14:textId="77777777" w:rsidR="007303F3" w:rsidRPr="007303F3" w:rsidRDefault="007303F3" w:rsidP="007303F3">
            <w:pPr>
              <w:rPr>
                <w:color w:val="FF0000"/>
              </w:rPr>
            </w:pPr>
            <w:r w:rsidRPr="00A85D3F">
              <w:lastRenderedPageBreak/>
              <w:t>W zakresie umiejętności</w:t>
            </w:r>
          </w:p>
        </w:tc>
        <w:tc>
          <w:tcPr>
            <w:tcW w:w="6290" w:type="dxa"/>
          </w:tcPr>
          <w:p w14:paraId="79E27534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FB75130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14:paraId="36B28936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14:paraId="7A46B04F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04E6C2C9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14:paraId="23CB44B4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48178342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49135AF6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14:paraId="06955CFF" w14:textId="77777777" w:rsidR="00855125" w:rsidRPr="00463C37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 xml:space="preserve">rozpoznaje związki pomiędzy poszczególnymi częściami </w:t>
            </w:r>
            <w:r w:rsidRPr="00463C37">
              <w:t>tekstu</w:t>
            </w:r>
          </w:p>
          <w:p w14:paraId="2B1D5D02" w14:textId="77777777" w:rsidR="007303F3" w:rsidRPr="00463C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14:paraId="2085DC50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14:paraId="4A61A096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</w:t>
            </w:r>
            <w:proofErr w:type="gramStart"/>
            <w:r w:rsidR="00463C37" w:rsidRPr="00463C37">
              <w:t>się  i</w:t>
            </w:r>
            <w:proofErr w:type="gramEnd"/>
            <w:r w:rsidR="00463C37" w:rsidRPr="00463C37">
              <w:t xml:space="preserve"> życia szkoły</w:t>
            </w:r>
          </w:p>
          <w:p w14:paraId="1E5A64D3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przedstawia intencje i marzenia, planując wycieczkę szkolną </w:t>
            </w:r>
          </w:p>
          <w:p w14:paraId="0CDAAD53" w14:textId="77777777"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14:paraId="3C38053F" w14:textId="77777777" w:rsidR="007303F3" w:rsidRPr="001D7076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14:paraId="4C2E0F4A" w14:textId="77777777"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14:paraId="1E0D55B6" w14:textId="77777777" w:rsidR="007303F3" w:rsidRPr="001D7076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14:paraId="009DFA11" w14:textId="77777777" w:rsidR="001D7076" w:rsidRPr="001D7076" w:rsidRDefault="001D7076" w:rsidP="007303F3">
            <w:pPr>
              <w:pStyle w:val="Akapitzlist"/>
              <w:numPr>
                <w:ilvl w:val="0"/>
                <w:numId w:val="2"/>
              </w:numPr>
            </w:pPr>
            <w:r w:rsidRPr="001D7076">
              <w:t xml:space="preserve">opisuje swoje upodobania </w:t>
            </w:r>
            <w:proofErr w:type="gramStart"/>
            <w:r w:rsidRPr="001D7076">
              <w:t>odnośnie</w:t>
            </w:r>
            <w:proofErr w:type="gramEnd"/>
            <w:r w:rsidRPr="001D7076">
              <w:t xml:space="preserve"> zajęć szkolnych i pozaszkolnych</w:t>
            </w:r>
          </w:p>
          <w:p w14:paraId="478F1493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14:paraId="5715204C" w14:textId="77777777" w:rsidR="007303F3" w:rsidRPr="00463C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14:paraId="6084E131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14:paraId="64C00FFB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2E7896">
              <w:lastRenderedPageBreak/>
              <w:t xml:space="preserve">uzyskuje i przekazuje informacje i wyjaśnienia </w:t>
            </w:r>
            <w:proofErr w:type="gramStart"/>
            <w:r w:rsidRPr="002E7896">
              <w:t>odnośnie</w:t>
            </w:r>
            <w:proofErr w:type="gramEnd"/>
            <w:r w:rsidRPr="002E7896">
              <w:t xml:space="preserve">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14:paraId="373201B3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14:paraId="147810FD" w14:textId="77777777" w:rsidR="002E7896" w:rsidRPr="002E7896" w:rsidRDefault="002E7896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5D306F08" w14:textId="77777777" w:rsidR="007303F3" w:rsidRPr="009433FB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14:paraId="26207DCB" w14:textId="77777777" w:rsidR="007303F3" w:rsidRPr="009433FB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</w:t>
            </w:r>
            <w:proofErr w:type="gramStart"/>
            <w:r w:rsidRPr="009433FB">
              <w:t>odnośnie</w:t>
            </w:r>
            <w:proofErr w:type="gramEnd"/>
            <w:r w:rsidRPr="009433FB">
              <w:t xml:space="preserve"> </w:t>
            </w:r>
            <w:r w:rsidR="009433FB" w:rsidRPr="009433FB">
              <w:t>życia szkoły i zajęć pozalekcyjnych</w:t>
            </w:r>
          </w:p>
          <w:p w14:paraId="4786A033" w14:textId="77777777"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14:paraId="12BC9AFF" w14:textId="77777777" w:rsidR="006E1790" w:rsidRPr="002E7896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6892F3A3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14:paraId="6899AD99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6AA5AA4F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70838FD5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0231D73E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14:paraId="4D1B188D" w14:textId="77777777"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2389A774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2E9C988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14:paraId="0DE54FAF" w14:textId="77777777"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14:paraId="312EA7FE" w14:textId="77777777" w:rsidR="00855125" w:rsidRPr="00855125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65EF96AF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14:paraId="3374A87E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1D70B95A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0883616E" w14:textId="77777777" w:rsidR="007303F3" w:rsidRPr="00855125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14:paraId="333D6120" w14:textId="77777777" w:rsidR="00855125" w:rsidRPr="00FB7552" w:rsidRDefault="00855125" w:rsidP="0085512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54C3C9E3" w14:textId="77777777" w:rsidR="007303F3" w:rsidRPr="0085512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14:paraId="7624EB51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opisuje przedmioty i miejsca, w szczególności szkołę, pomieszczenia szkolne, przybory szkolne</w:t>
            </w:r>
          </w:p>
          <w:p w14:paraId="01648B2D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 xml:space="preserve">przedstawia fakty z teraźniejszości i przeszłości odnosząc się uczenia </w:t>
            </w:r>
            <w:proofErr w:type="gramStart"/>
            <w:r w:rsidRPr="00463C37">
              <w:t>się  i</w:t>
            </w:r>
            <w:proofErr w:type="gramEnd"/>
            <w:r w:rsidRPr="00463C37">
              <w:t xml:space="preserve"> życia szkoły</w:t>
            </w:r>
          </w:p>
          <w:p w14:paraId="093BDD7F" w14:textId="77777777" w:rsidR="009433FB" w:rsidRDefault="009433FB" w:rsidP="001D7076">
            <w:pPr>
              <w:pStyle w:val="Akapitzlist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14:paraId="58AD01B1" w14:textId="77777777" w:rsidR="001D7076" w:rsidRPr="00463C37" w:rsidRDefault="001D7076" w:rsidP="001D7076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14:paraId="0026BD42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14:paraId="69372F97" w14:textId="77777777" w:rsidR="00C87DE5" w:rsidRPr="00C87DE5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14:paraId="0529B0EB" w14:textId="77777777"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14:paraId="2B74C8F1" w14:textId="77777777" w:rsidR="00C87DE5" w:rsidRPr="001D7076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1D7076">
              <w:t xml:space="preserve">opisuje swoje upodobania </w:t>
            </w:r>
            <w:proofErr w:type="gramStart"/>
            <w:r w:rsidRPr="001D7076">
              <w:t>odnośnie</w:t>
            </w:r>
            <w:proofErr w:type="gramEnd"/>
            <w:r w:rsidRPr="001D7076">
              <w:t xml:space="preserve"> zajęć szkolnych i pozaszkolnych</w:t>
            </w:r>
          </w:p>
          <w:p w14:paraId="3A4D876A" w14:textId="77777777"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14:paraId="4B50BA62" w14:textId="77777777" w:rsidR="00C87DE5" w:rsidRPr="00463C37" w:rsidRDefault="00C87DE5" w:rsidP="00C87DE5">
            <w:pPr>
              <w:pStyle w:val="Akapitzlist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14:paraId="730B2960" w14:textId="77777777" w:rsidR="007303F3" w:rsidRPr="00C87DE5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14:paraId="0E3F37AC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2E7896">
              <w:lastRenderedPageBreak/>
              <w:t xml:space="preserve">uzyskuje i przekazuje informacje i wyjaśnienia </w:t>
            </w:r>
            <w:proofErr w:type="gramStart"/>
            <w:r w:rsidRPr="002E7896">
              <w:t>odnośnie</w:t>
            </w:r>
            <w:proofErr w:type="gramEnd"/>
            <w:r w:rsidRPr="002E7896">
              <w:t xml:space="preserve"> przedmiotów nauczania, uczenia się, życia szkoły, zajęć </w:t>
            </w:r>
            <w:r w:rsidRPr="009433FB">
              <w:t>pozalekcyjnych</w:t>
            </w:r>
          </w:p>
          <w:p w14:paraId="2A477543" w14:textId="77777777" w:rsidR="009433FB" w:rsidRPr="009433FB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14:paraId="126A5286" w14:textId="77777777" w:rsidR="009433FB" w:rsidRPr="002E7896" w:rsidRDefault="009433FB" w:rsidP="009433FB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13ECA797" w14:textId="77777777" w:rsidR="007303F3" w:rsidRP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14:paraId="78E5F536" w14:textId="77777777" w:rsidR="006E1790" w:rsidRPr="009433FB" w:rsidRDefault="006E1790" w:rsidP="006E1790">
            <w:pPr>
              <w:pStyle w:val="Akapitzlist"/>
              <w:numPr>
                <w:ilvl w:val="0"/>
                <w:numId w:val="2"/>
              </w:numPr>
            </w:pPr>
            <w:r w:rsidRPr="009433FB">
              <w:t xml:space="preserve">uzyskuje i przekazuje informacje i wyjaśnienia </w:t>
            </w:r>
            <w:proofErr w:type="gramStart"/>
            <w:r w:rsidRPr="009433FB">
              <w:t>odnośnie</w:t>
            </w:r>
            <w:proofErr w:type="gramEnd"/>
            <w:r w:rsidRPr="009433FB">
              <w:t xml:space="preserve"> życia szkoły i zajęć pozalekcyjnych</w:t>
            </w:r>
          </w:p>
          <w:p w14:paraId="28FD2303" w14:textId="77777777" w:rsidR="006E1790" w:rsidRDefault="006E1790" w:rsidP="006E1790">
            <w:pPr>
              <w:pStyle w:val="Akapitzlist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14:paraId="1234F073" w14:textId="77777777" w:rsidR="007303F3" w:rsidRPr="007303F3" w:rsidRDefault="006E1790" w:rsidP="006E1790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13F934C3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14:paraId="5A69CD2B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27F0CA88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5B968A10" w14:textId="77777777" w:rsidR="007303F3" w:rsidRPr="006E1790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393B6CAB" w14:textId="77777777" w:rsidR="007303F3" w:rsidRPr="006E179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14:paraId="37C4A254" w14:textId="77777777"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14:paraId="3CD4E448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0E17A9AC" w14:textId="77777777"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14:paraId="7EA49841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E466BDB" w14:textId="77777777"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14:paraId="009A6321" w14:textId="77777777" w:rsidTr="007303F3">
        <w:tc>
          <w:tcPr>
            <w:tcW w:w="1413" w:type="dxa"/>
          </w:tcPr>
          <w:p w14:paraId="0B7204CE" w14:textId="77777777" w:rsidR="007303F3" w:rsidRPr="007C1292" w:rsidRDefault="007303F3" w:rsidP="007303F3"/>
        </w:tc>
        <w:tc>
          <w:tcPr>
            <w:tcW w:w="6290" w:type="dxa"/>
          </w:tcPr>
          <w:p w14:paraId="302F0ACF" w14:textId="77777777"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14:paraId="17BE74FA" w14:textId="77777777"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14:paraId="76D07EF7" w14:textId="77777777" w:rsidTr="007303F3">
        <w:tc>
          <w:tcPr>
            <w:tcW w:w="1413" w:type="dxa"/>
          </w:tcPr>
          <w:p w14:paraId="3DD9A754" w14:textId="77777777"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14:paraId="61F52026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3DF46EC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77B07B89" w14:textId="77777777"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488032A0" w14:textId="77777777" w:rsidR="007C1292" w:rsidRPr="003A4ED0" w:rsidRDefault="007C1292" w:rsidP="007303F3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792307B4" w14:textId="77777777" w:rsidR="007C1292" w:rsidRDefault="007C1292" w:rsidP="007C1292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4FEB6D97" w14:textId="77777777" w:rsid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praca dorywcza</w:t>
            </w:r>
          </w:p>
          <w:p w14:paraId="15D81499" w14:textId="77777777" w:rsidR="003A4ED0" w:rsidRPr="003A4ED0" w:rsidRDefault="003A4ED0" w:rsidP="007C1292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14:paraId="1D9AE3C9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14:paraId="5A216451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4E127082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34731972" w14:textId="77777777" w:rsidR="00806ECE" w:rsidRDefault="00806EC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14:paraId="3EA40BAC" w14:textId="77777777" w:rsidR="0043504A" w:rsidRPr="00806ECE" w:rsidRDefault="0043504A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ed</w:t>
            </w:r>
            <w:proofErr w:type="spellEnd"/>
            <w:r>
              <w:t xml:space="preserve"> lub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ing</w:t>
            </w:r>
            <w:proofErr w:type="spellEnd"/>
            <w:r>
              <w:t xml:space="preserve"> i zazwyczaj poprawnie je stosuje</w:t>
            </w:r>
          </w:p>
          <w:p w14:paraId="3660967C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279D416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6CA1CF3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12C5384C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330D80EB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281791E3" w14:textId="77777777"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2B447520" w14:textId="77777777" w:rsid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praca dorywcza</w:t>
            </w:r>
          </w:p>
          <w:p w14:paraId="7C4E2749" w14:textId="77777777" w:rsidR="003A4ED0" w:rsidRPr="003A4ED0" w:rsidRDefault="003A4ED0" w:rsidP="003A4ED0">
            <w:pPr>
              <w:pStyle w:val="Akapitzlist"/>
              <w:numPr>
                <w:ilvl w:val="0"/>
                <w:numId w:val="2"/>
              </w:numPr>
            </w:pPr>
            <w:r>
              <w:t>praca w czasie wakacji</w:t>
            </w:r>
          </w:p>
          <w:p w14:paraId="5D46137A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6466282E" w14:textId="77777777" w:rsidR="007303F3" w:rsidRPr="003A4ED0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3E204607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772B41CC" w14:textId="77777777" w:rsidR="00806ECE" w:rsidRDefault="00806ECE" w:rsidP="00806ECE">
            <w:pPr>
              <w:pStyle w:val="Akapitzlist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14:paraId="51882558" w14:textId="77777777" w:rsidR="0043504A" w:rsidRPr="00806ECE" w:rsidRDefault="005768BB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ed</w:t>
            </w:r>
            <w:proofErr w:type="spellEnd"/>
            <w:r w:rsidR="0043504A">
              <w:t xml:space="preserve"> lub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ing</w:t>
            </w:r>
            <w:proofErr w:type="spellEnd"/>
            <w:r w:rsidR="0043504A">
              <w:t xml:space="preserve"> i poprawnie je stosuje</w:t>
            </w:r>
          </w:p>
          <w:p w14:paraId="6F0D9315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21A13A31" w14:textId="77777777" w:rsidTr="007303F3">
        <w:tc>
          <w:tcPr>
            <w:tcW w:w="1413" w:type="dxa"/>
          </w:tcPr>
          <w:p w14:paraId="37A3D120" w14:textId="77777777" w:rsidR="007303F3" w:rsidRPr="007303F3" w:rsidRDefault="007303F3" w:rsidP="007303F3">
            <w:pPr>
              <w:rPr>
                <w:color w:val="FF0000"/>
              </w:rPr>
            </w:pPr>
            <w:r w:rsidRPr="003B7462">
              <w:lastRenderedPageBreak/>
              <w:t>W zakresie umiejętności</w:t>
            </w:r>
          </w:p>
        </w:tc>
        <w:tc>
          <w:tcPr>
            <w:tcW w:w="6290" w:type="dxa"/>
          </w:tcPr>
          <w:p w14:paraId="229A9B28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03F21E7" w14:textId="77777777" w:rsidR="007303F3" w:rsidRPr="00011E51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14:paraId="310462A0" w14:textId="77777777" w:rsidR="007303F3" w:rsidRPr="00011E51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14:paraId="10486773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44B559A7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większość tekstu czytanego na bazie poznanego słownictwa</w:t>
            </w:r>
          </w:p>
          <w:p w14:paraId="7C3D4251" w14:textId="77777777" w:rsidR="007303F3" w:rsidRPr="003B7462" w:rsidRDefault="007303F3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14:paraId="552617C8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14:paraId="316B4553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14:paraId="7B4F49AE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14:paraId="2BCA91D2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14:paraId="1548F7A3" w14:textId="77777777" w:rsidR="007303F3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14:paraId="2B50F398" w14:textId="77777777" w:rsidR="003B7462" w:rsidRPr="003B7462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proofErr w:type="gramStart"/>
            <w:r w:rsidR="003B7462" w:rsidRPr="003B7462">
              <w:t>odnośnie</w:t>
            </w:r>
            <w:proofErr w:type="gramEnd"/>
            <w:r w:rsidR="003B7462" w:rsidRPr="003B7462">
              <w:t xml:space="preserve">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14:paraId="5B9DDDB7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14:paraId="524FAAF8" w14:textId="77777777" w:rsidR="007303F3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EE3A4C">
              <w:lastRenderedPageBreak/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14:paraId="555EBEBD" w14:textId="77777777" w:rsidR="00D43437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14:paraId="2EC83FEA" w14:textId="77777777" w:rsidR="00EE3A4C" w:rsidRPr="00D43437" w:rsidRDefault="00EE3A4C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</w:t>
            </w:r>
            <w:proofErr w:type="gramStart"/>
            <w:r w:rsidR="00D43437" w:rsidRPr="00D43437">
              <w:t>odnośnie</w:t>
            </w:r>
            <w:proofErr w:type="gramEnd"/>
            <w:r w:rsidR="00D43437" w:rsidRPr="00D43437">
              <w:t xml:space="preserve"> zawodów</w:t>
            </w:r>
          </w:p>
          <w:p w14:paraId="5348B306" w14:textId="77777777" w:rsidR="007303F3" w:rsidRPr="00D4343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14:paraId="2708BDCE" w14:textId="77777777" w:rsidR="007303F3" w:rsidRPr="00D43437" w:rsidRDefault="00D43437" w:rsidP="007303F3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15664C66" w14:textId="77777777" w:rsidR="007303F3" w:rsidRPr="00D43437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14:paraId="108DA040" w14:textId="77777777"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</w:t>
            </w:r>
            <w:proofErr w:type="gramStart"/>
            <w:r w:rsidRPr="00D27E38">
              <w:t>odnośnie</w:t>
            </w:r>
            <w:proofErr w:type="gramEnd"/>
            <w:r w:rsidRPr="00D27E38">
              <w:t xml:space="preserve">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14:paraId="24497DC2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326A5265" w14:textId="77777777" w:rsidR="00D27E38" w:rsidRPr="00011327" w:rsidRDefault="00D27E38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33E7BB24" w14:textId="77777777" w:rsidR="007303F3" w:rsidRPr="00011327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14:paraId="5C0334BC" w14:textId="77777777"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14:paraId="020AF647" w14:textId="77777777" w:rsidR="007303F3" w:rsidRPr="00D60D8F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</w:t>
            </w:r>
            <w:proofErr w:type="gramStart"/>
            <w:r w:rsidRPr="00D60D8F">
              <w:t>odnośnie</w:t>
            </w:r>
            <w:proofErr w:type="gramEnd"/>
            <w:r w:rsidRPr="00D60D8F">
              <w:t xml:space="preserve"> </w:t>
            </w:r>
            <w:r w:rsidR="00D60D8F" w:rsidRPr="00D60D8F">
              <w:t>wykonywanych zawodów, czynności z nimi związanych oraz warunków pracy</w:t>
            </w:r>
          </w:p>
          <w:p w14:paraId="7996BD6F" w14:textId="77777777" w:rsidR="00D60D8F" w:rsidRPr="00D60D8F" w:rsidRDefault="00D60D8F" w:rsidP="00C04DF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26EE3BA5" w14:textId="77777777"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14:paraId="1C72FE23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028C4C5A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lastRenderedPageBreak/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5B59BEAF" w14:textId="77777777" w:rsidR="009F3534" w:rsidRDefault="009F3534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warunki zatrudniania nieletnich</w:t>
            </w:r>
          </w:p>
          <w:p w14:paraId="1CF51CF1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14:paraId="0263FA1C" w14:textId="77777777"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14:paraId="507EAC42" w14:textId="77777777"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14:paraId="26A340A3" w14:textId="77777777" w:rsidR="00A565BE" w:rsidRPr="00A565BE" w:rsidRDefault="00A565BE" w:rsidP="00F167A8">
            <w:pPr>
              <w:ind w:left="25"/>
            </w:pPr>
          </w:p>
          <w:p w14:paraId="5FF383D5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C155B52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A5D2390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14:paraId="622A5627" w14:textId="77777777" w:rsidR="00011E51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14:paraId="0D380657" w14:textId="77777777" w:rsidR="007303F3" w:rsidRPr="003B7462" w:rsidRDefault="00011E51" w:rsidP="00011E5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3957E7DC" w14:textId="77777777" w:rsidR="007303F3" w:rsidRPr="003B7462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14:paraId="7C66BBDC" w14:textId="77777777"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14:paraId="0C41D811" w14:textId="77777777" w:rsidR="003B7462" w:rsidRPr="003B7462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14:paraId="550AC271" w14:textId="77777777" w:rsidR="003B7462" w:rsidRPr="00EE3A4C" w:rsidRDefault="003B7462" w:rsidP="003B7462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14:paraId="18D240B8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14:paraId="55099A40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14:paraId="6C6F670F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14:paraId="08D1942D" w14:textId="77777777" w:rsidR="00EE3A4C" w:rsidRPr="00EE3A4C" w:rsidRDefault="00EE3A4C" w:rsidP="00EE3A4C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 xml:space="preserve">i uzasadnia opinie na temat </w:t>
            </w:r>
            <w:proofErr w:type="gramStart"/>
            <w:r w:rsidRPr="003B7462">
              <w:t>odnośnie</w:t>
            </w:r>
            <w:proofErr w:type="gramEnd"/>
            <w:r w:rsidRPr="003B7462">
              <w:t xml:space="preserve"> zajęć i warunków pracy charakterystycznych dla rożnych zawodów</w:t>
            </w:r>
            <w:r>
              <w:t>, a także pracy uczniów w czasie wakacji</w:t>
            </w:r>
          </w:p>
          <w:p w14:paraId="6B2E4136" w14:textId="77777777" w:rsidR="007303F3" w:rsidRPr="00EE3A4C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14:paraId="68889DAA" w14:textId="77777777" w:rsid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14:paraId="5C157612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lastRenderedPageBreak/>
              <w:t>przedstawia intencje i plany dotyczące pracy w czasie wakacji oraz przyszłego zawodu</w:t>
            </w:r>
          </w:p>
          <w:p w14:paraId="3E5F7F49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 xml:space="preserve">opisuje swoje upodobania </w:t>
            </w:r>
            <w:proofErr w:type="gramStart"/>
            <w:r w:rsidRPr="00D43437">
              <w:t>odnośnie</w:t>
            </w:r>
            <w:proofErr w:type="gramEnd"/>
            <w:r w:rsidRPr="00D43437">
              <w:t xml:space="preserve"> zawodów</w:t>
            </w:r>
          </w:p>
          <w:p w14:paraId="70A2D8D3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14:paraId="32651788" w14:textId="77777777" w:rsidR="00D43437" w:rsidRPr="00D43437" w:rsidRDefault="00D43437" w:rsidP="00D43437">
            <w:pPr>
              <w:pStyle w:val="Akapitzlist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6B448010" w14:textId="77777777" w:rsidR="007303F3" w:rsidRPr="00AE45D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14:paraId="3DF1E6D7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D27E38">
              <w:t xml:space="preserve">uzyskuje i przekazuje informacje i wyjaśnienia </w:t>
            </w:r>
            <w:proofErr w:type="gramStart"/>
            <w:r w:rsidRPr="00D27E38">
              <w:t>odnośnie</w:t>
            </w:r>
            <w:proofErr w:type="gramEnd"/>
            <w:r w:rsidRPr="00D27E38">
              <w:t xml:space="preserve"> różnych zawodów i związanych z nimi czynności oraz </w:t>
            </w:r>
            <w:r w:rsidRPr="00011327">
              <w:t>warunków pracy</w:t>
            </w:r>
          </w:p>
          <w:p w14:paraId="043197DB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7D9B668D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4DBA1FB1" w14:textId="77777777" w:rsidR="00011327" w:rsidRPr="00011327" w:rsidRDefault="00011327" w:rsidP="00011327">
            <w:pPr>
              <w:pStyle w:val="Akapitzlist"/>
              <w:numPr>
                <w:ilvl w:val="0"/>
                <w:numId w:val="2"/>
              </w:numPr>
            </w:pPr>
            <w:r w:rsidRPr="00011327">
              <w:t>proponuje, przyjmuje lub odrzuca propozycje dotyczące pracy</w:t>
            </w:r>
          </w:p>
          <w:p w14:paraId="785E9580" w14:textId="77777777" w:rsidR="007303F3" w:rsidRPr="00D60D8F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14:paraId="5F9A4549" w14:textId="77777777"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</w:pPr>
            <w:r w:rsidRPr="00D60D8F">
              <w:t xml:space="preserve">uzyskuje i przekazuje informacje i wyjaśnienia </w:t>
            </w:r>
            <w:proofErr w:type="gramStart"/>
            <w:r w:rsidRPr="00D60D8F">
              <w:t>odnośnie</w:t>
            </w:r>
            <w:proofErr w:type="gramEnd"/>
            <w:r w:rsidRPr="00D60D8F">
              <w:t xml:space="preserve"> wykonywanych zawodów, czynności z nimi związanych oraz warunków pracy</w:t>
            </w:r>
          </w:p>
          <w:p w14:paraId="3C60F00A" w14:textId="77777777" w:rsidR="00A565BE" w:rsidRPr="00D60D8F" w:rsidRDefault="00A565BE" w:rsidP="00A565BE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6DE58666" w14:textId="77777777" w:rsidR="007303F3" w:rsidRPr="00A565BE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14:paraId="1961DDEF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5A8BDC6F" w14:textId="77777777" w:rsidR="007303F3" w:rsidRPr="00A565BE" w:rsidRDefault="007303F3" w:rsidP="007303F3">
            <w:pPr>
              <w:pStyle w:val="Akapitzlist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42947A85" w14:textId="77777777" w:rsidR="009F3534" w:rsidRDefault="009F3534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lastRenderedPageBreak/>
              <w:t>posiada wiedzę na temat krajów anglojęzycznych: np. warunki zatrudniania nieletnich</w:t>
            </w:r>
          </w:p>
          <w:p w14:paraId="552D253E" w14:textId="77777777" w:rsidR="007303F3" w:rsidRDefault="007303F3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14:paraId="3FFAAF10" w14:textId="77777777" w:rsidR="00A565BE" w:rsidRDefault="00A565BE" w:rsidP="007303F3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14:paraId="0F1AD61A" w14:textId="77777777" w:rsidR="00A565BE" w:rsidRDefault="00A565BE" w:rsidP="00A565B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14:paraId="13945C65" w14:textId="77777777" w:rsidR="00A565BE" w:rsidRPr="00A565BE" w:rsidRDefault="00A565BE" w:rsidP="00F167A8"/>
          <w:p w14:paraId="3DA943F7" w14:textId="77777777" w:rsidR="007303F3" w:rsidRPr="007303F3" w:rsidRDefault="007303F3" w:rsidP="007303F3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A565BE" w:rsidRPr="00A565BE" w14:paraId="22C5A34F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41422D03" w14:textId="77777777"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14:paraId="6D761091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316D1AA" w14:textId="77777777"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14:paraId="1F07C0FA" w14:textId="77777777" w:rsidTr="00C04DF9">
        <w:tc>
          <w:tcPr>
            <w:tcW w:w="1413" w:type="dxa"/>
          </w:tcPr>
          <w:p w14:paraId="65667226" w14:textId="77777777" w:rsidR="00A565BE" w:rsidRPr="00A565BE" w:rsidRDefault="00A565BE" w:rsidP="00C04DF9"/>
        </w:tc>
        <w:tc>
          <w:tcPr>
            <w:tcW w:w="6290" w:type="dxa"/>
          </w:tcPr>
          <w:p w14:paraId="2636162A" w14:textId="77777777"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14:paraId="03FD147D" w14:textId="77777777"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14:paraId="12051466" w14:textId="77777777" w:rsidTr="00C04DF9">
        <w:tc>
          <w:tcPr>
            <w:tcW w:w="1413" w:type="dxa"/>
          </w:tcPr>
          <w:p w14:paraId="0782E7D4" w14:textId="77777777"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14:paraId="44045B8D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638F827" w14:textId="77777777"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0294D866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233E67A5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2C1AED53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200F6577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09B457AE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669472B2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14:paraId="6800F140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0734153F" w14:textId="77777777"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14:paraId="741FC210" w14:textId="77777777" w:rsid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14:paraId="0164D827" w14:textId="77777777" w:rsidR="00CD37D5" w:rsidRPr="00CD37D5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</w:t>
            </w:r>
            <w:proofErr w:type="spellStart"/>
            <w:r w:rsidR="00900255" w:rsidRPr="00900255">
              <w:rPr>
                <w:i/>
              </w:rPr>
              <w:t>an</w:t>
            </w:r>
            <w:proofErr w:type="spellEnd"/>
            <w:r w:rsidR="00900255" w:rsidRP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some</w:t>
            </w:r>
            <w:proofErr w:type="spellEnd"/>
            <w:r w:rsid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any</w:t>
            </w:r>
            <w:proofErr w:type="spellEnd"/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 xml:space="preserve">a lot of, much, </w:t>
            </w:r>
            <w:proofErr w:type="spellStart"/>
            <w:r w:rsidR="00900255" w:rsidRPr="00900255">
              <w:rPr>
                <w:i/>
              </w:rPr>
              <w:t>many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little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few</w:t>
            </w:r>
            <w:proofErr w:type="spellEnd"/>
          </w:p>
          <w:p w14:paraId="14C4F8DB" w14:textId="77777777" w:rsidR="00A565BE" w:rsidRPr="00D83A1B" w:rsidRDefault="00CD37D5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14:paraId="638BB53C" w14:textId="77777777" w:rsidR="00A565BE" w:rsidRPr="00A565BE" w:rsidRDefault="00A565BE" w:rsidP="00F167A8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1B4B5AD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CAA54D0" w14:textId="77777777" w:rsidR="00A565BE" w:rsidRPr="00CD37D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D37D5"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7D84746C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5D73414B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299CC4B9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7E33A4F3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1E4C03E0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653D7D1E" w14:textId="77777777" w:rsid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formy spędzania czasu wolnego</w:t>
            </w:r>
          </w:p>
          <w:p w14:paraId="02F5D273" w14:textId="77777777" w:rsidR="00CD37D5" w:rsidRPr="00CD37D5" w:rsidRDefault="00CD37D5" w:rsidP="00CD37D5">
            <w:pPr>
              <w:pStyle w:val="Akapitzlist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2B97447E" w14:textId="77777777" w:rsidR="00A565BE" w:rsidRPr="00D83A1B" w:rsidRDefault="00A565BE" w:rsidP="00CD37D5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14:paraId="652B70E3" w14:textId="77777777" w:rsid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14:paraId="4E96A083" w14:textId="77777777" w:rsidR="00D83A1B" w:rsidRPr="00CD37D5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</w:t>
            </w:r>
            <w:proofErr w:type="spellStart"/>
            <w:r w:rsidRPr="00900255">
              <w:rPr>
                <w:i/>
              </w:rPr>
              <w:t>an</w:t>
            </w:r>
            <w:proofErr w:type="spellEnd"/>
            <w:r w:rsidRPr="00900255"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 xml:space="preserve">a lot of, much, </w:t>
            </w:r>
            <w:proofErr w:type="spellStart"/>
            <w:r w:rsidRPr="00900255">
              <w:rPr>
                <w:i/>
              </w:rPr>
              <w:t>many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little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few</w:t>
            </w:r>
            <w:proofErr w:type="spellEnd"/>
          </w:p>
          <w:p w14:paraId="03989896" w14:textId="77777777" w:rsidR="00D83A1B" w:rsidRPr="00D83A1B" w:rsidRDefault="00D83A1B" w:rsidP="00D83A1B">
            <w:pPr>
              <w:pStyle w:val="Akapitzlist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14:paraId="1022618D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14:paraId="0E67FDAE" w14:textId="77777777" w:rsidTr="00C04DF9">
        <w:tc>
          <w:tcPr>
            <w:tcW w:w="1413" w:type="dxa"/>
          </w:tcPr>
          <w:p w14:paraId="67EC4D0B" w14:textId="77777777" w:rsidR="00A565BE" w:rsidRPr="00A565BE" w:rsidRDefault="00A565BE" w:rsidP="00C04DF9">
            <w:pPr>
              <w:rPr>
                <w:color w:val="FF0000"/>
              </w:rPr>
            </w:pPr>
            <w:r w:rsidRPr="00D83A1B">
              <w:lastRenderedPageBreak/>
              <w:t>W zakresie umiejętności</w:t>
            </w:r>
          </w:p>
        </w:tc>
        <w:tc>
          <w:tcPr>
            <w:tcW w:w="6290" w:type="dxa"/>
          </w:tcPr>
          <w:p w14:paraId="6F547D7A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75EB366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14:paraId="2715101F" w14:textId="77777777"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14:paraId="6E183459" w14:textId="77777777" w:rsidR="00A565BE" w:rsidRPr="00103B75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14:paraId="319D384A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14:paraId="77852F65" w14:textId="77777777" w:rsidR="00A565BE" w:rsidRPr="00C9774A" w:rsidRDefault="00C9774A" w:rsidP="00C04DF9">
            <w:pPr>
              <w:pStyle w:val="Akapitzlist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14:paraId="4B781E97" w14:textId="77777777"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14:paraId="5A3A6C15" w14:textId="77777777" w:rsidR="00A565BE" w:rsidRPr="00C9774A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14:paraId="0E514AAF" w14:textId="77777777" w:rsidR="00C9774A" w:rsidRPr="00C9774A" w:rsidRDefault="00C9774A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14:paraId="5FAAC203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14:paraId="34E1CDE6" w14:textId="77777777" w:rsidR="00EA618F" w:rsidRPr="00EA618F" w:rsidRDefault="00C9774A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55A4BE1B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14:paraId="2C1DEB93" w14:textId="77777777" w:rsidR="00EA618F" w:rsidRPr="00EA618F" w:rsidRDefault="00EA618F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12E3311C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proofErr w:type="gramStart"/>
            <w:r w:rsidR="00EA618F" w:rsidRPr="00EA618F">
              <w:t>odnośnie</w:t>
            </w:r>
            <w:proofErr w:type="gramEnd"/>
            <w:r w:rsidR="00EA618F" w:rsidRPr="00EA618F">
              <w:t xml:space="preserve"> uroczystości rodzinnych</w:t>
            </w:r>
          </w:p>
          <w:p w14:paraId="30DFB652" w14:textId="77777777"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14:paraId="116235A5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14:paraId="7FB0A3D9" w14:textId="77777777" w:rsidR="00B31C0D" w:rsidRDefault="00B31C0D" w:rsidP="00C04DF9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14:paraId="368AC2C7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14:paraId="045F2B62" w14:textId="77777777" w:rsidR="00B31C0D" w:rsidRPr="00D35C64" w:rsidRDefault="00B31C0D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</w:t>
            </w:r>
            <w:proofErr w:type="gramStart"/>
            <w:r w:rsidRPr="00B31C0D">
              <w:t>odnośnie</w:t>
            </w:r>
            <w:proofErr w:type="gramEnd"/>
            <w:r w:rsidRPr="00B31C0D">
              <w:t xml:space="preserve"> planowanego </w:t>
            </w:r>
            <w:r w:rsidRPr="00D35C64">
              <w:t>przyjęcia – niespodzianki dla przyjaciela</w:t>
            </w:r>
          </w:p>
          <w:p w14:paraId="520FEEF8" w14:textId="77777777"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14:paraId="484F8BEA" w14:textId="77777777" w:rsidR="00A565BE" w:rsidRPr="00D35C64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14:paraId="2EB77876" w14:textId="77777777" w:rsidR="00A565BE" w:rsidRPr="00D35C64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lastRenderedPageBreak/>
              <w:t xml:space="preserve">uzyskuje i przekazuje informacje i wyjaśnienia </w:t>
            </w:r>
            <w:proofErr w:type="gramStart"/>
            <w:r w:rsidRPr="00D35C64">
              <w:t>odnośnie</w:t>
            </w:r>
            <w:proofErr w:type="gramEnd"/>
            <w:r w:rsidRPr="00D35C64">
              <w:t xml:space="preserve"> </w:t>
            </w:r>
            <w:r w:rsidR="00D35C64" w:rsidRPr="00D35C64">
              <w:t>rodziny, przyjaciół, spędzania czasu wolnego, obchodzenia uroczystości oraz problemów rodzinnych</w:t>
            </w:r>
          </w:p>
          <w:p w14:paraId="4F950249" w14:textId="77777777" w:rsidR="00D35C64" w:rsidRP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14:paraId="228585EF" w14:textId="77777777" w:rsidR="00D35C64" w:rsidRDefault="00D35C64" w:rsidP="00C04DF9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776FEC60" w14:textId="77777777" w:rsidR="00A565BE" w:rsidRPr="00B31C0D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14:paraId="1BCC14D1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7F4745CD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14:paraId="6C4DCC4C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</w:t>
            </w:r>
            <w:proofErr w:type="gramStart"/>
            <w:r w:rsidRPr="0050413A">
              <w:t>odnośnie</w:t>
            </w:r>
            <w:proofErr w:type="gramEnd"/>
            <w:r w:rsidRPr="0050413A">
              <w:t xml:space="preserve"> </w:t>
            </w:r>
            <w:r w:rsidR="00D35C64" w:rsidRPr="0050413A">
              <w:t>rodziny, przyjaciół, spędzania czasu wolnego, obchodzenia uroczystości oraz problemów rodzinnych</w:t>
            </w:r>
          </w:p>
          <w:p w14:paraId="7FA35F24" w14:textId="77777777" w:rsidR="00D35C64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3985D8B2" w14:textId="77777777"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5ED6FECD" w14:textId="77777777" w:rsidR="0050413A" w:rsidRPr="0050413A" w:rsidRDefault="0050413A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78F9EC04" w14:textId="77777777" w:rsidR="00A565BE" w:rsidRPr="0050413A" w:rsidRDefault="00D35C64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26E044B9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14:paraId="04B93D02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51663A5C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59D9C3F2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123F03AB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  <w:r w:rsidR="009F3534">
              <w:t>, Dnia Książki</w:t>
            </w:r>
          </w:p>
          <w:p w14:paraId="167C680D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14:paraId="3DB085A7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14:paraId="380423B9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11DB31B3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14:paraId="210E4A10" w14:textId="77777777"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3C3C1DD5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69513BEF" w14:textId="77777777" w:rsidR="00A565BE" w:rsidRPr="00103B75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14:paraId="6C752B92" w14:textId="77777777" w:rsidR="00103B75" w:rsidRPr="00103B75" w:rsidRDefault="00103B75" w:rsidP="00103B75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14:paraId="66156185" w14:textId="77777777" w:rsidR="00A565BE" w:rsidRPr="00EA618F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14:paraId="5D4B114B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14:paraId="23E34C41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14:paraId="61F12391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14:paraId="7AEE563A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14:paraId="246EE622" w14:textId="77777777" w:rsidR="00C9774A" w:rsidRPr="00EA618F" w:rsidRDefault="00C9774A" w:rsidP="00C9774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14:paraId="4D7F71F4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14:paraId="2D43820C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11E0C920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14:paraId="77907E07" w14:textId="77777777" w:rsidR="00EA618F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7D3FD597" w14:textId="77777777" w:rsidR="00A565BE" w:rsidRPr="00EA618F" w:rsidRDefault="00EA618F" w:rsidP="00EA618F">
            <w:pPr>
              <w:pStyle w:val="Akapitzlist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proofErr w:type="gramStart"/>
            <w:r>
              <w:t>odnośnie</w:t>
            </w:r>
            <w:proofErr w:type="gramEnd"/>
            <w:r>
              <w:t xml:space="preserve">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14:paraId="14F1F639" w14:textId="77777777" w:rsidR="00A565BE" w:rsidRPr="00EA618F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14:paraId="217F9FA2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14:paraId="381BC2CC" w14:textId="77777777" w:rsid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14:paraId="1C0CE7C0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14:paraId="362369D9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 xml:space="preserve">przedstawia intencje i marzenia </w:t>
            </w:r>
            <w:proofErr w:type="gramStart"/>
            <w:r w:rsidRPr="00B31C0D">
              <w:t>odnośnie</w:t>
            </w:r>
            <w:proofErr w:type="gramEnd"/>
            <w:r w:rsidRPr="00B31C0D">
              <w:t xml:space="preserve"> planowanego przyjęcia – niespodzianki dla przyjaciela</w:t>
            </w:r>
          </w:p>
          <w:p w14:paraId="07A06D0C" w14:textId="77777777" w:rsidR="00B31C0D" w:rsidRPr="00B31C0D" w:rsidRDefault="00B31C0D" w:rsidP="00B31C0D">
            <w:pPr>
              <w:pStyle w:val="Akapitzlist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14:paraId="30841637" w14:textId="77777777" w:rsidR="00A565BE" w:rsidRPr="00B31C0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14:paraId="5654FFF0" w14:textId="77777777"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lastRenderedPageBreak/>
              <w:t xml:space="preserve">uzyskuje i przekazuje informacje i wyjaśnienia </w:t>
            </w:r>
            <w:proofErr w:type="gramStart"/>
            <w:r w:rsidRPr="00D35C64">
              <w:t>odnośnie</w:t>
            </w:r>
            <w:proofErr w:type="gramEnd"/>
            <w:r w:rsidRPr="00D35C64">
              <w:t xml:space="preserve"> rodziny, przyjaciół, spędzania czasu wolnego, obchodzenia uroczystości oraz problemów rodzinnych</w:t>
            </w:r>
          </w:p>
          <w:p w14:paraId="15EB90BA" w14:textId="77777777" w:rsidR="00D35C64" w:rsidRP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14:paraId="091BF0B0" w14:textId="77777777" w:rsidR="00D35C64" w:rsidRDefault="00D35C64" w:rsidP="00D35C64">
            <w:pPr>
              <w:pStyle w:val="Akapitzlist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0FED3D7F" w14:textId="77777777" w:rsidR="00D35C64" w:rsidRPr="00B31C0D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14:paraId="1B5CF566" w14:textId="77777777" w:rsidR="00D35C64" w:rsidRPr="0050413A" w:rsidRDefault="00D35C64" w:rsidP="00D35C64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583F0FBD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14:paraId="064B9CA8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uzyskuje i przekazuje informacje i wyjaśnienia </w:t>
            </w:r>
            <w:proofErr w:type="gramStart"/>
            <w:r w:rsidRPr="0050413A">
              <w:t>odnośnie</w:t>
            </w:r>
            <w:proofErr w:type="gramEnd"/>
            <w:r w:rsidRPr="0050413A">
              <w:t xml:space="preserve"> rodziny, przyjaciół, spędzania czasu wolnego, obchodzenia uroczystości oraz problemów rodzinnych</w:t>
            </w:r>
          </w:p>
          <w:p w14:paraId="1DC58817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3E029087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036F7166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655E0E2D" w14:textId="77777777" w:rsidR="0050413A" w:rsidRPr="0050413A" w:rsidRDefault="0050413A" w:rsidP="0050413A">
            <w:pPr>
              <w:pStyle w:val="Akapitzlist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6452B00F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14:paraId="533915E0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500917D4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07E3F79C" w14:textId="77777777" w:rsidR="00A565BE" w:rsidRPr="0050413A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4F9EDC1C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  <w:r w:rsidR="009F3534">
              <w:t>, Dnia Książki</w:t>
            </w:r>
          </w:p>
          <w:p w14:paraId="1C6F001B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14:paraId="6963CECB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14:paraId="35012A6C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08C54190" w14:textId="77777777" w:rsidR="00A565BE" w:rsidRPr="0050413A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14:paraId="1270DA00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14:paraId="14B0665A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467BC138" w14:textId="77777777"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14:paraId="69AA797C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E53387A" w14:textId="77777777"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14:paraId="71A0F6D9" w14:textId="77777777" w:rsidTr="00C04DF9">
        <w:tc>
          <w:tcPr>
            <w:tcW w:w="1413" w:type="dxa"/>
          </w:tcPr>
          <w:p w14:paraId="4C0369BB" w14:textId="77777777" w:rsidR="00A565BE" w:rsidRPr="001F4CEC" w:rsidRDefault="00A565BE" w:rsidP="00C04DF9"/>
        </w:tc>
        <w:tc>
          <w:tcPr>
            <w:tcW w:w="6290" w:type="dxa"/>
          </w:tcPr>
          <w:p w14:paraId="39FC030D" w14:textId="77777777"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14:paraId="140DD494" w14:textId="77777777"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14:paraId="500FB662" w14:textId="77777777" w:rsidTr="00C04DF9">
        <w:tc>
          <w:tcPr>
            <w:tcW w:w="1413" w:type="dxa"/>
          </w:tcPr>
          <w:p w14:paraId="472ACECE" w14:textId="77777777"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14:paraId="504C84EF" w14:textId="77777777"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294A555" w14:textId="77777777" w:rsidR="00A565BE" w:rsidRPr="001F4CEC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14:paraId="3B9785EC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14:paraId="3EF9729F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14:paraId="02AF06F9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14:paraId="0FAB1D55" w14:textId="77777777" w:rsidR="001F4CEC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14:paraId="3290F310" w14:textId="77777777" w:rsidR="00A565BE" w:rsidRPr="001F4CEC" w:rsidRDefault="001F4CEC" w:rsidP="00C04DF9">
            <w:pPr>
              <w:pStyle w:val="Akapitzlist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14:paraId="7DC98B98" w14:textId="77777777" w:rsidR="005906FD" w:rsidRPr="005906FD" w:rsidRDefault="00A565BE" w:rsidP="005906FD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spójniki</w:t>
            </w:r>
            <w:proofErr w:type="spellEnd"/>
            <w:r w:rsidR="005906FD" w:rsidRPr="005906FD">
              <w:rPr>
                <w:lang w:val="en-GB"/>
              </w:rPr>
              <w:t xml:space="preserve">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proofErr w:type="spellStart"/>
            <w:r w:rsidR="006F60F7" w:rsidRPr="006F60F7">
              <w:rPr>
                <w:lang w:val="en-GB"/>
              </w:rPr>
              <w:t>i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poprawnie</w:t>
            </w:r>
            <w:proofErr w:type="spellEnd"/>
            <w:r w:rsidR="005906FD" w:rsidRPr="005906FD">
              <w:rPr>
                <w:lang w:val="en-GB"/>
              </w:rPr>
              <w:t xml:space="preserve"> je </w:t>
            </w:r>
            <w:proofErr w:type="spellStart"/>
            <w:r w:rsidR="005906FD" w:rsidRPr="005906FD">
              <w:rPr>
                <w:lang w:val="en-GB"/>
              </w:rPr>
              <w:t>stosuje</w:t>
            </w:r>
            <w:proofErr w:type="spellEnd"/>
          </w:p>
          <w:p w14:paraId="37FD3DCE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 xml:space="preserve">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</w:t>
            </w:r>
          </w:p>
          <w:p w14:paraId="0938DDC8" w14:textId="77777777" w:rsidR="006F60F7" w:rsidRPr="00C04DF9" w:rsidRDefault="006F60F7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65A1023E" w14:textId="77777777"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14:paraId="6CDFF464" w14:textId="77777777" w:rsidR="00A565BE" w:rsidRPr="00C04DF9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04DF9"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proofErr w:type="spellStart"/>
            <w:r w:rsidR="00C04DF9" w:rsidRPr="00C04DF9">
              <w:rPr>
                <w:i/>
              </w:rPr>
              <w:t>will</w:t>
            </w:r>
            <w:proofErr w:type="spellEnd"/>
            <w:r w:rsidR="00C04DF9" w:rsidRPr="00C04DF9">
              <w:rPr>
                <w:i/>
              </w:rPr>
              <w:t>/</w:t>
            </w:r>
            <w:proofErr w:type="spellStart"/>
            <w:r w:rsidR="00C04DF9" w:rsidRPr="00C04DF9">
              <w:rPr>
                <w:i/>
              </w:rPr>
              <w:t>won’t</w:t>
            </w:r>
            <w:proofErr w:type="spellEnd"/>
            <w:r w:rsidR="00C04DF9" w:rsidRPr="00C04DF9">
              <w:t xml:space="preserve">,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14:paraId="66AF816F" w14:textId="77777777" w:rsidR="00A565BE" w:rsidRPr="00A565BE" w:rsidRDefault="00A565BE" w:rsidP="00C04DF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760568BF" w14:textId="77777777"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8905708" w14:textId="77777777" w:rsidR="00A565BE" w:rsidRPr="005906FD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14:paraId="64679A42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14:paraId="7595B356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14:paraId="0B0DD086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14:paraId="2C0555E9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14:paraId="63BD8C15" w14:textId="77777777" w:rsidR="005906FD" w:rsidRPr="005906FD" w:rsidRDefault="005906FD" w:rsidP="005906FD">
            <w:pPr>
              <w:pStyle w:val="Akapitzlist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14:paraId="79B3E38F" w14:textId="77777777" w:rsidR="00A565BE" w:rsidRPr="005906FD" w:rsidRDefault="005906FD" w:rsidP="00C04DF9">
            <w:pPr>
              <w:pStyle w:val="Akapitzlist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Pr="005906FD">
              <w:rPr>
                <w:lang w:val="en-GB"/>
              </w:rPr>
              <w:t>spójniki</w:t>
            </w:r>
            <w:proofErr w:type="spellEnd"/>
            <w:r w:rsidRPr="005906FD">
              <w:rPr>
                <w:lang w:val="en-GB"/>
              </w:rPr>
              <w:t xml:space="preserve">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i</w:t>
            </w:r>
            <w:proofErr w:type="spellEnd"/>
            <w:r w:rsidR="00A565BE" w:rsidRPr="005906FD">
              <w:rPr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poprawnie</w:t>
            </w:r>
            <w:proofErr w:type="spellEnd"/>
            <w:r w:rsidR="00A565BE" w:rsidRPr="005906FD">
              <w:rPr>
                <w:lang w:val="en-GB"/>
              </w:rPr>
              <w:t xml:space="preserve"> je </w:t>
            </w:r>
            <w:proofErr w:type="spellStart"/>
            <w:r w:rsidR="00A565BE" w:rsidRPr="005906FD">
              <w:rPr>
                <w:lang w:val="en-GB"/>
              </w:rPr>
              <w:t>stosuje</w:t>
            </w:r>
            <w:proofErr w:type="spellEnd"/>
          </w:p>
          <w:p w14:paraId="052DCE4D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 xml:space="preserve">to be </w:t>
            </w:r>
            <w:proofErr w:type="spellStart"/>
            <w:r w:rsidR="00C04DF9" w:rsidRPr="006F60F7">
              <w:rPr>
                <w:i/>
              </w:rPr>
              <w:t>going</w:t>
            </w:r>
            <w:proofErr w:type="spellEnd"/>
            <w:r w:rsidR="00C04DF9" w:rsidRPr="006F60F7">
              <w:rPr>
                <w:i/>
              </w:rPr>
              <w:t xml:space="preserve"> to</w:t>
            </w:r>
            <w:r w:rsidRPr="006F60F7">
              <w:t>, poprawnie je stosuje</w:t>
            </w:r>
          </w:p>
          <w:p w14:paraId="4950226F" w14:textId="77777777" w:rsidR="00890E4E" w:rsidRPr="00C04DF9" w:rsidRDefault="00890E4E" w:rsidP="00890E4E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2245DA96" w14:textId="77777777" w:rsidR="00A565BE" w:rsidRPr="006F60F7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proofErr w:type="spellStart"/>
            <w:r w:rsidRPr="006F60F7">
              <w:rPr>
                <w:i/>
              </w:rPr>
              <w:t>Present</w:t>
            </w:r>
            <w:proofErr w:type="spellEnd"/>
            <w:r w:rsidRPr="006F60F7">
              <w:rPr>
                <w:i/>
              </w:rPr>
              <w:t xml:space="preserve"> </w:t>
            </w:r>
            <w:proofErr w:type="spellStart"/>
            <w:r w:rsidRPr="006F60F7">
              <w:rPr>
                <w:i/>
              </w:rPr>
              <w:t>Continuous</w:t>
            </w:r>
            <w:proofErr w:type="spellEnd"/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14:paraId="6CDF734C" w14:textId="77777777" w:rsidR="006F60F7" w:rsidRPr="006F60F7" w:rsidRDefault="00A565BE" w:rsidP="006F60F7">
            <w:pPr>
              <w:pStyle w:val="Akapitzlist"/>
              <w:numPr>
                <w:ilvl w:val="0"/>
                <w:numId w:val="1"/>
              </w:numPr>
              <w:ind w:left="385"/>
            </w:pPr>
            <w:r w:rsidRPr="006F60F7">
              <w:t xml:space="preserve">rozróżnia i poprawnie stosuje </w:t>
            </w:r>
            <w:proofErr w:type="spellStart"/>
            <w:r w:rsidR="006F60F7" w:rsidRPr="006F60F7">
              <w:rPr>
                <w:i/>
              </w:rPr>
              <w:t>will</w:t>
            </w:r>
            <w:proofErr w:type="spellEnd"/>
            <w:r w:rsidR="006F60F7" w:rsidRPr="006F60F7">
              <w:rPr>
                <w:i/>
              </w:rPr>
              <w:t>/</w:t>
            </w:r>
            <w:proofErr w:type="spellStart"/>
            <w:r w:rsidR="006F60F7" w:rsidRPr="006F60F7">
              <w:rPr>
                <w:i/>
              </w:rPr>
              <w:t>won’t</w:t>
            </w:r>
            <w:proofErr w:type="spellEnd"/>
            <w:r w:rsidR="006F60F7" w:rsidRPr="006F60F7">
              <w:t xml:space="preserve">, </w:t>
            </w:r>
            <w:proofErr w:type="spellStart"/>
            <w:r w:rsidR="006F60F7" w:rsidRPr="006F60F7">
              <w:rPr>
                <w:i/>
              </w:rPr>
              <w:t>Present</w:t>
            </w:r>
            <w:proofErr w:type="spellEnd"/>
            <w:r w:rsidR="006F60F7" w:rsidRPr="006F60F7">
              <w:rPr>
                <w:i/>
              </w:rPr>
              <w:t xml:space="preserve"> </w:t>
            </w:r>
            <w:proofErr w:type="spellStart"/>
            <w:r w:rsidR="006F60F7" w:rsidRPr="006F60F7">
              <w:rPr>
                <w:i/>
              </w:rPr>
              <w:t>Continuous</w:t>
            </w:r>
            <w:proofErr w:type="spellEnd"/>
            <w:r w:rsidR="006F60F7" w:rsidRPr="006F60F7">
              <w:rPr>
                <w:i/>
              </w:rPr>
              <w:t xml:space="preserve">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</w:t>
            </w:r>
            <w:proofErr w:type="spellStart"/>
            <w:r w:rsidR="006F60F7" w:rsidRPr="006F60F7">
              <w:rPr>
                <w:i/>
              </w:rPr>
              <w:t>going</w:t>
            </w:r>
            <w:proofErr w:type="spellEnd"/>
            <w:r w:rsidR="006F60F7" w:rsidRPr="006F60F7">
              <w:rPr>
                <w:i/>
              </w:rPr>
              <w:t xml:space="preserve">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14:paraId="53571D66" w14:textId="77777777"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14:paraId="1AC1AE6E" w14:textId="77777777" w:rsidTr="00C04DF9">
        <w:tc>
          <w:tcPr>
            <w:tcW w:w="1413" w:type="dxa"/>
          </w:tcPr>
          <w:p w14:paraId="05D4AFC3" w14:textId="77777777" w:rsidR="00A565BE" w:rsidRPr="00A565BE" w:rsidRDefault="00A565BE" w:rsidP="00C04DF9">
            <w:pPr>
              <w:rPr>
                <w:color w:val="FF0000"/>
              </w:rPr>
            </w:pPr>
            <w:r w:rsidRPr="00890E4E">
              <w:t>W zakresie umiejętności</w:t>
            </w:r>
          </w:p>
        </w:tc>
        <w:tc>
          <w:tcPr>
            <w:tcW w:w="6290" w:type="dxa"/>
          </w:tcPr>
          <w:p w14:paraId="4B677D5E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C415B75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14:paraId="525E8F5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10ACDAEA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5256F73B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6D57836C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14:paraId="5159C324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14:paraId="7BA00E1F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464AB77E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14:paraId="3B6E3CE8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lastRenderedPageBreak/>
              <w:t>rozpoznaje związki pomiędzy poszczególnymi częściami tekstu</w:t>
            </w:r>
          </w:p>
          <w:p w14:paraId="0F236BD9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14:paraId="5CED15F5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14:paraId="0E7045B4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</w:t>
            </w:r>
            <w:r w:rsidR="00982376" w:rsidRPr="00FA70F3">
              <w:t>posiłków jedzonych w domu i poza domem</w:t>
            </w:r>
          </w:p>
          <w:p w14:paraId="042EBAE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14:paraId="0FC3C47F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6455FA8D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5179D8D3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14:paraId="4A7FFC2E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14:paraId="2AFA4F46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14:paraId="5FBFECBF" w14:textId="77777777" w:rsidR="00AE5B7D" w:rsidRPr="00FA70F3" w:rsidRDefault="00AE5B7D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14:paraId="60EA3DB1" w14:textId="77777777" w:rsidR="00BF7A51" w:rsidRPr="00FA70F3" w:rsidRDefault="00BF7A51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154D952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14:paraId="5C5EE70E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14:paraId="3FD2FCA5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</w:t>
            </w:r>
            <w:r w:rsidR="00BC73C6" w:rsidRPr="00FA70F3">
              <w:t>spożywania i przygotowywania posiłków</w:t>
            </w:r>
          </w:p>
          <w:p w14:paraId="1C3329C0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14:paraId="71D55C2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14:paraId="213C2C5E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1C7EC5A0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lastRenderedPageBreak/>
              <w:t>na ogół poprawnie, stosując wybrane słownictwo i proste konstrukcje reaguje pisemnie na wypowiedzi</w:t>
            </w:r>
          </w:p>
          <w:p w14:paraId="46705CCC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</w:t>
            </w:r>
            <w:r w:rsidR="00FA70F3" w:rsidRPr="00FA70F3">
              <w:t>przygotowywania i spożywania posiłków</w:t>
            </w:r>
          </w:p>
          <w:p w14:paraId="5FA4D77F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14:paraId="51EC17B9" w14:textId="77777777" w:rsidR="00BC73C6" w:rsidRPr="00FA70F3" w:rsidRDefault="00BC73C6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14:paraId="69570652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4A9A6A21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14:paraId="20E654DF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3F52C388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65240E0C" w14:textId="77777777"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14:paraId="333BD3CD" w14:textId="77777777"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19393977" w14:textId="77777777" w:rsidR="00A565BE" w:rsidRPr="00FA70F3" w:rsidRDefault="00A565BE" w:rsidP="00C04DF9">
            <w:pPr>
              <w:pStyle w:val="Akapitzlist"/>
              <w:ind w:left="385"/>
            </w:pPr>
          </w:p>
        </w:tc>
        <w:tc>
          <w:tcPr>
            <w:tcW w:w="6291" w:type="dxa"/>
          </w:tcPr>
          <w:p w14:paraId="435E437A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24F7079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14:paraId="0C9A7A9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1D5CF7C0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129949E2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1DB4215F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14:paraId="2270EAD1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14:paraId="60ED1B55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033E69B1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14:paraId="0C696EAA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14:paraId="43C72E8D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lastRenderedPageBreak/>
              <w:t>układa informacje w określonym porządku</w:t>
            </w:r>
          </w:p>
          <w:p w14:paraId="4B51A9EF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14:paraId="16F114C3" w14:textId="77777777"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przedstawia intencje i marzenia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posiłków jedzonych w domu i poza domem</w:t>
            </w:r>
          </w:p>
          <w:p w14:paraId="39B635A3" w14:textId="77777777" w:rsidR="00982376" w:rsidRPr="00FA70F3" w:rsidRDefault="00982376" w:rsidP="00982376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14:paraId="1E347BEB" w14:textId="77777777"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5E82A7B5" w14:textId="77777777" w:rsidR="00BF7A51" w:rsidRPr="00FA70F3" w:rsidRDefault="00BF7A51" w:rsidP="00BF7A51">
            <w:pPr>
              <w:pStyle w:val="Akapitzlist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5568B394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14:paraId="2CBE1307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dania, sposób przygotowywania posiłków oraz lokale gastronomiczne</w:t>
            </w:r>
          </w:p>
          <w:p w14:paraId="12ECBA5A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14:paraId="1EB5DB20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przedstawia intencje i marzenia dotyczące przygotowywania i spożywania posiłków</w:t>
            </w:r>
          </w:p>
          <w:p w14:paraId="41A41897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4F503B03" w14:textId="77777777" w:rsidR="00AE5B7D" w:rsidRPr="00FA70F3" w:rsidRDefault="00AE5B7D" w:rsidP="00AE5B7D">
            <w:pPr>
              <w:pStyle w:val="Akapitzlist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14:paraId="53F4B9FB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14:paraId="6E8FAE7E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spożywania i przygotowywania posiłków</w:t>
            </w:r>
          </w:p>
          <w:p w14:paraId="19260F96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14:paraId="6430B20D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14:paraId="3B2B7E48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14:paraId="0E9856AB" w14:textId="77777777" w:rsidR="00A565BE" w:rsidRPr="00FA70F3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lastRenderedPageBreak/>
              <w:t>poprawnie, stosując zróżnicowane słownictwo oraz proste i bardziej złożone konstrukcje reaguje pisemnie na wypowiedzi</w:t>
            </w:r>
          </w:p>
          <w:p w14:paraId="05418EAE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uzyskuje i przekazuje informacje i wyjaśnienia </w:t>
            </w:r>
            <w:proofErr w:type="gramStart"/>
            <w:r w:rsidRPr="00FA70F3">
              <w:t>odnośnie</w:t>
            </w:r>
            <w:proofErr w:type="gramEnd"/>
            <w:r w:rsidRPr="00FA70F3">
              <w:t xml:space="preserve"> przygotowywania i spożywania posiłków</w:t>
            </w:r>
          </w:p>
          <w:p w14:paraId="3F0B514C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14:paraId="303AB145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14:paraId="56AF63AE" w14:textId="77777777" w:rsidR="00FA70F3" w:rsidRPr="00FA70F3" w:rsidRDefault="00FA70F3" w:rsidP="00FA70F3">
            <w:pPr>
              <w:pStyle w:val="Akapitzlist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218FEC38" w14:textId="77777777" w:rsidR="00A565BE" w:rsidRPr="00FA70F3" w:rsidRDefault="00A565BE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14:paraId="2965EA4D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45DA4A2A" w14:textId="77777777" w:rsidR="00A565BE" w:rsidRPr="00FA70F3" w:rsidRDefault="00A565BE" w:rsidP="00C04DF9">
            <w:pPr>
              <w:pStyle w:val="Akapitzlist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625BFDF4" w14:textId="77777777" w:rsidR="00A565BE" w:rsidRDefault="00A565BE" w:rsidP="00C04DF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A70F3">
              <w:t>współpracuje w grupie</w:t>
            </w:r>
          </w:p>
          <w:p w14:paraId="7E2A6B87" w14:textId="77777777" w:rsidR="00FA70F3" w:rsidRPr="0050413A" w:rsidRDefault="00FA70F3" w:rsidP="00FA70F3">
            <w:pPr>
              <w:pStyle w:val="Akapitzlist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3C6C1DD8" w14:textId="77777777" w:rsidR="00A565BE" w:rsidRPr="00FA70F3" w:rsidRDefault="00A565BE" w:rsidP="00C04DF9">
            <w:pPr>
              <w:pStyle w:val="Akapitzlist"/>
              <w:ind w:left="385"/>
            </w:pPr>
          </w:p>
        </w:tc>
      </w:tr>
      <w:tr w:rsidR="00F167A8" w:rsidRPr="008E6A78" w14:paraId="1B4D6A75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134D65F7" w14:textId="77777777"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14:paraId="2055E836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03F9C70D" w14:textId="77777777" w:rsidR="00F167A8" w:rsidRPr="008E6A78" w:rsidRDefault="00F167A8" w:rsidP="00714129">
            <w:pPr>
              <w:jc w:val="center"/>
            </w:pPr>
            <w:r w:rsidRPr="008E6A78">
              <w:t>Plan wynikowy</w:t>
            </w:r>
          </w:p>
        </w:tc>
      </w:tr>
      <w:tr w:rsidR="00F167A8" w:rsidRPr="008E6A78" w14:paraId="0704CA0F" w14:textId="77777777" w:rsidTr="00714129">
        <w:tc>
          <w:tcPr>
            <w:tcW w:w="1413" w:type="dxa"/>
          </w:tcPr>
          <w:p w14:paraId="1ABA12B9" w14:textId="77777777" w:rsidR="00F167A8" w:rsidRPr="008E6A78" w:rsidRDefault="00F167A8" w:rsidP="00714129"/>
        </w:tc>
        <w:tc>
          <w:tcPr>
            <w:tcW w:w="6290" w:type="dxa"/>
          </w:tcPr>
          <w:p w14:paraId="6F6CF209" w14:textId="77777777"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14:paraId="418E3144" w14:textId="77777777"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14:paraId="1A194F5A" w14:textId="77777777" w:rsidTr="00714129">
        <w:tc>
          <w:tcPr>
            <w:tcW w:w="1413" w:type="dxa"/>
          </w:tcPr>
          <w:p w14:paraId="5DC85872" w14:textId="77777777"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14:paraId="69F5F3B0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B92A4D2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14:paraId="63C9C5C2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4EB48987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7F0CE904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2D542AA7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10F5073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232355FA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14:paraId="1DA60EBF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06906E56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14:paraId="6DE58E84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 xml:space="preserve">zna zasady tworzenia zdań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1A993D6A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03D5CEDF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C6DFFCD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62FB3D8D" w14:textId="77777777" w:rsidR="00F167A8" w:rsidRPr="008E6A7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14:paraId="5B754182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3C5EF8A9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22763C78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2CFA8F9A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2363CFC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4726CE0C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promocje</w:t>
            </w:r>
          </w:p>
          <w:p w14:paraId="36BB8A83" w14:textId="77777777" w:rsidR="00F167A8" w:rsidRPr="00F1454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53BD897F" w14:textId="77777777" w:rsidR="00F167A8" w:rsidRPr="00F1454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 xml:space="preserve">) </w:t>
            </w:r>
            <w:r w:rsidRPr="00F14540">
              <w:t>i poprawnie je stosuje</w:t>
            </w:r>
          </w:p>
          <w:p w14:paraId="2950B909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lastRenderedPageBreak/>
              <w:t xml:space="preserve">zna zasady tworzenia zdań i poprawnie buduje zdania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18D75754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183DE8D1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14:paraId="5B767C92" w14:textId="77777777" w:rsidTr="00714129">
        <w:tc>
          <w:tcPr>
            <w:tcW w:w="1413" w:type="dxa"/>
          </w:tcPr>
          <w:p w14:paraId="5805F6BA" w14:textId="77777777" w:rsidR="00F167A8" w:rsidRPr="00F1140A" w:rsidRDefault="00F167A8" w:rsidP="00714129">
            <w:r w:rsidRPr="00F1140A">
              <w:lastRenderedPageBreak/>
              <w:t>W zakresie umiejętności</w:t>
            </w:r>
          </w:p>
        </w:tc>
        <w:tc>
          <w:tcPr>
            <w:tcW w:w="6290" w:type="dxa"/>
          </w:tcPr>
          <w:p w14:paraId="77D71EE6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2C95BE3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14:paraId="51D6D088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390ACCAB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6E5A9F19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14:paraId="25968043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19C35FB0" w14:textId="77777777" w:rsidR="00F167A8" w:rsidRPr="009F3534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773A9224" w14:textId="77777777" w:rsidR="009F3534" w:rsidRPr="009F3534" w:rsidRDefault="009F3534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1D05598E" w14:textId="77777777" w:rsidR="009F3534" w:rsidRPr="00F1140A" w:rsidRDefault="009F3534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71495468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2537FFFC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14:paraId="70643718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4FA277AC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14:paraId="26D5E75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</w:t>
            </w:r>
            <w:proofErr w:type="gramStart"/>
            <w:r w:rsidRPr="005A40C3">
              <w:t>odnośnie</w:t>
            </w:r>
            <w:proofErr w:type="gramEnd"/>
            <w:r w:rsidRPr="005A40C3">
              <w:t xml:space="preserve"> sklepów </w:t>
            </w:r>
            <w:r>
              <w:t>i towarów</w:t>
            </w:r>
          </w:p>
          <w:p w14:paraId="7717BC21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6499368C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14:paraId="64CE7CBD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60943D5E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32032FC4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 xml:space="preserve">opisuje swoje upodobania </w:t>
            </w:r>
            <w:proofErr w:type="gramStart"/>
            <w:r w:rsidRPr="006B1ED4">
              <w:t>odnośnie</w:t>
            </w:r>
            <w:proofErr w:type="gramEnd"/>
            <w:r w:rsidRPr="006B1ED4">
              <w:t xml:space="preserve"> towarów i sklepów</w:t>
            </w:r>
          </w:p>
          <w:p w14:paraId="3F4C4C44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lastRenderedPageBreak/>
              <w:t>wyraża i uzasadnia opinie na temat towarów, zakupów oraz korzystania z usług</w:t>
            </w:r>
          </w:p>
          <w:p w14:paraId="6D16B347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1AE89E2F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14:paraId="6909406C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22F956CA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</w:t>
            </w:r>
            <w:proofErr w:type="gramStart"/>
            <w:r w:rsidRPr="0081631B">
              <w:t>odnośnie</w:t>
            </w:r>
            <w:proofErr w:type="gramEnd"/>
            <w:r w:rsidRPr="0081631B">
              <w:t xml:space="preserve"> robienia zakupów i korzystania z usług</w:t>
            </w:r>
          </w:p>
          <w:p w14:paraId="528337E8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0F04A5C9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4058D614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14:paraId="2B1990BD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14:paraId="0ED2637A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383EF75E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62A4A5E4" w14:textId="77777777"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7D0660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14:paraId="146A75F5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14:paraId="533BECC1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3CF67D28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572C4797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  <w:r w:rsidR="009F3534">
              <w:t>, Czarny Piątek i Dzień Bez Zakupów</w:t>
            </w:r>
          </w:p>
          <w:p w14:paraId="58C34073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14:paraId="558C5863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0427BB4A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lastRenderedPageBreak/>
              <w:t>posiada pewną świadomość podobieństw i różnic między językami</w:t>
            </w:r>
          </w:p>
          <w:p w14:paraId="0348B9E3" w14:textId="77777777"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180FEF31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657E759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14:paraId="655302D1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3CA002B0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6193EFF4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14:paraId="03695190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7A6AC6B1" w14:textId="77777777" w:rsidR="00F167A8" w:rsidRPr="009F3534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6D557C25" w14:textId="77777777" w:rsidR="009F3534" w:rsidRPr="009F3534" w:rsidRDefault="009F3534" w:rsidP="009F353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03887D6C" w14:textId="77777777" w:rsidR="009F3534" w:rsidRPr="009F3534" w:rsidRDefault="009F3534" w:rsidP="009F353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264053F4" w14:textId="77777777" w:rsidR="00F167A8" w:rsidRPr="00F114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14:paraId="0CE18891" w14:textId="77777777" w:rsidR="00F167A8" w:rsidRPr="00F114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1140A">
              <w:t>poprawnie tworzy proste i bardziej złożone wypowiedzi ustne</w:t>
            </w:r>
          </w:p>
          <w:p w14:paraId="4340DCBF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2A615C76" w14:textId="77777777" w:rsidR="00F167A8" w:rsidRPr="005A40C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14:paraId="7424E2D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 xml:space="preserve">opisuje swoje upodobania </w:t>
            </w:r>
            <w:proofErr w:type="gramStart"/>
            <w:r w:rsidRPr="005A40C3">
              <w:t>odnośnie</w:t>
            </w:r>
            <w:proofErr w:type="gramEnd"/>
            <w:r w:rsidRPr="005A40C3">
              <w:t xml:space="preserve"> sklepów </w:t>
            </w:r>
            <w:r>
              <w:t>i towarów</w:t>
            </w:r>
          </w:p>
          <w:p w14:paraId="46207435" w14:textId="77777777" w:rsidR="00F167A8" w:rsidRPr="009622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6616DE02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14:paraId="164FDAE1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108CAFA6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003B38D8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 xml:space="preserve">opisuje swoje upodobania </w:t>
            </w:r>
            <w:proofErr w:type="gramStart"/>
            <w:r w:rsidRPr="006B1ED4">
              <w:t>odnośnie</w:t>
            </w:r>
            <w:proofErr w:type="gramEnd"/>
            <w:r w:rsidRPr="006B1ED4">
              <w:t xml:space="preserve"> towarów i sklep</w:t>
            </w:r>
            <w:r>
              <w:t>ów</w:t>
            </w:r>
          </w:p>
          <w:p w14:paraId="7B005928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lastRenderedPageBreak/>
              <w:t>wyraża i uzasadnia opinie na temat towarów, zakupów oraz korzystania z usług</w:t>
            </w:r>
          </w:p>
          <w:p w14:paraId="5769578E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7F50CCC1" w14:textId="77777777" w:rsidR="00F167A8" w:rsidRPr="006B1ED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14:paraId="59CC1713" w14:textId="77777777" w:rsidR="00F167A8" w:rsidRPr="006B1ED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059E23A0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</w:t>
            </w:r>
            <w:proofErr w:type="gramStart"/>
            <w:r w:rsidRPr="0081631B">
              <w:t>odnośnie</w:t>
            </w:r>
            <w:proofErr w:type="gramEnd"/>
            <w:r w:rsidRPr="0081631B">
              <w:t xml:space="preserve"> robienia zakupów i korzystania z usług</w:t>
            </w:r>
          </w:p>
          <w:p w14:paraId="1EC95DEF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2E256521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6BA56B84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14:paraId="441AA090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swoje opinie</w:t>
            </w:r>
          </w:p>
          <w:p w14:paraId="4C8E86A9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12D0CCC7" w14:textId="77777777" w:rsidR="00F167A8" w:rsidRPr="008163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6F4C976D" w14:textId="77777777" w:rsidR="00F167A8" w:rsidRPr="001D4386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5A2615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14:paraId="6573ECA3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14:paraId="2B4A1078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53668A9C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1FE0534C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np. </w:t>
            </w:r>
            <w:r w:rsidR="009F3534" w:rsidRPr="00946268">
              <w:t>sławne sklepy i dzielnice handlowe</w:t>
            </w:r>
            <w:r w:rsidR="009F3534">
              <w:t>, Czarny Piątek i Dzień Bez Zakupów</w:t>
            </w:r>
          </w:p>
          <w:p w14:paraId="7BE84F2A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14:paraId="1A32062E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0C23D95F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14:paraId="5656D000" w14:textId="77777777"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14:paraId="6D1DCA59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6B95CE72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14:paraId="380B6A6C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2AE89791" w14:textId="77777777"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14:paraId="4B4F405F" w14:textId="77777777" w:rsidTr="00714129">
        <w:tc>
          <w:tcPr>
            <w:tcW w:w="1413" w:type="dxa"/>
          </w:tcPr>
          <w:p w14:paraId="28FE756C" w14:textId="77777777" w:rsidR="00F167A8" w:rsidRPr="00946268" w:rsidRDefault="00F167A8" w:rsidP="00714129"/>
        </w:tc>
        <w:tc>
          <w:tcPr>
            <w:tcW w:w="6290" w:type="dxa"/>
          </w:tcPr>
          <w:p w14:paraId="44EB6EF3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170C3B65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14:paraId="3183199F" w14:textId="77777777" w:rsidTr="00714129">
        <w:tc>
          <w:tcPr>
            <w:tcW w:w="1413" w:type="dxa"/>
          </w:tcPr>
          <w:p w14:paraId="3A655C92" w14:textId="77777777"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14:paraId="5D9D21A2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0202076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14:paraId="1B8A3C31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2133D7E1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5CED8F6E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20A44DBF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proofErr w:type="spellStart"/>
            <w:r w:rsidRPr="00946268">
              <w:rPr>
                <w:i/>
              </w:rPr>
              <w:t>Phrasal</w:t>
            </w:r>
            <w:proofErr w:type="spellEnd"/>
            <w:r w:rsidRPr="00946268">
              <w:rPr>
                <w:i/>
              </w:rPr>
              <w:t xml:space="preserve"> </w:t>
            </w:r>
            <w:proofErr w:type="spellStart"/>
            <w:r w:rsidRPr="00946268">
              <w:rPr>
                <w:i/>
              </w:rPr>
              <w:t>verbs</w:t>
            </w:r>
            <w:proofErr w:type="spellEnd"/>
            <w:r w:rsidRPr="00946268">
              <w:rPr>
                <w:i/>
              </w:rPr>
              <w:t>)</w:t>
            </w:r>
          </w:p>
          <w:p w14:paraId="5A47699C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00AB5B9E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14:paraId="48E67CFD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14:paraId="4D55BF6A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D9D3214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2970AAC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14:paraId="3781476B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759DB307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3DEA079B" w14:textId="77777777" w:rsidR="00F167A8" w:rsidRPr="0094626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5632AD15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proofErr w:type="spellStart"/>
            <w:r w:rsidRPr="0099225F">
              <w:rPr>
                <w:i/>
              </w:rPr>
              <w:t>Phrasal</w:t>
            </w:r>
            <w:proofErr w:type="spellEnd"/>
            <w:r w:rsidRPr="0099225F">
              <w:rPr>
                <w:i/>
              </w:rPr>
              <w:t xml:space="preserve"> </w:t>
            </w:r>
            <w:proofErr w:type="spellStart"/>
            <w:r w:rsidRPr="0099225F">
              <w:rPr>
                <w:i/>
              </w:rPr>
              <w:t>verbs</w:t>
            </w:r>
            <w:proofErr w:type="spellEnd"/>
            <w:r w:rsidRPr="0099225F">
              <w:rPr>
                <w:i/>
              </w:rPr>
              <w:t xml:space="preserve">) </w:t>
            </w:r>
            <w:r w:rsidRPr="0099225F">
              <w:t>i poprawnie je stosuje</w:t>
            </w:r>
          </w:p>
          <w:p w14:paraId="7126EE6B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7D957F5F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14:paraId="6B444D21" w14:textId="77777777" w:rsidR="00F167A8" w:rsidRPr="0099225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>zna zasady i poprawnie tworzy zdania względne</w:t>
            </w:r>
          </w:p>
          <w:p w14:paraId="364FE14D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8E6A78" w14:paraId="69293BAC" w14:textId="77777777" w:rsidTr="00714129">
        <w:tc>
          <w:tcPr>
            <w:tcW w:w="1413" w:type="dxa"/>
          </w:tcPr>
          <w:p w14:paraId="0D7AA9A7" w14:textId="77777777" w:rsidR="00F167A8" w:rsidRPr="008E6A78" w:rsidRDefault="00F167A8" w:rsidP="00714129">
            <w:pPr>
              <w:rPr>
                <w:color w:val="FF0000"/>
              </w:rPr>
            </w:pPr>
            <w:r w:rsidRPr="00352BBA">
              <w:t>W zakresie umiejętności</w:t>
            </w:r>
          </w:p>
        </w:tc>
        <w:tc>
          <w:tcPr>
            <w:tcW w:w="6290" w:type="dxa"/>
          </w:tcPr>
          <w:p w14:paraId="35CB2AAF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E314C32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większość wypowiedzi ustnych na bazie poznanego słownictwa: </w:t>
            </w:r>
          </w:p>
          <w:p w14:paraId="54450516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76E0FE8C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30922DBB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72F135EC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2AAE9A84" w14:textId="77777777" w:rsidR="00F167A8" w:rsidRPr="002125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14:paraId="076A967E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1F1C1FC4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14FB5A54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14:paraId="09C4FDDE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lastRenderedPageBreak/>
              <w:t>rozpoznaje związki pomiędzy poszczególnymi częściami tekstu</w:t>
            </w:r>
          </w:p>
          <w:p w14:paraId="654BEDB6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14:paraId="2CEB4492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58B26CA1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4FFE434A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68684FD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przedstawia intencje i marzenia </w:t>
            </w:r>
            <w:proofErr w:type="gramStart"/>
            <w:r w:rsidRPr="006A0F0A">
              <w:t>odnośnie</w:t>
            </w:r>
            <w:proofErr w:type="gramEnd"/>
            <w:r w:rsidRPr="006A0F0A">
              <w:t xml:space="preserve"> podróży</w:t>
            </w:r>
          </w:p>
          <w:p w14:paraId="04CAC7EA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72641E51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05EC001E" w14:textId="77777777"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14:paraId="49CD2796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5E74712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342669F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40BD1A47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14:paraId="31A5E9F0" w14:textId="77777777"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14:paraId="450C755A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14:paraId="09FEDD62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 xml:space="preserve">uzyskuje i przekazuje informacje i wyjaśnienia </w:t>
            </w:r>
            <w:proofErr w:type="gramStart"/>
            <w:r w:rsidRPr="00B60594">
              <w:t>odnośnie</w:t>
            </w:r>
            <w:proofErr w:type="gramEnd"/>
            <w:r w:rsidRPr="00B60594">
              <w:t xml:space="preserve"> podróżowania i zwiedzania</w:t>
            </w:r>
          </w:p>
          <w:p w14:paraId="117FAA5B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</w:t>
            </w:r>
            <w:r w:rsidR="002F50EB">
              <w:t xml:space="preserve"> i doświadczeń w używaniu języka angielskiego zagranicą</w:t>
            </w:r>
            <w:r w:rsidRPr="00B60594">
              <w:t>, pyta o opinie, zgadza się lub nie zgadza się z opiniami</w:t>
            </w:r>
          </w:p>
          <w:p w14:paraId="69B72FE9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lastRenderedPageBreak/>
              <w:t>proponuje, przyjmuje lub odrzuca propozycje dotyczące podróżowania i zwiedzania</w:t>
            </w:r>
          </w:p>
          <w:p w14:paraId="33B5E918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14:paraId="64BC0353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14:paraId="1BD87D8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 xml:space="preserve">uzyskuje i przekazuje informacje i wyjaśnienia </w:t>
            </w:r>
            <w:proofErr w:type="gramStart"/>
            <w:r w:rsidRPr="00B60594">
              <w:t>odnośnie</w:t>
            </w:r>
            <w:proofErr w:type="gramEnd"/>
            <w:r w:rsidRPr="00B60594">
              <w:t xml:space="preserve"> środków transportu i zwiedzania</w:t>
            </w:r>
          </w:p>
          <w:p w14:paraId="5B54F0A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  <w:r>
              <w:t xml:space="preserve"> prosi o radę i udziela rady</w:t>
            </w:r>
          </w:p>
          <w:p w14:paraId="64A1D2A5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2F1AEDD1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14:paraId="372237A7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14:paraId="36BDDB82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2C9ADBE6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4BF2DFF2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3F861524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  <w:r w:rsidR="00194042">
              <w:t>, różnice kulturowe, tradycje i zwyczaje</w:t>
            </w:r>
          </w:p>
          <w:p w14:paraId="15E5D1D5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2CAFA45C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14:paraId="694117F0" w14:textId="77777777" w:rsidR="00194042" w:rsidRDefault="00194042" w:rsidP="00194042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14:paraId="01404D13" w14:textId="77777777" w:rsidR="00194042" w:rsidRPr="00946268" w:rsidRDefault="00194042" w:rsidP="00194042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1AD9812F" w14:textId="77777777" w:rsidR="00194042" w:rsidRPr="00616A1C" w:rsidRDefault="00194042" w:rsidP="00194042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14:paraId="253DB328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B0EC4A8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09B4F4B" w14:textId="77777777" w:rsidR="00F167A8" w:rsidRPr="00352BB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52BBA">
              <w:t xml:space="preserve">rozumie wypowiedzi ustne na bazie poznanego słownictwa: </w:t>
            </w:r>
          </w:p>
          <w:p w14:paraId="313D9B68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237FB03C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7498C443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23AE2FB5" w14:textId="77777777" w:rsidR="00F167A8" w:rsidRPr="002125B2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6C6905D9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14:paraId="14124088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1B426E0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5E850852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14:paraId="309D0795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14:paraId="1338B826" w14:textId="77777777" w:rsidR="00F167A8" w:rsidRPr="006A0F0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14:paraId="01FD3531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lastRenderedPageBreak/>
              <w:t>opisuje ludzi i miejsca</w:t>
            </w:r>
          </w:p>
          <w:p w14:paraId="69EE52C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76EB2636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3625EF1D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przedstawia intencje i marzenia </w:t>
            </w:r>
            <w:proofErr w:type="gramStart"/>
            <w:r w:rsidRPr="006A0F0A">
              <w:t>odnośnie</w:t>
            </w:r>
            <w:proofErr w:type="gramEnd"/>
            <w:r w:rsidRPr="006A0F0A">
              <w:t xml:space="preserve"> podróży</w:t>
            </w:r>
          </w:p>
          <w:p w14:paraId="6852EAF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500E3312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4BCA0BBC" w14:textId="77777777" w:rsidR="00F167A8" w:rsidRPr="004C088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14:paraId="21310F1B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721D302F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64CE6FD0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5EA45866" w14:textId="77777777" w:rsidR="00F167A8" w:rsidRPr="006A0F0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14:paraId="61E03917" w14:textId="77777777" w:rsidR="00F167A8" w:rsidRPr="004C088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14:paraId="71FB00BE" w14:textId="77777777" w:rsidR="00F167A8" w:rsidRPr="00B6059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14:paraId="45586D9D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 xml:space="preserve">uzyskuje i przekazuje informacje i wyjaśnienia </w:t>
            </w:r>
            <w:proofErr w:type="gramStart"/>
            <w:r w:rsidRPr="00B60594">
              <w:t>odnośnie</w:t>
            </w:r>
            <w:proofErr w:type="gramEnd"/>
            <w:r w:rsidRPr="00B60594">
              <w:t xml:space="preserve"> podróżowania i zwiedzania</w:t>
            </w:r>
          </w:p>
          <w:p w14:paraId="6C71EBC9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</w:t>
            </w:r>
            <w:r w:rsidR="002F50EB">
              <w:t xml:space="preserve"> i doświadczeń w używaniu języka angielskiego zagranicą</w:t>
            </w:r>
            <w:r w:rsidRPr="00B60594">
              <w:t>, pyta o opinie, zgadza się lub nie zgadza się z opiniami</w:t>
            </w:r>
          </w:p>
          <w:p w14:paraId="696F705C" w14:textId="77777777" w:rsidR="00F167A8" w:rsidRPr="00B6059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14:paraId="73365A74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14:paraId="0738F69A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lastRenderedPageBreak/>
              <w:t>poprawnie, stosując zróżnicowane słownictwo oraz proste i bardziej złożone konstrukcje reaguje pisemnie na wypowiedzi</w:t>
            </w:r>
          </w:p>
          <w:p w14:paraId="2F591922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uzyskuje i przekazuje informacje i wyjaśnienia </w:t>
            </w:r>
            <w:proofErr w:type="gramStart"/>
            <w:r w:rsidRPr="00616A1C">
              <w:t>odnośnie</w:t>
            </w:r>
            <w:proofErr w:type="gramEnd"/>
            <w:r w:rsidRPr="00616A1C">
              <w:t xml:space="preserve"> środków transportu i zwiedzania</w:t>
            </w:r>
          </w:p>
          <w:p w14:paraId="0826071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14:paraId="35EBD49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3347F575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14:paraId="6AA0575A" w14:textId="77777777" w:rsidR="00F167A8" w:rsidRPr="00616A1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14:paraId="24440D56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61C05676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2AC1CBE1" w14:textId="77777777" w:rsidR="00F167A8" w:rsidRPr="00616A1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67B73680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  <w:r w:rsidR="00194042">
              <w:t>, różnice kulturowe, tradycje i zwyczaje</w:t>
            </w:r>
          </w:p>
          <w:p w14:paraId="7AB2BC71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35F42321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14:paraId="71F46800" w14:textId="77777777" w:rsidR="00194042" w:rsidRPr="00616A1C" w:rsidRDefault="00194042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na ogół efektywnie korzysta ze źródeł informacji</w:t>
            </w:r>
          </w:p>
          <w:p w14:paraId="4846BEFC" w14:textId="77777777" w:rsidR="00194042" w:rsidRPr="00946268" w:rsidRDefault="00194042" w:rsidP="00194042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5D19B478" w14:textId="77777777" w:rsidR="00194042" w:rsidRPr="00946268" w:rsidRDefault="00194042" w:rsidP="00194042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14:paraId="3E2D4127" w14:textId="77777777" w:rsidR="00F167A8" w:rsidRPr="008E6A78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6DE332C3" w14:textId="77777777" w:rsidR="00F167A8" w:rsidRPr="00671B84" w:rsidRDefault="00F167A8" w:rsidP="00F167A8">
      <w:pPr>
        <w:rPr>
          <w:color w:val="FF0000"/>
        </w:rPr>
      </w:pPr>
    </w:p>
    <w:sectPr w:rsidR="00F167A8" w:rsidRPr="00671B84" w:rsidSect="007706A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39A4" w14:textId="77777777" w:rsidR="009B2DAD" w:rsidRDefault="009B2DAD" w:rsidP="00D177E2">
      <w:pPr>
        <w:spacing w:after="0" w:line="240" w:lineRule="auto"/>
      </w:pPr>
      <w:r>
        <w:separator/>
      </w:r>
    </w:p>
  </w:endnote>
  <w:endnote w:type="continuationSeparator" w:id="0">
    <w:p w14:paraId="5BB7493C" w14:textId="77777777" w:rsidR="009B2DAD" w:rsidRDefault="009B2DAD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B02" w14:textId="77777777" w:rsidR="009B2DAD" w:rsidRDefault="009B2DAD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>
      <w:rPr>
        <w:i/>
        <w:color w:val="A6A6A6"/>
      </w:rPr>
      <w:t>20</w:t>
    </w:r>
  </w:p>
  <w:p w14:paraId="2604A8F2" w14:textId="77777777" w:rsidR="009B2DAD" w:rsidRDefault="009B2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6FFF" w14:textId="77777777" w:rsidR="009B2DAD" w:rsidRDefault="009B2DAD" w:rsidP="00D177E2">
      <w:pPr>
        <w:spacing w:after="0" w:line="240" w:lineRule="auto"/>
      </w:pPr>
      <w:r>
        <w:separator/>
      </w:r>
    </w:p>
  </w:footnote>
  <w:footnote w:type="continuationSeparator" w:id="0">
    <w:p w14:paraId="1D7A07DF" w14:textId="77777777" w:rsidR="009B2DAD" w:rsidRDefault="009B2DAD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0848071"/>
      <w:docPartObj>
        <w:docPartGallery w:val="Page Numbers (Top of Page)"/>
        <w:docPartUnique/>
      </w:docPartObj>
    </w:sdtPr>
    <w:sdtEndPr/>
    <w:sdtContent>
      <w:p w14:paraId="7BCE6AB5" w14:textId="77777777" w:rsidR="009B2DAD" w:rsidRDefault="009B2DA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8E0A63A" w14:textId="77777777" w:rsidR="009B2DAD" w:rsidRDefault="009B2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818"/>
    <w:multiLevelType w:val="hybridMultilevel"/>
    <w:tmpl w:val="CE1C99E6"/>
    <w:lvl w:ilvl="0" w:tplc="CC0457BA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b w:val="0"/>
        <w:i w:val="0"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33E"/>
    <w:multiLevelType w:val="hybridMultilevel"/>
    <w:tmpl w:val="9F0E8D50"/>
    <w:lvl w:ilvl="0" w:tplc="67CC9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260"/>
    <w:multiLevelType w:val="hybridMultilevel"/>
    <w:tmpl w:val="52785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8"/>
    <w:rsid w:val="00011327"/>
    <w:rsid w:val="00011E51"/>
    <w:rsid w:val="0002761E"/>
    <w:rsid w:val="00045095"/>
    <w:rsid w:val="0005359A"/>
    <w:rsid w:val="0005677A"/>
    <w:rsid w:val="00062D2C"/>
    <w:rsid w:val="000909D3"/>
    <w:rsid w:val="000A1291"/>
    <w:rsid w:val="000A71E9"/>
    <w:rsid w:val="000F2DA7"/>
    <w:rsid w:val="00103B75"/>
    <w:rsid w:val="0015639F"/>
    <w:rsid w:val="00194042"/>
    <w:rsid w:val="001C0F89"/>
    <w:rsid w:val="001D7076"/>
    <w:rsid w:val="001F3A6A"/>
    <w:rsid w:val="001F4CEC"/>
    <w:rsid w:val="002119C4"/>
    <w:rsid w:val="00233881"/>
    <w:rsid w:val="00237BC0"/>
    <w:rsid w:val="002E7896"/>
    <w:rsid w:val="002F41DE"/>
    <w:rsid w:val="002F50EB"/>
    <w:rsid w:val="00367F52"/>
    <w:rsid w:val="003950A5"/>
    <w:rsid w:val="003A4ED0"/>
    <w:rsid w:val="003B1B66"/>
    <w:rsid w:val="003B7462"/>
    <w:rsid w:val="003E18BC"/>
    <w:rsid w:val="003F44CA"/>
    <w:rsid w:val="0043504A"/>
    <w:rsid w:val="004539A7"/>
    <w:rsid w:val="00463C37"/>
    <w:rsid w:val="00471C2E"/>
    <w:rsid w:val="0050413A"/>
    <w:rsid w:val="00511A88"/>
    <w:rsid w:val="005768BB"/>
    <w:rsid w:val="005906FD"/>
    <w:rsid w:val="006833FD"/>
    <w:rsid w:val="00693FD8"/>
    <w:rsid w:val="006B7A87"/>
    <w:rsid w:val="006C1104"/>
    <w:rsid w:val="006E1790"/>
    <w:rsid w:val="006E7F80"/>
    <w:rsid w:val="006F178F"/>
    <w:rsid w:val="006F60F7"/>
    <w:rsid w:val="00701756"/>
    <w:rsid w:val="00714129"/>
    <w:rsid w:val="007144EC"/>
    <w:rsid w:val="007303F3"/>
    <w:rsid w:val="007706A8"/>
    <w:rsid w:val="00784E49"/>
    <w:rsid w:val="007B4D8F"/>
    <w:rsid w:val="007C1292"/>
    <w:rsid w:val="00806ECE"/>
    <w:rsid w:val="00830794"/>
    <w:rsid w:val="00835C0E"/>
    <w:rsid w:val="0084381E"/>
    <w:rsid w:val="00855125"/>
    <w:rsid w:val="0086714E"/>
    <w:rsid w:val="00890E4E"/>
    <w:rsid w:val="008C6658"/>
    <w:rsid w:val="00900255"/>
    <w:rsid w:val="009433FB"/>
    <w:rsid w:val="00974465"/>
    <w:rsid w:val="00982376"/>
    <w:rsid w:val="009875AD"/>
    <w:rsid w:val="009B2DAD"/>
    <w:rsid w:val="009F3534"/>
    <w:rsid w:val="00A352D0"/>
    <w:rsid w:val="00A565BE"/>
    <w:rsid w:val="00A85D3F"/>
    <w:rsid w:val="00AE45DE"/>
    <w:rsid w:val="00AE5B7D"/>
    <w:rsid w:val="00AF18AF"/>
    <w:rsid w:val="00B31C0D"/>
    <w:rsid w:val="00B45F89"/>
    <w:rsid w:val="00B51034"/>
    <w:rsid w:val="00B87AA3"/>
    <w:rsid w:val="00BC73C6"/>
    <w:rsid w:val="00BE09D2"/>
    <w:rsid w:val="00BF7A51"/>
    <w:rsid w:val="00BF7D07"/>
    <w:rsid w:val="00C04DF9"/>
    <w:rsid w:val="00C64417"/>
    <w:rsid w:val="00C70D0D"/>
    <w:rsid w:val="00C7664D"/>
    <w:rsid w:val="00C87DE5"/>
    <w:rsid w:val="00C9774A"/>
    <w:rsid w:val="00CB3D2D"/>
    <w:rsid w:val="00CD0455"/>
    <w:rsid w:val="00CD37D5"/>
    <w:rsid w:val="00D177E2"/>
    <w:rsid w:val="00D27E38"/>
    <w:rsid w:val="00D35C64"/>
    <w:rsid w:val="00D41093"/>
    <w:rsid w:val="00D43437"/>
    <w:rsid w:val="00D60D8F"/>
    <w:rsid w:val="00D6498B"/>
    <w:rsid w:val="00D74D44"/>
    <w:rsid w:val="00D7702C"/>
    <w:rsid w:val="00D802B1"/>
    <w:rsid w:val="00D83A1B"/>
    <w:rsid w:val="00DA1DAC"/>
    <w:rsid w:val="00DC3323"/>
    <w:rsid w:val="00E2677E"/>
    <w:rsid w:val="00E904CD"/>
    <w:rsid w:val="00EA618F"/>
    <w:rsid w:val="00EE3A4C"/>
    <w:rsid w:val="00EE5C55"/>
    <w:rsid w:val="00EE6594"/>
    <w:rsid w:val="00F03734"/>
    <w:rsid w:val="00F167A8"/>
    <w:rsid w:val="00F91438"/>
    <w:rsid w:val="00F97E7E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8E8F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  <w:style w:type="paragraph" w:styleId="NormalnyWeb">
    <w:name w:val="Normal (Web)"/>
    <w:basedOn w:val="Normalny"/>
    <w:uiPriority w:val="99"/>
    <w:semiHidden/>
    <w:unhideWhenUsed/>
    <w:rsid w:val="0071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23</Pages>
  <Words>7988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Magdalena Mazur</cp:lastModifiedBy>
  <cp:revision>7</cp:revision>
  <dcterms:created xsi:type="dcterms:W3CDTF">2020-09-04T12:50:00Z</dcterms:created>
  <dcterms:modified xsi:type="dcterms:W3CDTF">2020-09-04T13:31:00Z</dcterms:modified>
</cp:coreProperties>
</file>