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04" w:rsidRPr="00912E23" w:rsidRDefault="00736E04" w:rsidP="00736E04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>V Ý Z V</w:t>
      </w:r>
      <w:r w:rsidR="00A864DA">
        <w:rPr>
          <w:rFonts w:ascii="Arial Narrow" w:hAnsi="Arial Narrow"/>
          <w:b/>
          <w:bCs/>
          <w:color w:val="000000"/>
          <w:sz w:val="22"/>
          <w:szCs w:val="22"/>
        </w:rPr>
        <w:t> </w:t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>A</w:t>
      </w:r>
      <w:r w:rsidR="00A864DA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>na pred</w:t>
      </w:r>
      <w:r w:rsidR="00A864DA">
        <w:rPr>
          <w:rFonts w:ascii="Arial Narrow" w:hAnsi="Arial Narrow"/>
          <w:b/>
          <w:bCs/>
          <w:color w:val="000000"/>
          <w:sz w:val="22"/>
          <w:szCs w:val="22"/>
        </w:rPr>
        <w:t>kladanie ponúk</w:t>
      </w:r>
    </w:p>
    <w:p w:rsidR="00736E04" w:rsidRDefault="00736E04" w:rsidP="00736E04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912E23">
        <w:rPr>
          <w:rFonts w:ascii="Arial Narrow" w:hAnsi="Arial Narrow"/>
          <w:color w:val="000000"/>
          <w:sz w:val="22"/>
          <w:szCs w:val="22"/>
        </w:rPr>
        <w:t xml:space="preserve">podľa § </w:t>
      </w:r>
      <w:r>
        <w:rPr>
          <w:rFonts w:ascii="Arial Narrow" w:hAnsi="Arial Narrow"/>
          <w:color w:val="000000"/>
          <w:sz w:val="22"/>
          <w:szCs w:val="22"/>
        </w:rPr>
        <w:t>117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  zákona</w:t>
      </w:r>
      <w:r>
        <w:rPr>
          <w:rFonts w:ascii="Arial Narrow" w:hAnsi="Arial Narrow"/>
          <w:color w:val="000000"/>
          <w:sz w:val="22"/>
          <w:szCs w:val="22"/>
        </w:rPr>
        <w:t xml:space="preserve"> č. 343</w:t>
      </w:r>
      <w:r w:rsidRPr="00912E23">
        <w:rPr>
          <w:rFonts w:ascii="Arial Narrow" w:hAnsi="Arial Narrow"/>
          <w:color w:val="000000"/>
          <w:sz w:val="22"/>
          <w:szCs w:val="22"/>
        </w:rPr>
        <w:t>/20</w:t>
      </w:r>
      <w:r>
        <w:rPr>
          <w:rFonts w:ascii="Arial Narrow" w:hAnsi="Arial Narrow"/>
          <w:color w:val="000000"/>
          <w:sz w:val="22"/>
          <w:szCs w:val="22"/>
        </w:rPr>
        <w:t>15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 Z. z. o verejnom obstarávaní</w:t>
      </w:r>
    </w:p>
    <w:p w:rsidR="00736E04" w:rsidRDefault="00736E04" w:rsidP="00736E04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912E23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a o zmene a doplnení niektorých zákonov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 </w:t>
      </w:r>
      <w:r w:rsidR="00A864DA">
        <w:rPr>
          <w:rFonts w:ascii="Arial Narrow" w:hAnsi="Arial Narrow"/>
          <w:color w:val="000000"/>
          <w:sz w:val="22"/>
          <w:szCs w:val="22"/>
        </w:rPr>
        <w:t>v znení neskorších predpisov</w:t>
      </w:r>
    </w:p>
    <w:p w:rsidR="00A864DA" w:rsidRDefault="00A864DA" w:rsidP="00A864DA">
      <w:pPr>
        <w:rPr>
          <w:rFonts w:ascii="Arial Narrow" w:hAnsi="Arial Narrow"/>
          <w:color w:val="000000"/>
          <w:sz w:val="22"/>
          <w:szCs w:val="22"/>
        </w:rPr>
      </w:pPr>
    </w:p>
    <w:p w:rsidR="00A864DA" w:rsidRPr="00A864DA" w:rsidRDefault="005A3FFF" w:rsidP="00A864DA">
      <w:pPr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Číslo: </w:t>
      </w:r>
      <w:r w:rsidR="00A864DA" w:rsidRPr="00A864DA">
        <w:rPr>
          <w:rFonts w:ascii="Arial Narrow" w:hAnsi="Arial Narrow"/>
          <w:b/>
          <w:color w:val="000000"/>
          <w:sz w:val="22"/>
          <w:szCs w:val="22"/>
        </w:rPr>
        <w:t>1/201</w:t>
      </w:r>
      <w:r>
        <w:rPr>
          <w:rFonts w:ascii="Arial Narrow" w:hAnsi="Arial Narrow"/>
          <w:b/>
          <w:color w:val="000000"/>
          <w:sz w:val="22"/>
          <w:szCs w:val="22"/>
        </w:rPr>
        <w:t>9</w:t>
      </w:r>
    </w:p>
    <w:p w:rsidR="00736E04" w:rsidRPr="00912E23" w:rsidRDefault="00A864DA" w:rsidP="00A864DA">
      <w:pPr>
        <w:pStyle w:val="xnormal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 xml:space="preserve">Názov zákazky: </w:t>
      </w:r>
      <w:r w:rsidR="00736E04">
        <w:rPr>
          <w:rFonts w:ascii="Arial Narrow" w:hAnsi="Arial Narrow" w:cs="Times New Roman"/>
          <w:b/>
          <w:sz w:val="22"/>
          <w:szCs w:val="22"/>
        </w:rPr>
        <w:t>LYŽIARSKY KURZ PRE ŽIAKOV ZŠ</w:t>
      </w:r>
    </w:p>
    <w:p w:rsidR="00736E04" w:rsidRPr="00912E23" w:rsidRDefault="00736E04" w:rsidP="00736E04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736E04" w:rsidRPr="00912E23" w:rsidRDefault="00736E04" w:rsidP="00736E04">
      <w:pPr>
        <w:ind w:left="28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1B6E95">
        <w:rPr>
          <w:rFonts w:ascii="Arial Narrow" w:hAnsi="Arial Narrow"/>
          <w:b/>
          <w:color w:val="000000"/>
          <w:sz w:val="22"/>
          <w:szCs w:val="22"/>
        </w:rPr>
        <w:t>1.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color w:val="000000"/>
          <w:sz w:val="22"/>
          <w:szCs w:val="22"/>
        </w:rPr>
        <w:tab/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>Identifikácia verejného obstarávateľa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: </w:t>
      </w:r>
    </w:p>
    <w:p w:rsidR="00A864DA" w:rsidRDefault="00736E04" w:rsidP="00736E04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     </w:t>
      </w:r>
      <w:r w:rsidRPr="00912E23">
        <w:rPr>
          <w:rFonts w:ascii="Arial Narrow" w:hAnsi="Arial Narrow" w:cs="Tahoma"/>
          <w:sz w:val="22"/>
          <w:szCs w:val="22"/>
        </w:rPr>
        <w:t xml:space="preserve">Úradný názov: </w:t>
      </w:r>
      <w:r w:rsidR="005A3FFF">
        <w:rPr>
          <w:rStyle w:val="hodnota"/>
          <w:rFonts w:ascii="Arial Narrow" w:hAnsi="Arial Narrow" w:cs="Tahoma"/>
          <w:b/>
          <w:bCs/>
          <w:sz w:val="22"/>
          <w:szCs w:val="22"/>
        </w:rPr>
        <w:t>Základná škola, P</w:t>
      </w:r>
      <w:r w:rsidRPr="00912E23">
        <w:rPr>
          <w:rStyle w:val="hodnota"/>
          <w:rFonts w:ascii="Arial Narrow" w:hAnsi="Arial Narrow" w:cs="Tahoma"/>
          <w:b/>
          <w:bCs/>
          <w:sz w:val="22"/>
          <w:szCs w:val="22"/>
        </w:rPr>
        <w:t>ionierov 1, Rožňava</w:t>
      </w:r>
      <w:r w:rsidRPr="00912E23">
        <w:rPr>
          <w:rFonts w:ascii="Arial Narrow" w:hAnsi="Arial Narrow" w:cs="Tahoma"/>
          <w:sz w:val="22"/>
          <w:szCs w:val="22"/>
        </w:rPr>
        <w:t> </w:t>
      </w:r>
    </w:p>
    <w:p w:rsidR="00736E04" w:rsidRPr="00912E23" w:rsidRDefault="00A864DA" w:rsidP="00736E04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     Sídlo: Ulica pionierov 1, 048 01 Rožňava</w:t>
      </w:r>
      <w:r w:rsidR="00736E04" w:rsidRPr="00912E23">
        <w:rPr>
          <w:rFonts w:ascii="Arial Narrow" w:hAnsi="Arial Narrow" w:cs="Tahoma"/>
          <w:sz w:val="22"/>
          <w:szCs w:val="22"/>
        </w:rPr>
        <w:t xml:space="preserve"> </w:t>
      </w:r>
      <w:r w:rsidR="00736E04" w:rsidRPr="00912E23">
        <w:rPr>
          <w:rFonts w:ascii="Arial Narrow" w:hAnsi="Arial Narrow"/>
          <w:color w:val="000000"/>
          <w:sz w:val="22"/>
          <w:szCs w:val="22"/>
        </w:rPr>
        <w:t xml:space="preserve">   </w:t>
      </w:r>
    </w:p>
    <w:p w:rsidR="00736E04" w:rsidRPr="00912E23" w:rsidRDefault="00736E04" w:rsidP="00736E04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     </w:t>
      </w:r>
      <w:r w:rsidRPr="00912E23">
        <w:rPr>
          <w:rFonts w:ascii="Arial Narrow" w:hAnsi="Arial Narrow" w:cs="Tahoma"/>
          <w:sz w:val="22"/>
          <w:szCs w:val="22"/>
        </w:rPr>
        <w:t xml:space="preserve">IČO: </w:t>
      </w:r>
      <w:r w:rsidRPr="00912E23">
        <w:rPr>
          <w:rStyle w:val="hodnota"/>
          <w:rFonts w:ascii="Arial Narrow" w:hAnsi="Arial Narrow" w:cs="Tahoma"/>
          <w:sz w:val="22"/>
          <w:szCs w:val="22"/>
        </w:rPr>
        <w:t>35543647</w:t>
      </w:r>
      <w:r w:rsidRPr="00912E23">
        <w:rPr>
          <w:rFonts w:ascii="Arial Narrow" w:hAnsi="Arial Narrow" w:cs="Tahoma"/>
          <w:sz w:val="22"/>
          <w:szCs w:val="22"/>
        </w:rPr>
        <w:t xml:space="preserve">  </w:t>
      </w:r>
    </w:p>
    <w:p w:rsidR="00736E04" w:rsidRPr="00912E23" w:rsidRDefault="00736E04" w:rsidP="00736E04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     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Zastúpená: </w:t>
      </w:r>
      <w:r>
        <w:rPr>
          <w:rFonts w:ascii="Arial Narrow" w:hAnsi="Arial Narrow"/>
          <w:color w:val="000000"/>
          <w:sz w:val="22"/>
          <w:szCs w:val="22"/>
        </w:rPr>
        <w:t xml:space="preserve">PaedDr. Erikou </w:t>
      </w:r>
      <w:proofErr w:type="spellStart"/>
      <w:r w:rsidR="005A3FFF">
        <w:rPr>
          <w:rFonts w:ascii="Arial Narrow" w:hAnsi="Arial Narrow"/>
          <w:color w:val="000000"/>
          <w:sz w:val="22"/>
          <w:szCs w:val="22"/>
        </w:rPr>
        <w:t>Fábiánovou</w:t>
      </w:r>
      <w:proofErr w:type="spellEnd"/>
      <w:r w:rsidRPr="00912E23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– riaditeľkou školy</w:t>
      </w:r>
    </w:p>
    <w:p w:rsidR="00736E04" w:rsidRPr="00912E23" w:rsidRDefault="00736E04" w:rsidP="00736E04">
      <w:pPr>
        <w:ind w:left="360"/>
        <w:jc w:val="both"/>
        <w:rPr>
          <w:rFonts w:ascii="Arial Narrow" w:hAnsi="Arial Narrow"/>
          <w:color w:val="000000"/>
          <w:sz w:val="22"/>
          <w:szCs w:val="22"/>
        </w:rPr>
      </w:pPr>
    </w:p>
    <w:p w:rsidR="00736E04" w:rsidRDefault="00736E04" w:rsidP="00736E04">
      <w:pPr>
        <w:ind w:left="28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1B6E95">
        <w:rPr>
          <w:rFonts w:ascii="Arial Narrow" w:hAnsi="Arial Narrow"/>
          <w:b/>
          <w:color w:val="000000"/>
          <w:sz w:val="22"/>
          <w:szCs w:val="22"/>
        </w:rPr>
        <w:t>2.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color w:val="000000"/>
          <w:sz w:val="22"/>
          <w:szCs w:val="22"/>
        </w:rPr>
        <w:tab/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>Typ zmluvy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: </w:t>
      </w:r>
      <w:r w:rsidR="00A864DA">
        <w:rPr>
          <w:rFonts w:ascii="Arial Narrow" w:hAnsi="Arial Narrow"/>
          <w:color w:val="000000"/>
          <w:sz w:val="22"/>
          <w:szCs w:val="22"/>
        </w:rPr>
        <w:t>Na predmet zákazky bude vystavená objednávka na dodanie služby.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  </w:t>
      </w:r>
    </w:p>
    <w:p w:rsidR="00736E04" w:rsidRPr="00912E23" w:rsidRDefault="00736E04" w:rsidP="00736E04">
      <w:pPr>
        <w:ind w:left="284" w:hanging="283"/>
        <w:jc w:val="both"/>
        <w:rPr>
          <w:rFonts w:ascii="Arial Narrow" w:hAnsi="Arial Narrow"/>
          <w:color w:val="000000"/>
          <w:sz w:val="22"/>
          <w:szCs w:val="22"/>
        </w:rPr>
      </w:pPr>
    </w:p>
    <w:p w:rsidR="00736E04" w:rsidRDefault="00736E04" w:rsidP="00736E04">
      <w:pPr>
        <w:tabs>
          <w:tab w:val="num" w:pos="1852"/>
        </w:tabs>
        <w:rPr>
          <w:rFonts w:ascii="Arial Narrow" w:hAnsi="Arial Narrow"/>
          <w:color w:val="000000"/>
          <w:sz w:val="22"/>
          <w:szCs w:val="22"/>
        </w:rPr>
      </w:pPr>
      <w:r w:rsidRPr="00912E23">
        <w:rPr>
          <w:rFonts w:ascii="Arial Narrow" w:hAnsi="Arial Narrow"/>
          <w:b/>
          <w:bCs/>
          <w:sz w:val="22"/>
          <w:szCs w:val="22"/>
        </w:rPr>
        <w:t xml:space="preserve">3.  </w:t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>Slovník spoločného obstarávania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: </w:t>
      </w:r>
    </w:p>
    <w:p w:rsidR="00A864DA" w:rsidRDefault="00736E04" w:rsidP="00736E04">
      <w:pPr>
        <w:tabs>
          <w:tab w:val="num" w:pos="1852"/>
        </w:tabs>
        <w:rPr>
          <w:rFonts w:ascii="Arial Narrow" w:hAnsi="Arial Narrow" w:cs="Arial"/>
          <w:bCs/>
          <w:color w:val="000000"/>
          <w:sz w:val="22"/>
          <w:szCs w:val="22"/>
          <w:lang w:eastAsia="sk-SK"/>
        </w:rPr>
      </w:pPr>
      <w:r>
        <w:rPr>
          <w:rFonts w:ascii="Arial Narrow" w:hAnsi="Arial Narrow" w:cs="Arial"/>
          <w:bCs/>
          <w:color w:val="000000"/>
          <w:sz w:val="22"/>
          <w:szCs w:val="22"/>
          <w:lang w:eastAsia="sk-SK"/>
        </w:rPr>
        <w:t xml:space="preserve">     </w:t>
      </w:r>
      <w:r w:rsidRPr="00912E23">
        <w:rPr>
          <w:rFonts w:ascii="Arial Narrow" w:hAnsi="Arial Narrow" w:cs="Arial"/>
          <w:bCs/>
          <w:color w:val="000000"/>
          <w:sz w:val="22"/>
          <w:szCs w:val="22"/>
          <w:lang w:eastAsia="sk-SK"/>
        </w:rPr>
        <w:t>Služby</w:t>
      </w:r>
      <w:r>
        <w:rPr>
          <w:rFonts w:ascii="Arial Narrow" w:hAnsi="Arial Narrow" w:cs="Arial"/>
          <w:bCs/>
          <w:color w:val="000000"/>
          <w:sz w:val="22"/>
          <w:szCs w:val="22"/>
          <w:lang w:eastAsia="sk-SK"/>
        </w:rPr>
        <w:t>:</w:t>
      </w:r>
      <w:r w:rsidRPr="00912E23">
        <w:rPr>
          <w:rFonts w:ascii="Arial Narrow" w:hAnsi="Arial Narrow" w:cs="Arial"/>
          <w:bCs/>
          <w:color w:val="000000"/>
          <w:sz w:val="22"/>
          <w:szCs w:val="22"/>
          <w:lang w:eastAsia="sk-SK"/>
        </w:rPr>
        <w:t xml:space="preserve">  k</w:t>
      </w:r>
      <w:r>
        <w:rPr>
          <w:rFonts w:ascii="Arial Narrow" w:hAnsi="Arial Narrow" w:cs="Arial"/>
          <w:bCs/>
          <w:color w:val="000000"/>
          <w:sz w:val="22"/>
          <w:szCs w:val="22"/>
          <w:lang w:eastAsia="sk-SK"/>
        </w:rPr>
        <w:t>ategória 1</w:t>
      </w:r>
      <w:r w:rsidRPr="00912E23">
        <w:rPr>
          <w:rFonts w:ascii="Arial Narrow" w:hAnsi="Arial Narrow" w:cs="Arial"/>
          <w:bCs/>
          <w:color w:val="000000"/>
          <w:sz w:val="22"/>
          <w:szCs w:val="22"/>
          <w:lang w:eastAsia="sk-SK"/>
        </w:rPr>
        <w:t>7</w:t>
      </w:r>
      <w:r>
        <w:rPr>
          <w:rFonts w:ascii="Arial Narrow" w:hAnsi="Arial Narrow" w:cs="Arial"/>
          <w:bCs/>
          <w:color w:val="000000"/>
          <w:sz w:val="22"/>
          <w:szCs w:val="22"/>
          <w:lang w:eastAsia="sk-SK"/>
        </w:rPr>
        <w:t xml:space="preserve">, </w:t>
      </w:r>
    </w:p>
    <w:p w:rsidR="00736E04" w:rsidRDefault="00A864DA" w:rsidP="00736E04">
      <w:pPr>
        <w:tabs>
          <w:tab w:val="num" w:pos="18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lang w:eastAsia="sk-SK"/>
        </w:rPr>
        <w:t xml:space="preserve">     </w:t>
      </w:r>
      <w:r w:rsidR="00736E04" w:rsidRPr="001B6E95">
        <w:rPr>
          <w:rFonts w:ascii="Arial Narrow" w:hAnsi="Arial Narrow"/>
          <w:b/>
          <w:sz w:val="22"/>
          <w:szCs w:val="22"/>
        </w:rPr>
        <w:t>Hlavný slovník</w:t>
      </w:r>
      <w:r w:rsidR="00736E04">
        <w:rPr>
          <w:rFonts w:ascii="Arial Narrow" w:hAnsi="Arial Narrow"/>
          <w:sz w:val="22"/>
          <w:szCs w:val="22"/>
        </w:rPr>
        <w:t xml:space="preserve">: Hotelové a reštauračné služby, </w:t>
      </w:r>
    </w:p>
    <w:p w:rsidR="00736E04" w:rsidRDefault="00736E04" w:rsidP="00736E04">
      <w:pPr>
        <w:tabs>
          <w:tab w:val="num" w:pos="18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CPV: od 55100000-1 do 55524000-9  a od 98340000-8 do 98341100-6 </w:t>
      </w:r>
    </w:p>
    <w:p w:rsidR="00736E04" w:rsidRDefault="00736E04" w:rsidP="00736E04">
      <w:pPr>
        <w:tabs>
          <w:tab w:val="num" w:pos="18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Pr="001B6E95">
        <w:rPr>
          <w:rFonts w:ascii="Arial Narrow" w:hAnsi="Arial Narrow"/>
          <w:b/>
          <w:sz w:val="22"/>
          <w:szCs w:val="22"/>
        </w:rPr>
        <w:t>Doplnkový slovník</w:t>
      </w:r>
      <w:r>
        <w:rPr>
          <w:rFonts w:ascii="Arial Narrow" w:hAnsi="Arial Narrow"/>
          <w:sz w:val="22"/>
          <w:szCs w:val="22"/>
        </w:rPr>
        <w:t>: Služby cestnej dopravy 60100000-9</w:t>
      </w:r>
    </w:p>
    <w:p w:rsidR="00736E04" w:rsidRDefault="00736E04" w:rsidP="00736E04">
      <w:pPr>
        <w:pStyle w:val="xnormal"/>
        <w:rPr>
          <w:rFonts w:ascii="Arial Narrow" w:hAnsi="Arial Narrow"/>
          <w:sz w:val="22"/>
          <w:szCs w:val="22"/>
        </w:rPr>
      </w:pPr>
      <w:r w:rsidRPr="00912E23">
        <w:rPr>
          <w:rStyle w:val="xbold"/>
          <w:rFonts w:ascii="Arial Narrow" w:hAnsi="Arial Narrow" w:cs="Times New Roman"/>
          <w:bCs w:val="0"/>
          <w:sz w:val="22"/>
          <w:szCs w:val="22"/>
        </w:rPr>
        <w:t xml:space="preserve">4.  </w:t>
      </w:r>
      <w:r w:rsidRPr="00912E23">
        <w:rPr>
          <w:rFonts w:ascii="Arial Narrow" w:hAnsi="Arial Narrow"/>
          <w:b/>
          <w:bCs/>
          <w:sz w:val="22"/>
          <w:szCs w:val="22"/>
        </w:rPr>
        <w:t>Opis predmetu obstarávania:</w:t>
      </w:r>
      <w:r w:rsidRPr="00912E23">
        <w:rPr>
          <w:rFonts w:ascii="Arial Narrow" w:hAnsi="Arial Narrow"/>
          <w:sz w:val="22"/>
          <w:szCs w:val="22"/>
        </w:rPr>
        <w:t xml:space="preserve"> Predmetom zákazky</w:t>
      </w:r>
      <w:r>
        <w:rPr>
          <w:rFonts w:ascii="Arial Narrow" w:hAnsi="Arial Narrow"/>
          <w:sz w:val="22"/>
          <w:szCs w:val="22"/>
        </w:rPr>
        <w:t xml:space="preserve"> </w:t>
      </w:r>
      <w:r w:rsidRPr="00912E23">
        <w:rPr>
          <w:rFonts w:ascii="Arial Narrow" w:hAnsi="Arial Narrow"/>
          <w:sz w:val="22"/>
          <w:szCs w:val="22"/>
        </w:rPr>
        <w:t>je</w:t>
      </w:r>
      <w:r>
        <w:rPr>
          <w:rFonts w:ascii="Arial Narrow" w:hAnsi="Arial Narrow"/>
          <w:sz w:val="22"/>
          <w:szCs w:val="22"/>
        </w:rPr>
        <w:t xml:space="preserve"> </w:t>
      </w:r>
      <w:r w:rsidRPr="00912E23">
        <w:rPr>
          <w:rFonts w:ascii="Arial Narrow" w:hAnsi="Arial Narrow"/>
          <w:sz w:val="22"/>
          <w:szCs w:val="22"/>
        </w:rPr>
        <w:t>služba</w:t>
      </w:r>
      <w:r>
        <w:rPr>
          <w:rFonts w:ascii="Arial Narrow" w:hAnsi="Arial Narrow"/>
          <w:sz w:val="22"/>
          <w:szCs w:val="22"/>
        </w:rPr>
        <w:t xml:space="preserve"> - </w:t>
      </w:r>
    </w:p>
    <w:p w:rsidR="00736E04" w:rsidRDefault="00736E04" w:rsidP="00736E04">
      <w:pPr>
        <w:pStyle w:val="x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– Lyžiarsky kurz pre žiakov ZŠ v termíne od </w:t>
      </w:r>
      <w:r w:rsidR="005A3FFF">
        <w:rPr>
          <w:rFonts w:ascii="Arial Narrow" w:hAnsi="Arial Narrow"/>
          <w:sz w:val="22"/>
          <w:szCs w:val="22"/>
        </w:rPr>
        <w:t>28. 1. – 1</w:t>
      </w:r>
      <w:r>
        <w:rPr>
          <w:rFonts w:ascii="Arial Narrow" w:hAnsi="Arial Narrow"/>
          <w:sz w:val="22"/>
          <w:szCs w:val="22"/>
        </w:rPr>
        <w:t>. 2. 201</w:t>
      </w:r>
      <w:r w:rsidR="005A3FFF">
        <w:rPr>
          <w:rFonts w:ascii="Arial Narrow" w:hAnsi="Arial Narrow"/>
          <w:sz w:val="22"/>
          <w:szCs w:val="22"/>
        </w:rPr>
        <w:t>9</w:t>
      </w:r>
      <w:r>
        <w:rPr>
          <w:rFonts w:ascii="Arial Narrow" w:hAnsi="Arial Narrow"/>
          <w:sz w:val="22"/>
          <w:szCs w:val="22"/>
        </w:rPr>
        <w:t xml:space="preserve">, ktorá zahŕňa: dopravu, ubytovanie, stravu 3x denne, </w:t>
      </w:r>
      <w:proofErr w:type="spellStart"/>
      <w:r>
        <w:rPr>
          <w:rFonts w:ascii="Arial Narrow" w:hAnsi="Arial Narrow"/>
          <w:sz w:val="22"/>
          <w:szCs w:val="22"/>
        </w:rPr>
        <w:t>skipas</w:t>
      </w:r>
      <w:proofErr w:type="spellEnd"/>
      <w:r>
        <w:rPr>
          <w:rFonts w:ascii="Arial Narrow" w:hAnsi="Arial Narrow"/>
          <w:sz w:val="22"/>
          <w:szCs w:val="22"/>
        </w:rPr>
        <w:t xml:space="preserve"> pre max. </w:t>
      </w:r>
      <w:r w:rsidR="005A3FFF">
        <w:rPr>
          <w:rFonts w:ascii="Arial Narrow" w:hAnsi="Arial Narrow"/>
          <w:sz w:val="22"/>
          <w:szCs w:val="22"/>
        </w:rPr>
        <w:t>5</w:t>
      </w:r>
      <w:r w:rsidR="00294E22">
        <w:rPr>
          <w:rFonts w:ascii="Arial Narrow" w:hAnsi="Arial Narrow"/>
          <w:sz w:val="22"/>
          <w:szCs w:val="22"/>
        </w:rPr>
        <w:t>2</w:t>
      </w:r>
      <w:r w:rsidR="005A3FFF">
        <w:rPr>
          <w:rFonts w:ascii="Arial Narrow" w:hAnsi="Arial Narrow"/>
          <w:sz w:val="22"/>
          <w:szCs w:val="22"/>
        </w:rPr>
        <w:t xml:space="preserve"> žiakov</w:t>
      </w:r>
      <w:r>
        <w:rPr>
          <w:rFonts w:ascii="Arial Narrow" w:hAnsi="Arial Narrow"/>
          <w:sz w:val="22"/>
          <w:szCs w:val="22"/>
        </w:rPr>
        <w:t>. Poskytovateľ služby vyfakturuje poskytnutú službu na skutočný počet zúčastnených žiakov. Celková cena zahŕňa pobyt 5 dospelých vrátane zdravotníka zo školy.</w:t>
      </w:r>
    </w:p>
    <w:p w:rsidR="00736E04" w:rsidRDefault="00736E04" w:rsidP="00736E04">
      <w:pPr>
        <w:ind w:left="284" w:hanging="283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736E04" w:rsidRPr="005A3FFF" w:rsidRDefault="00736E04" w:rsidP="00736E04">
      <w:pPr>
        <w:ind w:left="284" w:hanging="283"/>
        <w:jc w:val="both"/>
        <w:rPr>
          <w:rStyle w:val="xbold"/>
          <w:rFonts w:ascii="Arial Narrow" w:hAnsi="Arial Narrow" w:cs="Times New Roman"/>
          <w:b w:val="0"/>
          <w:bCs w:val="0"/>
          <w:sz w:val="22"/>
          <w:szCs w:val="22"/>
          <w:lang w:val="sk-SK"/>
        </w:rPr>
      </w:pPr>
      <w:r w:rsidRPr="001B6E95">
        <w:rPr>
          <w:rFonts w:ascii="Arial Narrow" w:hAnsi="Arial Narrow"/>
          <w:b/>
          <w:color w:val="000000"/>
          <w:sz w:val="22"/>
          <w:szCs w:val="22"/>
        </w:rPr>
        <w:t>5.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color w:val="000000"/>
          <w:sz w:val="22"/>
          <w:szCs w:val="22"/>
        </w:rPr>
        <w:tab/>
      </w:r>
      <w:r w:rsidRPr="001B6E95">
        <w:rPr>
          <w:rStyle w:val="xbold"/>
          <w:rFonts w:ascii="Arial Narrow" w:hAnsi="Arial Narrow" w:cs="Times New Roman"/>
          <w:bCs w:val="0"/>
          <w:sz w:val="22"/>
          <w:szCs w:val="22"/>
        </w:rPr>
        <w:t>Predpokladaná</w:t>
      </w:r>
      <w:r>
        <w:rPr>
          <w:rStyle w:val="xbold"/>
          <w:rFonts w:ascii="Arial Narrow" w:hAnsi="Arial Narrow" w:cs="Times New Roman"/>
          <w:bCs w:val="0"/>
          <w:sz w:val="22"/>
          <w:szCs w:val="22"/>
        </w:rPr>
        <w:t xml:space="preserve"> </w:t>
      </w:r>
      <w:r w:rsidRPr="001B6E95">
        <w:rPr>
          <w:rStyle w:val="xbold"/>
          <w:rFonts w:ascii="Arial Narrow" w:hAnsi="Arial Narrow" w:cs="Times New Roman"/>
          <w:bCs w:val="0"/>
          <w:sz w:val="22"/>
          <w:szCs w:val="22"/>
        </w:rPr>
        <w:t>cena</w:t>
      </w:r>
      <w:r>
        <w:rPr>
          <w:rStyle w:val="xbold"/>
          <w:rFonts w:ascii="Arial Narrow" w:hAnsi="Arial Narrow" w:cs="Times New Roman"/>
          <w:bCs w:val="0"/>
          <w:sz w:val="22"/>
          <w:szCs w:val="22"/>
        </w:rPr>
        <w:t xml:space="preserve"> </w:t>
      </w:r>
      <w:r w:rsidRPr="001B6E95">
        <w:rPr>
          <w:rStyle w:val="xbold"/>
          <w:rFonts w:ascii="Arial Narrow" w:hAnsi="Arial Narrow" w:cs="Times New Roman"/>
          <w:bCs w:val="0"/>
          <w:sz w:val="22"/>
          <w:szCs w:val="22"/>
        </w:rPr>
        <w:t>zákazky bez  DPH</w:t>
      </w:r>
      <w:r w:rsidRPr="005A3FFF">
        <w:rPr>
          <w:rStyle w:val="xbold"/>
          <w:rFonts w:ascii="Arial Narrow" w:hAnsi="Arial Narrow" w:cs="Times New Roman"/>
          <w:bCs w:val="0"/>
          <w:sz w:val="22"/>
          <w:szCs w:val="22"/>
        </w:rPr>
        <w:t xml:space="preserve">: </w:t>
      </w:r>
      <w:r w:rsidR="005A3FFF">
        <w:rPr>
          <w:rStyle w:val="xbold"/>
          <w:rFonts w:ascii="Arial Narrow" w:hAnsi="Arial Narrow" w:cs="Times New Roman"/>
          <w:b w:val="0"/>
          <w:bCs w:val="0"/>
          <w:sz w:val="22"/>
          <w:szCs w:val="22"/>
          <w:u w:val="single"/>
          <w:lang w:val="sk-SK"/>
        </w:rPr>
        <w:t>6</w:t>
      </w:r>
      <w:r w:rsidRPr="00736E04">
        <w:rPr>
          <w:rStyle w:val="xbold"/>
          <w:rFonts w:ascii="Arial Narrow" w:hAnsi="Arial Narrow" w:cs="Times New Roman"/>
          <w:b w:val="0"/>
          <w:bCs w:val="0"/>
          <w:sz w:val="22"/>
          <w:szCs w:val="22"/>
          <w:u w:val="single"/>
          <w:lang w:val="sk-SK"/>
        </w:rPr>
        <w:t> </w:t>
      </w:r>
      <w:r w:rsidR="00294E22">
        <w:rPr>
          <w:rStyle w:val="xbold"/>
          <w:rFonts w:ascii="Arial Narrow" w:hAnsi="Arial Narrow" w:cs="Times New Roman"/>
          <w:b w:val="0"/>
          <w:bCs w:val="0"/>
          <w:sz w:val="22"/>
          <w:szCs w:val="22"/>
          <w:u w:val="single"/>
          <w:lang w:val="sk-SK"/>
        </w:rPr>
        <w:t>500</w:t>
      </w:r>
      <w:r w:rsidRPr="00736E04">
        <w:rPr>
          <w:rStyle w:val="xbold"/>
          <w:rFonts w:ascii="Arial Narrow" w:hAnsi="Arial Narrow" w:cs="Times New Roman"/>
          <w:bCs w:val="0"/>
          <w:sz w:val="22"/>
          <w:szCs w:val="22"/>
          <w:u w:val="single"/>
          <w:lang w:val="sk-SK"/>
        </w:rPr>
        <w:t xml:space="preserve"> </w:t>
      </w:r>
      <w:r w:rsidRPr="00736E04">
        <w:rPr>
          <w:rStyle w:val="xbold"/>
          <w:rFonts w:ascii="Arial Narrow" w:hAnsi="Arial Narrow" w:cs="Times New Roman"/>
          <w:b w:val="0"/>
          <w:bCs w:val="0"/>
          <w:sz w:val="22"/>
          <w:szCs w:val="22"/>
          <w:u w:val="single"/>
        </w:rPr>
        <w:t>€</w:t>
      </w:r>
      <w:r>
        <w:rPr>
          <w:rStyle w:val="xbold"/>
          <w:rFonts w:ascii="Arial Narrow" w:hAnsi="Arial Narrow" w:cs="Times New Roman"/>
          <w:bCs w:val="0"/>
          <w:sz w:val="22"/>
          <w:szCs w:val="22"/>
        </w:rPr>
        <w:t xml:space="preserve"> </w:t>
      </w:r>
      <w:r w:rsidRPr="00912E23">
        <w:rPr>
          <w:rStyle w:val="xbold"/>
          <w:rFonts w:ascii="Arial Narrow" w:hAnsi="Arial Narrow" w:cs="Times New Roman"/>
          <w:b w:val="0"/>
          <w:bCs w:val="0"/>
          <w:sz w:val="22"/>
          <w:szCs w:val="22"/>
        </w:rPr>
        <w:t xml:space="preserve"> </w:t>
      </w:r>
      <w:r w:rsidR="005A3FFF">
        <w:rPr>
          <w:rStyle w:val="xbold"/>
          <w:rFonts w:ascii="Arial Narrow" w:hAnsi="Arial Narrow" w:cs="Times New Roman"/>
          <w:b w:val="0"/>
          <w:bCs w:val="0"/>
          <w:sz w:val="22"/>
          <w:szCs w:val="22"/>
          <w:lang w:val="sk-SK"/>
        </w:rPr>
        <w:t xml:space="preserve">(s DPH </w:t>
      </w:r>
      <w:r w:rsidR="003842FC">
        <w:rPr>
          <w:rStyle w:val="xbold"/>
          <w:rFonts w:ascii="Arial Narrow" w:hAnsi="Arial Narrow" w:cs="Times New Roman"/>
          <w:b w:val="0"/>
          <w:bCs w:val="0"/>
          <w:sz w:val="22"/>
          <w:szCs w:val="22"/>
          <w:lang w:val="sk-SK"/>
        </w:rPr>
        <w:t xml:space="preserve">7 </w:t>
      </w:r>
      <w:r w:rsidR="00294E22">
        <w:rPr>
          <w:rStyle w:val="xbold"/>
          <w:rFonts w:ascii="Arial Narrow" w:hAnsi="Arial Narrow" w:cs="Times New Roman"/>
          <w:b w:val="0"/>
          <w:bCs w:val="0"/>
          <w:sz w:val="22"/>
          <w:szCs w:val="22"/>
          <w:lang w:val="sk-SK"/>
        </w:rPr>
        <w:t>80</w:t>
      </w:r>
      <w:r w:rsidR="003842FC">
        <w:rPr>
          <w:rStyle w:val="xbold"/>
          <w:rFonts w:ascii="Arial Narrow" w:hAnsi="Arial Narrow" w:cs="Times New Roman"/>
          <w:b w:val="0"/>
          <w:bCs w:val="0"/>
          <w:sz w:val="22"/>
          <w:szCs w:val="22"/>
          <w:lang w:val="sk-SK"/>
        </w:rPr>
        <w:t>0</w:t>
      </w:r>
      <w:r w:rsidR="005A3FFF">
        <w:rPr>
          <w:rStyle w:val="xbold"/>
          <w:rFonts w:ascii="Arial Narrow" w:hAnsi="Arial Narrow" w:cs="Times New Roman"/>
          <w:b w:val="0"/>
          <w:bCs w:val="0"/>
          <w:sz w:val="22"/>
          <w:szCs w:val="22"/>
          <w:lang w:val="sk-SK"/>
        </w:rPr>
        <w:t>€)</w:t>
      </w:r>
    </w:p>
    <w:p w:rsidR="00736E04" w:rsidRPr="00912E23" w:rsidRDefault="00736E04" w:rsidP="00736E04">
      <w:pPr>
        <w:ind w:left="284" w:hanging="283"/>
        <w:jc w:val="both"/>
        <w:rPr>
          <w:rFonts w:ascii="Arial Narrow" w:hAnsi="Arial Narrow"/>
          <w:color w:val="000000"/>
          <w:sz w:val="22"/>
          <w:szCs w:val="22"/>
        </w:rPr>
      </w:pPr>
    </w:p>
    <w:p w:rsidR="00736E04" w:rsidRPr="00912E23" w:rsidRDefault="00736E04" w:rsidP="00736E04">
      <w:pPr>
        <w:ind w:left="28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1B6E95">
        <w:rPr>
          <w:rFonts w:ascii="Arial Narrow" w:hAnsi="Arial Narrow"/>
          <w:b/>
          <w:sz w:val="22"/>
          <w:szCs w:val="22"/>
        </w:rPr>
        <w:t>6.</w:t>
      </w:r>
      <w:r w:rsidRPr="00912E2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>Miesto predmetu zákazky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: </w:t>
      </w:r>
      <w:r>
        <w:rPr>
          <w:rStyle w:val="hodnota"/>
          <w:rFonts w:ascii="Arial Narrow" w:hAnsi="Arial Narrow" w:cs="Tahoma"/>
          <w:bCs/>
          <w:sz w:val="22"/>
          <w:szCs w:val="22"/>
        </w:rPr>
        <w:t>Slovenská republika</w:t>
      </w:r>
      <w:r w:rsidRPr="00912E23">
        <w:rPr>
          <w:rFonts w:ascii="Arial Narrow" w:hAnsi="Arial Narrow" w:cs="Tahoma"/>
          <w:sz w:val="22"/>
          <w:szCs w:val="22"/>
        </w:rPr>
        <w:t xml:space="preserve">  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   </w:t>
      </w:r>
    </w:p>
    <w:p w:rsidR="00736E04" w:rsidRPr="00D17369" w:rsidRDefault="00736E04" w:rsidP="00736E04">
      <w:pPr>
        <w:pStyle w:val="xnormal"/>
        <w:rPr>
          <w:rFonts w:ascii="Arial Narrow" w:hAnsi="Arial Narrow" w:cs="Times New Roman"/>
          <w:sz w:val="22"/>
          <w:szCs w:val="22"/>
        </w:rPr>
      </w:pPr>
      <w:r w:rsidRPr="001B6E95">
        <w:rPr>
          <w:rFonts w:ascii="Arial Narrow" w:hAnsi="Arial Narrow"/>
          <w:b/>
          <w:sz w:val="22"/>
          <w:szCs w:val="22"/>
        </w:rPr>
        <w:t>7.</w:t>
      </w:r>
      <w:r w:rsidRPr="00912E23">
        <w:rPr>
          <w:rFonts w:ascii="Arial Narrow" w:hAnsi="Arial Narrow"/>
          <w:sz w:val="22"/>
          <w:szCs w:val="22"/>
        </w:rPr>
        <w:t xml:space="preserve"> </w:t>
      </w:r>
      <w:r w:rsidRPr="00080FBB">
        <w:rPr>
          <w:rFonts w:ascii="Arial Narrow" w:hAnsi="Arial Narrow"/>
          <w:b/>
          <w:sz w:val="22"/>
          <w:szCs w:val="22"/>
        </w:rPr>
        <w:t>M</w:t>
      </w:r>
      <w:r w:rsidRPr="00912E23">
        <w:rPr>
          <w:rFonts w:ascii="Arial Narrow" w:hAnsi="Arial Narrow"/>
          <w:b/>
          <w:bCs/>
          <w:sz w:val="22"/>
          <w:szCs w:val="22"/>
        </w:rPr>
        <w:t xml:space="preserve">nožstvo a rozsah predmetu obstarávania: </w:t>
      </w:r>
      <w:r w:rsidRPr="00D17369">
        <w:rPr>
          <w:rFonts w:ascii="Arial Narrow" w:hAnsi="Arial Narrow" w:cs="Times New Roman"/>
          <w:sz w:val="22"/>
          <w:szCs w:val="22"/>
        </w:rPr>
        <w:t>Služby  pre  zabezpečenie ubytovania a dopravy s názvom:  Lyžiarsky kurz pre žiakov ZŠ</w:t>
      </w:r>
      <w:r>
        <w:rPr>
          <w:rFonts w:ascii="Arial Narrow" w:hAnsi="Arial Narrow" w:cs="Times New Roman"/>
          <w:sz w:val="22"/>
          <w:szCs w:val="22"/>
        </w:rPr>
        <w:t xml:space="preserve"> v predpokladanom počte </w:t>
      </w:r>
      <w:r w:rsidR="005A3FFF">
        <w:rPr>
          <w:rFonts w:ascii="Arial Narrow" w:hAnsi="Arial Narrow" w:cs="Times New Roman"/>
          <w:sz w:val="22"/>
          <w:szCs w:val="22"/>
        </w:rPr>
        <w:t>5</w:t>
      </w:r>
      <w:r w:rsidR="00294E22">
        <w:rPr>
          <w:rFonts w:ascii="Arial Narrow" w:hAnsi="Arial Narrow" w:cs="Times New Roman"/>
          <w:sz w:val="22"/>
          <w:szCs w:val="22"/>
        </w:rPr>
        <w:t>2</w:t>
      </w:r>
      <w:r>
        <w:rPr>
          <w:rFonts w:ascii="Arial Narrow" w:hAnsi="Arial Narrow" w:cs="Times New Roman"/>
          <w:sz w:val="22"/>
          <w:szCs w:val="22"/>
        </w:rPr>
        <w:t xml:space="preserve"> žiakov a </w:t>
      </w:r>
      <w:r w:rsidR="000F0E66">
        <w:rPr>
          <w:rFonts w:ascii="Arial Narrow" w:hAnsi="Arial Narrow" w:cs="Times New Roman"/>
          <w:sz w:val="22"/>
          <w:szCs w:val="22"/>
        </w:rPr>
        <w:t>5</w:t>
      </w:r>
      <w:r>
        <w:rPr>
          <w:rFonts w:ascii="Arial Narrow" w:hAnsi="Arial Narrow" w:cs="Times New Roman"/>
          <w:sz w:val="22"/>
          <w:szCs w:val="22"/>
        </w:rPr>
        <w:t xml:space="preserve"> dospelých.</w:t>
      </w:r>
    </w:p>
    <w:p w:rsidR="00736E04" w:rsidRPr="00912E23" w:rsidRDefault="00736E04" w:rsidP="00736E04">
      <w:pPr>
        <w:ind w:left="28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912E23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736E04" w:rsidRPr="00912E23" w:rsidRDefault="00736E04" w:rsidP="00736E04">
      <w:pPr>
        <w:ind w:left="28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1B6E95">
        <w:rPr>
          <w:rFonts w:ascii="Arial Narrow" w:hAnsi="Arial Narrow"/>
          <w:b/>
          <w:color w:val="000000"/>
          <w:sz w:val="22"/>
          <w:szCs w:val="22"/>
        </w:rPr>
        <w:t>8.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color w:val="000000"/>
          <w:sz w:val="22"/>
          <w:szCs w:val="22"/>
        </w:rPr>
        <w:tab/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>Možnosť predloženia ponuky</w:t>
      </w:r>
      <w:r w:rsidRPr="00912E23">
        <w:rPr>
          <w:rFonts w:ascii="Arial Narrow" w:hAnsi="Arial Narrow"/>
          <w:color w:val="000000"/>
          <w:sz w:val="22"/>
          <w:szCs w:val="22"/>
        </w:rPr>
        <w:t>: Na  celý predmet zákazky.</w:t>
      </w:r>
    </w:p>
    <w:p w:rsidR="00736E04" w:rsidRPr="00912E23" w:rsidRDefault="00736E04" w:rsidP="00736E04">
      <w:pPr>
        <w:ind w:left="284" w:hanging="283"/>
        <w:jc w:val="both"/>
        <w:rPr>
          <w:rFonts w:ascii="Arial Narrow" w:hAnsi="Arial Narrow"/>
          <w:color w:val="000000"/>
          <w:sz w:val="22"/>
          <w:szCs w:val="22"/>
        </w:rPr>
      </w:pPr>
    </w:p>
    <w:p w:rsidR="00736E04" w:rsidRPr="00912E23" w:rsidRDefault="00736E04" w:rsidP="00736E04">
      <w:pPr>
        <w:ind w:left="284" w:hanging="283"/>
        <w:jc w:val="both"/>
        <w:rPr>
          <w:rFonts w:ascii="Arial Narrow" w:hAnsi="Arial Narrow"/>
          <w:sz w:val="22"/>
          <w:szCs w:val="22"/>
        </w:rPr>
      </w:pPr>
      <w:r w:rsidRPr="001B6E95">
        <w:rPr>
          <w:rFonts w:ascii="Arial Narrow" w:hAnsi="Arial Narrow"/>
          <w:b/>
          <w:color w:val="000000"/>
          <w:sz w:val="22"/>
          <w:szCs w:val="22"/>
        </w:rPr>
        <w:t>9.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color w:val="000000"/>
          <w:sz w:val="22"/>
          <w:szCs w:val="22"/>
        </w:rPr>
        <w:tab/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>Variantné riešenie</w:t>
      </w:r>
      <w:r w:rsidRPr="00912E23">
        <w:rPr>
          <w:rFonts w:ascii="Arial Narrow" w:hAnsi="Arial Narrow"/>
          <w:color w:val="000000"/>
          <w:sz w:val="22"/>
          <w:szCs w:val="22"/>
        </w:rPr>
        <w:t>: Neumožňuje sa</w:t>
      </w:r>
    </w:p>
    <w:p w:rsidR="00736E04" w:rsidRPr="00912E23" w:rsidRDefault="00736E04" w:rsidP="00736E04">
      <w:pPr>
        <w:ind w:left="284" w:hanging="283"/>
        <w:jc w:val="both"/>
        <w:rPr>
          <w:rFonts w:ascii="Arial Narrow" w:hAnsi="Arial Narrow"/>
          <w:color w:val="000000"/>
          <w:sz w:val="22"/>
          <w:szCs w:val="22"/>
        </w:rPr>
      </w:pPr>
    </w:p>
    <w:p w:rsidR="00736E04" w:rsidRDefault="00736E04" w:rsidP="00736E04">
      <w:pPr>
        <w:ind w:left="284" w:hanging="283"/>
        <w:jc w:val="both"/>
        <w:rPr>
          <w:rFonts w:ascii="Arial Narrow" w:hAnsi="Arial Narrow"/>
          <w:sz w:val="22"/>
          <w:szCs w:val="22"/>
        </w:rPr>
      </w:pPr>
      <w:r w:rsidRPr="001B6E95">
        <w:rPr>
          <w:rFonts w:ascii="Arial Narrow" w:hAnsi="Arial Narrow"/>
          <w:b/>
          <w:color w:val="000000"/>
          <w:sz w:val="22"/>
          <w:szCs w:val="22"/>
        </w:rPr>
        <w:t>10.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>Lehota  dodania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: </w:t>
      </w:r>
      <w:r w:rsidR="005A3FFF">
        <w:rPr>
          <w:rFonts w:ascii="Arial Narrow" w:hAnsi="Arial Narrow"/>
          <w:sz w:val="22"/>
          <w:szCs w:val="22"/>
        </w:rPr>
        <w:t>28. 1. – 1. 2. 2019</w:t>
      </w:r>
    </w:p>
    <w:p w:rsidR="00736E04" w:rsidRPr="00912E23" w:rsidRDefault="00736E04" w:rsidP="00736E04">
      <w:pPr>
        <w:ind w:left="284" w:hanging="283"/>
        <w:jc w:val="both"/>
        <w:rPr>
          <w:rFonts w:ascii="Arial Narrow" w:hAnsi="Arial Narrow"/>
          <w:color w:val="000000"/>
          <w:sz w:val="22"/>
          <w:szCs w:val="22"/>
        </w:rPr>
      </w:pPr>
    </w:p>
    <w:p w:rsidR="00736E04" w:rsidRPr="00912E23" w:rsidRDefault="00736E04" w:rsidP="00736E04">
      <w:pPr>
        <w:ind w:left="28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1B6E95">
        <w:rPr>
          <w:rFonts w:ascii="Arial Narrow" w:hAnsi="Arial Narrow"/>
          <w:b/>
          <w:color w:val="000000"/>
          <w:sz w:val="22"/>
          <w:szCs w:val="22"/>
        </w:rPr>
        <w:t>11.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 xml:space="preserve">Poskytovanie Výzvy  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(netýka sa záujemcov, ktorým bola  </w:t>
      </w:r>
      <w:r>
        <w:rPr>
          <w:rFonts w:ascii="Arial Narrow" w:hAnsi="Arial Narrow"/>
          <w:color w:val="000000"/>
          <w:sz w:val="22"/>
          <w:szCs w:val="22"/>
        </w:rPr>
        <w:t xml:space="preserve">výzva 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 zaslan</w:t>
      </w:r>
      <w:r>
        <w:rPr>
          <w:rFonts w:ascii="Arial Narrow" w:hAnsi="Arial Narrow"/>
          <w:color w:val="000000"/>
          <w:sz w:val="22"/>
          <w:szCs w:val="22"/>
        </w:rPr>
        <w:t>á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):  </w:t>
      </w:r>
    </w:p>
    <w:p w:rsidR="00736E04" w:rsidRPr="00912E23" w:rsidRDefault="00736E04" w:rsidP="00736E04">
      <w:pPr>
        <w:ind w:left="238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Výzvu </w:t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 xml:space="preserve"> si záujemca môže vyžiadať na adrese</w:t>
      </w:r>
      <w:r w:rsidRPr="00912E23">
        <w:rPr>
          <w:rFonts w:ascii="Arial Narrow" w:hAnsi="Arial Narrow"/>
          <w:color w:val="000000"/>
          <w:sz w:val="22"/>
          <w:szCs w:val="22"/>
        </w:rPr>
        <w:t>:</w:t>
      </w:r>
    </w:p>
    <w:p w:rsidR="00736E04" w:rsidRPr="00912E23" w:rsidRDefault="00736E04" w:rsidP="00736E04">
      <w:pPr>
        <w:ind w:left="238"/>
        <w:jc w:val="both"/>
        <w:rPr>
          <w:rFonts w:ascii="Arial Narrow" w:hAnsi="Arial Narrow"/>
          <w:color w:val="000000"/>
          <w:sz w:val="22"/>
          <w:szCs w:val="22"/>
        </w:rPr>
      </w:pPr>
      <w:r w:rsidRPr="00912E23">
        <w:rPr>
          <w:rFonts w:ascii="Arial Narrow" w:hAnsi="Arial Narrow"/>
          <w:color w:val="000000"/>
          <w:sz w:val="22"/>
          <w:szCs w:val="22"/>
        </w:rPr>
        <w:t xml:space="preserve"> Výzva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color w:val="000000"/>
          <w:sz w:val="22"/>
          <w:szCs w:val="22"/>
        </w:rPr>
        <w:t>je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color w:val="000000"/>
          <w:sz w:val="22"/>
          <w:szCs w:val="22"/>
        </w:rPr>
        <w:t>zverejnená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color w:val="000000"/>
          <w:sz w:val="22"/>
          <w:szCs w:val="22"/>
        </w:rPr>
        <w:t>na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color w:val="000000"/>
          <w:sz w:val="22"/>
          <w:szCs w:val="22"/>
        </w:rPr>
        <w:t>webovom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color w:val="000000"/>
          <w:sz w:val="22"/>
          <w:szCs w:val="22"/>
        </w:rPr>
        <w:t>sídle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color w:val="000000"/>
          <w:sz w:val="22"/>
          <w:szCs w:val="22"/>
        </w:rPr>
        <w:t>verejného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color w:val="000000"/>
          <w:sz w:val="22"/>
          <w:szCs w:val="22"/>
        </w:rPr>
        <w:t>obstarávateľa.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Uchádzači </w:t>
      </w:r>
      <w:r>
        <w:rPr>
          <w:rFonts w:ascii="Arial Narrow" w:hAnsi="Arial Narrow"/>
          <w:color w:val="000000"/>
          <w:sz w:val="22"/>
          <w:szCs w:val="22"/>
        </w:rPr>
        <w:t xml:space="preserve">sa </w:t>
      </w:r>
      <w:r w:rsidRPr="00912E23">
        <w:rPr>
          <w:rFonts w:ascii="Arial Narrow" w:hAnsi="Arial Narrow"/>
          <w:color w:val="000000"/>
          <w:sz w:val="22"/>
          <w:szCs w:val="22"/>
        </w:rPr>
        <w:t>do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color w:val="000000"/>
          <w:sz w:val="22"/>
          <w:szCs w:val="22"/>
        </w:rPr>
        <w:t>súťaže môžu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prihlásiť  na  </w:t>
      </w:r>
      <w:r w:rsidR="00A864DA">
        <w:rPr>
          <w:rFonts w:ascii="Arial Narrow" w:hAnsi="Arial Narrow"/>
          <w:color w:val="000000"/>
          <w:sz w:val="22"/>
          <w:szCs w:val="22"/>
        </w:rPr>
        <w:t xml:space="preserve">  </w:t>
      </w:r>
      <w:r w:rsidRPr="00912E23">
        <w:rPr>
          <w:rFonts w:ascii="Arial Narrow" w:hAnsi="Arial Narrow"/>
          <w:color w:val="000000"/>
          <w:sz w:val="22"/>
          <w:szCs w:val="22"/>
        </w:rPr>
        <w:t>základe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color w:val="000000"/>
          <w:sz w:val="22"/>
          <w:szCs w:val="22"/>
        </w:rPr>
        <w:t>jej stiahnutia</w:t>
      </w:r>
      <w:r>
        <w:rPr>
          <w:rFonts w:ascii="Arial Narrow" w:hAnsi="Arial Narrow"/>
          <w:color w:val="000000"/>
          <w:sz w:val="22"/>
          <w:szCs w:val="22"/>
        </w:rPr>
        <w:t xml:space="preserve"> z webového sídla verejného obstarávateľa</w:t>
      </w:r>
      <w:r w:rsidRPr="00912E23">
        <w:rPr>
          <w:rFonts w:ascii="Arial Narrow" w:hAnsi="Arial Narrow"/>
          <w:color w:val="000000"/>
          <w:sz w:val="22"/>
          <w:szCs w:val="22"/>
        </w:rPr>
        <w:t>.</w:t>
      </w:r>
    </w:p>
    <w:p w:rsidR="00736E04" w:rsidRPr="00912E23" w:rsidRDefault="00736E04" w:rsidP="00736E04">
      <w:pPr>
        <w:ind w:left="284" w:hanging="283"/>
        <w:jc w:val="both"/>
        <w:rPr>
          <w:rFonts w:ascii="Arial Narrow" w:hAnsi="Arial Narrow"/>
          <w:color w:val="000000"/>
          <w:sz w:val="22"/>
          <w:szCs w:val="22"/>
        </w:rPr>
      </w:pPr>
    </w:p>
    <w:p w:rsidR="00736E04" w:rsidRDefault="00736E04" w:rsidP="00736E04">
      <w:pPr>
        <w:ind w:left="28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1B6E95">
        <w:rPr>
          <w:rFonts w:ascii="Arial Narrow" w:hAnsi="Arial Narrow"/>
          <w:b/>
          <w:color w:val="000000"/>
          <w:sz w:val="22"/>
          <w:szCs w:val="22"/>
        </w:rPr>
        <w:t>12.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>Úhrada za súťažné podklady</w:t>
      </w:r>
      <w:r w:rsidRPr="00912E23">
        <w:rPr>
          <w:rFonts w:ascii="Arial Narrow" w:hAnsi="Arial Narrow"/>
          <w:color w:val="000000"/>
          <w:sz w:val="22"/>
          <w:szCs w:val="22"/>
        </w:rPr>
        <w:t>: Nevyžaduje sa.</w:t>
      </w:r>
    </w:p>
    <w:p w:rsidR="00736E04" w:rsidRPr="00912E23" w:rsidRDefault="00736E04" w:rsidP="00736E04">
      <w:pPr>
        <w:ind w:left="329" w:hanging="328"/>
        <w:jc w:val="both"/>
        <w:rPr>
          <w:rFonts w:ascii="Arial Narrow" w:hAnsi="Arial Narrow"/>
          <w:color w:val="000000"/>
          <w:sz w:val="22"/>
          <w:szCs w:val="22"/>
        </w:rPr>
      </w:pPr>
    </w:p>
    <w:p w:rsidR="00736E04" w:rsidRPr="003F5489" w:rsidRDefault="00736E04" w:rsidP="00736E04">
      <w:pPr>
        <w:ind w:left="329" w:hanging="328"/>
        <w:jc w:val="both"/>
        <w:rPr>
          <w:rFonts w:ascii="Arial Narrow" w:hAnsi="Arial Narrow"/>
          <w:color w:val="000000"/>
          <w:sz w:val="22"/>
          <w:szCs w:val="22"/>
          <w:u w:val="single"/>
        </w:rPr>
      </w:pPr>
      <w:r w:rsidRPr="001B6E95">
        <w:rPr>
          <w:rFonts w:ascii="Arial Narrow" w:hAnsi="Arial Narrow"/>
          <w:b/>
          <w:color w:val="000000"/>
          <w:sz w:val="22"/>
          <w:szCs w:val="22"/>
        </w:rPr>
        <w:t>13.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>Lehota na predloženie ponúk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: </w:t>
      </w:r>
      <w:r w:rsidR="005A3FFF">
        <w:rPr>
          <w:rFonts w:ascii="Arial Narrow" w:hAnsi="Arial Narrow"/>
          <w:color w:val="000000"/>
          <w:sz w:val="22"/>
          <w:szCs w:val="22"/>
          <w:u w:val="single"/>
        </w:rPr>
        <w:t>1</w:t>
      </w:r>
      <w:r w:rsidR="00A01D42">
        <w:rPr>
          <w:rFonts w:ascii="Arial Narrow" w:hAnsi="Arial Narrow"/>
          <w:color w:val="000000"/>
          <w:sz w:val="22"/>
          <w:szCs w:val="22"/>
          <w:u w:val="single"/>
        </w:rPr>
        <w:t>6</w:t>
      </w:r>
      <w:bookmarkStart w:id="0" w:name="_GoBack"/>
      <w:bookmarkEnd w:id="0"/>
      <w:r w:rsidR="005A3FFF">
        <w:rPr>
          <w:rFonts w:ascii="Arial Narrow" w:hAnsi="Arial Narrow"/>
          <w:color w:val="000000"/>
          <w:sz w:val="22"/>
          <w:szCs w:val="22"/>
          <w:u w:val="single"/>
        </w:rPr>
        <w:t>.</w:t>
      </w:r>
      <w:r w:rsidR="00294E22">
        <w:rPr>
          <w:rFonts w:ascii="Arial Narrow" w:hAnsi="Arial Narrow"/>
          <w:color w:val="000000"/>
          <w:sz w:val="22"/>
          <w:szCs w:val="22"/>
          <w:u w:val="single"/>
        </w:rPr>
        <w:t>1</w:t>
      </w:r>
      <w:r w:rsidR="005A3FFF">
        <w:rPr>
          <w:rFonts w:ascii="Arial Narrow" w:hAnsi="Arial Narrow"/>
          <w:color w:val="000000"/>
          <w:sz w:val="22"/>
          <w:szCs w:val="22"/>
          <w:u w:val="single"/>
        </w:rPr>
        <w:t>.2019</w:t>
      </w:r>
      <w:r w:rsidRPr="003F5489">
        <w:rPr>
          <w:rFonts w:ascii="Arial Narrow" w:hAnsi="Arial Narrow"/>
          <w:color w:val="000000"/>
          <w:sz w:val="22"/>
          <w:szCs w:val="22"/>
          <w:u w:val="single"/>
        </w:rPr>
        <w:t xml:space="preserve">  do 09:00 hod.</w:t>
      </w:r>
    </w:p>
    <w:p w:rsidR="00736E04" w:rsidRPr="00912E23" w:rsidRDefault="00736E04" w:rsidP="00736E04">
      <w:pPr>
        <w:jc w:val="both"/>
        <w:rPr>
          <w:rFonts w:ascii="Arial Narrow" w:hAnsi="Arial Narrow"/>
          <w:sz w:val="22"/>
          <w:szCs w:val="22"/>
        </w:rPr>
      </w:pP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 xml:space="preserve">      Adresa, na ktorú sa majú ponuky doručiť</w:t>
      </w:r>
      <w:r w:rsidRPr="00912E23">
        <w:rPr>
          <w:rFonts w:ascii="Arial Narrow" w:hAnsi="Arial Narrow"/>
          <w:color w:val="000000"/>
          <w:sz w:val="22"/>
          <w:szCs w:val="22"/>
        </w:rPr>
        <w:t>:</w:t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sz w:val="22"/>
          <w:szCs w:val="22"/>
        </w:rPr>
        <w:t xml:space="preserve">na  adresu   uvedenú  v bode   1   alebo  osobne na tej istej </w:t>
      </w:r>
      <w:r>
        <w:rPr>
          <w:rFonts w:ascii="Arial Narrow" w:hAnsi="Arial Narrow"/>
          <w:sz w:val="22"/>
          <w:szCs w:val="22"/>
        </w:rPr>
        <w:t xml:space="preserve"> </w:t>
      </w:r>
      <w:r w:rsidRPr="00912E23">
        <w:rPr>
          <w:rFonts w:ascii="Arial Narrow" w:hAnsi="Arial Narrow"/>
          <w:sz w:val="22"/>
          <w:szCs w:val="22"/>
        </w:rPr>
        <w:t xml:space="preserve">adrese v pracovných dňoch od 08.00 hod. do 15.00 hod. Obálku označte: </w:t>
      </w:r>
      <w:r>
        <w:rPr>
          <w:rFonts w:ascii="Arial Narrow" w:hAnsi="Arial Narrow"/>
          <w:sz w:val="22"/>
          <w:szCs w:val="22"/>
        </w:rPr>
        <w:t xml:space="preserve">SÚŤAŽ </w:t>
      </w:r>
      <w:r w:rsidRPr="00912E23">
        <w:rPr>
          <w:rFonts w:ascii="Arial Narrow" w:hAnsi="Arial Narrow"/>
          <w:sz w:val="22"/>
          <w:szCs w:val="22"/>
        </w:rPr>
        <w:t>„Verejné</w:t>
      </w:r>
      <w:r>
        <w:rPr>
          <w:rFonts w:ascii="Arial Narrow" w:hAnsi="Arial Narrow"/>
          <w:sz w:val="22"/>
          <w:szCs w:val="22"/>
        </w:rPr>
        <w:t xml:space="preserve"> </w:t>
      </w:r>
      <w:r w:rsidRPr="00912E23">
        <w:rPr>
          <w:rFonts w:ascii="Arial Narrow" w:hAnsi="Arial Narrow"/>
          <w:sz w:val="22"/>
          <w:szCs w:val="22"/>
        </w:rPr>
        <w:t>obstarávanie“ Neotvárať!</w:t>
      </w:r>
    </w:p>
    <w:p w:rsidR="00736E04" w:rsidRPr="00912E23" w:rsidRDefault="00736E04" w:rsidP="00736E04">
      <w:pPr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>Jazyk ponuky</w:t>
      </w:r>
      <w:r w:rsidRPr="00912E23">
        <w:rPr>
          <w:rFonts w:ascii="Arial Narrow" w:hAnsi="Arial Narrow"/>
          <w:color w:val="000000"/>
          <w:sz w:val="22"/>
          <w:szCs w:val="22"/>
        </w:rPr>
        <w:t>: Ponuky sa predkladajú v slovenskom jazyku.</w:t>
      </w:r>
    </w:p>
    <w:p w:rsidR="00736E04" w:rsidRPr="00912E23" w:rsidRDefault="00736E04" w:rsidP="00736E04">
      <w:pPr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912E23">
        <w:rPr>
          <w:rFonts w:ascii="Arial Narrow" w:hAnsi="Arial Narrow"/>
          <w:bCs/>
          <w:color w:val="000000"/>
          <w:sz w:val="22"/>
          <w:szCs w:val="22"/>
        </w:rPr>
        <w:t>Na  ponuku  predloženú po  uplynutí na  predkladanie  ponúk  sa nebude  prihliadať</w:t>
      </w:r>
      <w:r w:rsidR="006E77A6">
        <w:rPr>
          <w:rFonts w:ascii="Arial Narrow" w:hAnsi="Arial Narrow"/>
          <w:bCs/>
          <w:color w:val="000000"/>
          <w:sz w:val="22"/>
          <w:szCs w:val="22"/>
        </w:rPr>
        <w:t>.</w:t>
      </w:r>
    </w:p>
    <w:p w:rsidR="00736E04" w:rsidRPr="00912E23" w:rsidRDefault="00736E04" w:rsidP="00736E04">
      <w:pPr>
        <w:ind w:left="508" w:hanging="507"/>
        <w:jc w:val="both"/>
        <w:rPr>
          <w:rFonts w:ascii="Arial Narrow" w:hAnsi="Arial Narrow"/>
          <w:color w:val="000000"/>
          <w:sz w:val="22"/>
          <w:szCs w:val="22"/>
        </w:rPr>
      </w:pPr>
    </w:p>
    <w:p w:rsidR="00736E04" w:rsidRPr="00912E23" w:rsidRDefault="00736E04" w:rsidP="00736E04">
      <w:pPr>
        <w:ind w:left="508" w:hanging="507"/>
        <w:jc w:val="both"/>
        <w:rPr>
          <w:rFonts w:ascii="Arial Narrow" w:hAnsi="Arial Narrow"/>
          <w:color w:val="000000"/>
          <w:sz w:val="22"/>
          <w:szCs w:val="22"/>
        </w:rPr>
      </w:pPr>
      <w:r w:rsidRPr="001B6E95">
        <w:rPr>
          <w:rFonts w:ascii="Arial Narrow" w:hAnsi="Arial Narrow"/>
          <w:b/>
          <w:color w:val="000000"/>
          <w:sz w:val="22"/>
          <w:szCs w:val="22"/>
        </w:rPr>
        <w:t>14.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color w:val="000000"/>
          <w:sz w:val="22"/>
          <w:szCs w:val="22"/>
        </w:rPr>
        <w:tab/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>Podmienky financovania</w:t>
      </w:r>
      <w:r w:rsidRPr="00912E23">
        <w:rPr>
          <w:rFonts w:ascii="Arial Narrow" w:hAnsi="Arial Narrow"/>
          <w:color w:val="000000"/>
          <w:sz w:val="22"/>
          <w:szCs w:val="22"/>
        </w:rPr>
        <w:t>: Na predmet zákazky sa neposkytne žiaden preddavok. Predmet zákazky bude  hradený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color w:val="000000"/>
          <w:sz w:val="22"/>
          <w:szCs w:val="22"/>
        </w:rPr>
        <w:t>formou bezhotovostného platobného styku v lehote splatnosti faktúr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color w:val="000000"/>
          <w:sz w:val="22"/>
          <w:szCs w:val="22"/>
        </w:rPr>
        <w:t>do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30 kalendárnych dní odo dňa jej doručenia.  </w:t>
      </w:r>
    </w:p>
    <w:p w:rsidR="00736E04" w:rsidRPr="00912E23" w:rsidRDefault="00736E04" w:rsidP="00736E04">
      <w:pPr>
        <w:ind w:left="344" w:hanging="343"/>
        <w:jc w:val="both"/>
        <w:rPr>
          <w:rFonts w:ascii="Arial Narrow" w:hAnsi="Arial Narrow"/>
          <w:color w:val="000000"/>
          <w:sz w:val="22"/>
          <w:szCs w:val="22"/>
        </w:rPr>
      </w:pPr>
      <w:r w:rsidRPr="00912E23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736E04" w:rsidRPr="00912E23" w:rsidRDefault="00736E04" w:rsidP="00736E04">
      <w:pPr>
        <w:ind w:left="344" w:hanging="343"/>
        <w:jc w:val="both"/>
        <w:rPr>
          <w:rFonts w:ascii="Arial Narrow" w:hAnsi="Arial Narrow"/>
          <w:color w:val="000000"/>
          <w:sz w:val="22"/>
          <w:szCs w:val="22"/>
        </w:rPr>
      </w:pPr>
      <w:r w:rsidRPr="001B6E95">
        <w:rPr>
          <w:rFonts w:ascii="Arial Narrow" w:hAnsi="Arial Narrow"/>
          <w:b/>
          <w:color w:val="000000"/>
          <w:sz w:val="22"/>
          <w:szCs w:val="22"/>
        </w:rPr>
        <w:t>15.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color w:val="000000"/>
          <w:sz w:val="22"/>
          <w:szCs w:val="22"/>
        </w:rPr>
        <w:tab/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>Podmienky účasti uchádzačov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: </w:t>
      </w:r>
    </w:p>
    <w:p w:rsidR="00736E04" w:rsidRDefault="00736E04" w:rsidP="00736E04">
      <w:pPr>
        <w:ind w:left="709" w:hanging="360"/>
        <w:jc w:val="both"/>
        <w:rPr>
          <w:rFonts w:ascii="Arial Narrow" w:hAnsi="Arial Narrow"/>
          <w:color w:val="000000"/>
          <w:sz w:val="22"/>
          <w:szCs w:val="22"/>
        </w:rPr>
      </w:pPr>
      <w:r w:rsidRPr="00912E23">
        <w:rPr>
          <w:rFonts w:ascii="Arial Narrow" w:hAnsi="Arial Narrow"/>
          <w:color w:val="000000"/>
          <w:sz w:val="22"/>
          <w:szCs w:val="22"/>
        </w:rPr>
        <w:t xml:space="preserve"> - </w:t>
      </w:r>
      <w:r>
        <w:rPr>
          <w:rFonts w:ascii="Arial Narrow" w:hAnsi="Arial Narrow"/>
          <w:color w:val="000000"/>
          <w:sz w:val="22"/>
          <w:szCs w:val="22"/>
        </w:rPr>
        <w:t xml:space="preserve">  doklad o oprávnení podnikať 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podľa  § 26 ods. 1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písm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f), 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(originál alebo </w:t>
      </w:r>
      <w:r>
        <w:rPr>
          <w:rFonts w:ascii="Arial Narrow" w:hAnsi="Arial Narrow"/>
          <w:color w:val="000000"/>
          <w:sz w:val="22"/>
          <w:szCs w:val="22"/>
        </w:rPr>
        <w:t xml:space="preserve">overená kópia), alebo doklad  o 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zapísaní do zoznamu podnikateľov podľa § 128 ods.1 zákona č. 25/2006 </w:t>
      </w:r>
      <w:proofErr w:type="spellStart"/>
      <w:r w:rsidRPr="00912E23">
        <w:rPr>
          <w:rFonts w:ascii="Arial Narrow" w:hAnsi="Arial Narrow"/>
          <w:color w:val="000000"/>
          <w:sz w:val="22"/>
          <w:szCs w:val="22"/>
        </w:rPr>
        <w:t>Z.z</w:t>
      </w:r>
      <w:proofErr w:type="spellEnd"/>
      <w:r w:rsidRPr="00912E23">
        <w:rPr>
          <w:rFonts w:ascii="Arial Narrow" w:hAnsi="Arial Narrow"/>
          <w:color w:val="000000"/>
          <w:sz w:val="22"/>
          <w:szCs w:val="22"/>
        </w:rPr>
        <w:t>.,</w:t>
      </w:r>
    </w:p>
    <w:p w:rsidR="00736E04" w:rsidRDefault="00736E04" w:rsidP="005A3FFF">
      <w:pPr>
        <w:ind w:left="385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-    </w:t>
      </w:r>
      <w:r w:rsidR="00583D0D">
        <w:rPr>
          <w:rFonts w:ascii="Arial Narrow" w:hAnsi="Arial Narrow"/>
          <w:color w:val="000000"/>
          <w:sz w:val="22"/>
          <w:szCs w:val="22"/>
        </w:rPr>
        <w:t xml:space="preserve">čestné prehlásenie, že na neho nebol vyhlásený konkurz, nie je v likvidácii, ani nebolo proti nemu začaté  </w:t>
      </w:r>
      <w:r w:rsidR="005A3FFF">
        <w:rPr>
          <w:rFonts w:ascii="Arial Narrow" w:hAnsi="Arial Narrow"/>
          <w:color w:val="000000"/>
          <w:sz w:val="22"/>
          <w:szCs w:val="22"/>
        </w:rPr>
        <w:t xml:space="preserve"> </w:t>
      </w:r>
      <w:r w:rsidR="00583D0D">
        <w:rPr>
          <w:rFonts w:ascii="Arial Narrow" w:hAnsi="Arial Narrow"/>
          <w:color w:val="000000"/>
          <w:sz w:val="22"/>
          <w:szCs w:val="22"/>
        </w:rPr>
        <w:t>konkurzné konanie pre nedostatok majetku alebo zrušený konkurz pre nedostatok majetku.</w:t>
      </w:r>
    </w:p>
    <w:p w:rsidR="00736E04" w:rsidRPr="00912E23" w:rsidRDefault="00736E04" w:rsidP="00736E04">
      <w:pPr>
        <w:ind w:left="359" w:hanging="358"/>
        <w:jc w:val="both"/>
        <w:rPr>
          <w:rFonts w:ascii="Arial Narrow" w:hAnsi="Arial Narrow"/>
          <w:color w:val="000000"/>
          <w:sz w:val="22"/>
          <w:szCs w:val="22"/>
        </w:rPr>
      </w:pPr>
    </w:p>
    <w:p w:rsidR="00736E04" w:rsidRPr="00912E23" w:rsidRDefault="00736E04" w:rsidP="00736E04">
      <w:pPr>
        <w:ind w:left="359" w:hanging="358"/>
        <w:jc w:val="both"/>
        <w:rPr>
          <w:rFonts w:ascii="Arial Narrow" w:hAnsi="Arial Narrow"/>
          <w:color w:val="000000"/>
          <w:sz w:val="22"/>
          <w:szCs w:val="22"/>
        </w:rPr>
      </w:pPr>
      <w:r w:rsidRPr="001B6E95">
        <w:rPr>
          <w:rFonts w:ascii="Arial Narrow" w:hAnsi="Arial Narrow"/>
          <w:b/>
          <w:color w:val="000000"/>
          <w:sz w:val="22"/>
          <w:szCs w:val="22"/>
        </w:rPr>
        <w:t>16.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color w:val="000000"/>
          <w:sz w:val="22"/>
          <w:szCs w:val="22"/>
        </w:rPr>
        <w:tab/>
      </w:r>
      <w:r w:rsidRPr="00912E23">
        <w:rPr>
          <w:rFonts w:ascii="Arial Narrow" w:hAnsi="Arial Narrow"/>
          <w:color w:val="000000"/>
          <w:sz w:val="22"/>
          <w:szCs w:val="22"/>
        </w:rPr>
        <w:tab/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>Kritéria na hodnotenie ponúk</w:t>
      </w:r>
      <w:r w:rsidRPr="00912E23">
        <w:rPr>
          <w:rFonts w:ascii="Arial Narrow" w:hAnsi="Arial Narrow"/>
          <w:color w:val="000000"/>
          <w:sz w:val="22"/>
          <w:szCs w:val="22"/>
        </w:rPr>
        <w:t>:</w:t>
      </w:r>
    </w:p>
    <w:p w:rsidR="00736E04" w:rsidRDefault="00736E04" w:rsidP="00736E04">
      <w:pPr>
        <w:tabs>
          <w:tab w:val="left" w:pos="1440"/>
        </w:tabs>
        <w:ind w:left="1440" w:hanging="360"/>
        <w:jc w:val="both"/>
        <w:rPr>
          <w:rFonts w:ascii="Arial Narrow" w:hAnsi="Arial Narrow"/>
          <w:color w:val="000000"/>
          <w:sz w:val="22"/>
          <w:szCs w:val="22"/>
        </w:rPr>
      </w:pPr>
      <w:r w:rsidRPr="00912E23">
        <w:rPr>
          <w:rFonts w:ascii="Arial Narrow" w:hAnsi="Arial Narrow"/>
          <w:color w:val="000000"/>
          <w:sz w:val="22"/>
          <w:szCs w:val="22"/>
        </w:rPr>
        <w:t>-</w:t>
      </w:r>
      <w:r w:rsidRPr="00912E23">
        <w:rPr>
          <w:rFonts w:ascii="Arial Narrow" w:hAnsi="Arial Narrow"/>
          <w:color w:val="000000"/>
          <w:sz w:val="22"/>
          <w:szCs w:val="22"/>
        </w:rPr>
        <w:tab/>
      </w:r>
      <w:r w:rsidRPr="00D17369">
        <w:rPr>
          <w:rFonts w:ascii="Arial Narrow" w:hAnsi="Arial Narrow"/>
          <w:color w:val="000000"/>
          <w:sz w:val="22"/>
          <w:szCs w:val="22"/>
          <w:u w:val="single"/>
        </w:rPr>
        <w:t>cena</w:t>
      </w:r>
      <w:r w:rsidRPr="00912E23">
        <w:rPr>
          <w:rFonts w:ascii="Arial Narrow" w:hAnsi="Arial Narrow"/>
          <w:color w:val="000000"/>
          <w:sz w:val="22"/>
          <w:szCs w:val="22"/>
        </w:rPr>
        <w:t>, uchádzač,  ktorý  nie  je  platcom DPH  na  to  v ponuke  upozorní</w:t>
      </w:r>
      <w:r w:rsidR="006E77A6">
        <w:rPr>
          <w:rFonts w:ascii="Arial Narrow" w:hAnsi="Arial Narrow"/>
          <w:color w:val="000000"/>
          <w:sz w:val="22"/>
          <w:szCs w:val="22"/>
        </w:rPr>
        <w:t>.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736E04" w:rsidRPr="00912E23" w:rsidRDefault="00736E04" w:rsidP="00736E04">
      <w:pPr>
        <w:ind w:left="359" w:hanging="358"/>
        <w:jc w:val="both"/>
        <w:rPr>
          <w:rFonts w:ascii="Arial Narrow" w:hAnsi="Arial Narrow"/>
          <w:color w:val="000000"/>
          <w:sz w:val="22"/>
          <w:szCs w:val="22"/>
        </w:rPr>
      </w:pPr>
    </w:p>
    <w:p w:rsidR="00736E04" w:rsidRDefault="00736E04" w:rsidP="00736E04">
      <w:pPr>
        <w:ind w:left="359" w:hanging="358"/>
        <w:jc w:val="both"/>
        <w:rPr>
          <w:rFonts w:ascii="Arial Narrow" w:hAnsi="Arial Narrow"/>
          <w:color w:val="000000"/>
          <w:sz w:val="22"/>
          <w:szCs w:val="22"/>
        </w:rPr>
      </w:pPr>
      <w:r w:rsidRPr="001B6E95">
        <w:rPr>
          <w:rFonts w:ascii="Arial Narrow" w:hAnsi="Arial Narrow"/>
          <w:b/>
          <w:color w:val="000000"/>
          <w:sz w:val="22"/>
          <w:szCs w:val="22"/>
        </w:rPr>
        <w:t>17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. </w:t>
      </w:r>
      <w:r w:rsidRPr="00912E23">
        <w:rPr>
          <w:rFonts w:ascii="Arial Narrow" w:hAnsi="Arial Narrow"/>
          <w:color w:val="000000"/>
          <w:sz w:val="22"/>
          <w:szCs w:val="22"/>
        </w:rPr>
        <w:tab/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>Uplynutie lehoty viazanosti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: </w:t>
      </w:r>
      <w:r w:rsidR="005A3FFF">
        <w:rPr>
          <w:rFonts w:ascii="Arial Narrow" w:hAnsi="Arial Narrow"/>
          <w:color w:val="000000"/>
          <w:sz w:val="22"/>
          <w:szCs w:val="22"/>
        </w:rPr>
        <w:t>25.1.2019</w:t>
      </w:r>
    </w:p>
    <w:p w:rsidR="00736E04" w:rsidRDefault="00736E04" w:rsidP="00736E04">
      <w:pPr>
        <w:ind w:left="359" w:hanging="358"/>
        <w:jc w:val="both"/>
        <w:rPr>
          <w:rFonts w:ascii="Arial Narrow" w:hAnsi="Arial Narrow"/>
          <w:color w:val="000000"/>
          <w:sz w:val="22"/>
          <w:szCs w:val="22"/>
        </w:rPr>
      </w:pPr>
    </w:p>
    <w:p w:rsidR="00736E04" w:rsidRPr="00912E23" w:rsidRDefault="00736E04" w:rsidP="00736E04">
      <w:pPr>
        <w:ind w:left="359" w:hanging="358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18</w:t>
      </w:r>
      <w:r w:rsidRPr="00473307">
        <w:rPr>
          <w:rFonts w:ascii="Arial Narrow" w:hAnsi="Arial Narrow"/>
          <w:b/>
          <w:bCs/>
          <w:color w:val="000000"/>
          <w:sz w:val="22"/>
          <w:szCs w:val="22"/>
        </w:rPr>
        <w:t>.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 </w:t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>Ďalšie informácie a požiadavky  verejného obstarávateľa</w:t>
      </w:r>
      <w:r w:rsidRPr="00912E23">
        <w:rPr>
          <w:rFonts w:ascii="Arial Narrow" w:hAnsi="Arial Narrow"/>
          <w:color w:val="000000"/>
          <w:sz w:val="22"/>
          <w:szCs w:val="22"/>
        </w:rPr>
        <w:t>:</w:t>
      </w:r>
    </w:p>
    <w:p w:rsidR="00736E04" w:rsidRPr="00912E23" w:rsidRDefault="00736E04" w:rsidP="00736E04">
      <w:pPr>
        <w:ind w:left="359" w:hanging="358"/>
        <w:jc w:val="both"/>
        <w:rPr>
          <w:rFonts w:ascii="Arial Narrow" w:hAnsi="Arial Narrow"/>
          <w:color w:val="000000"/>
          <w:sz w:val="22"/>
          <w:szCs w:val="22"/>
        </w:rPr>
      </w:pPr>
      <w:r w:rsidRPr="00912E23">
        <w:rPr>
          <w:rFonts w:ascii="Arial Narrow" w:hAnsi="Arial Narrow"/>
          <w:color w:val="000000"/>
          <w:sz w:val="22"/>
          <w:szCs w:val="22"/>
        </w:rPr>
        <w:t xml:space="preserve">      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Ponuka  bude  obsahovať  :   </w:t>
      </w:r>
    </w:p>
    <w:p w:rsidR="00736E04" w:rsidRPr="00912E23" w:rsidRDefault="00736E04" w:rsidP="00736E04">
      <w:pPr>
        <w:numPr>
          <w:ilvl w:val="0"/>
          <w:numId w:val="1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912E23">
        <w:rPr>
          <w:rFonts w:ascii="Arial Narrow" w:hAnsi="Arial Narrow"/>
          <w:color w:val="000000"/>
          <w:sz w:val="22"/>
          <w:szCs w:val="22"/>
        </w:rPr>
        <w:t>Titulný  list   uchádzača s jeho  identifikačnými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color w:val="000000"/>
          <w:sz w:val="22"/>
          <w:szCs w:val="22"/>
        </w:rPr>
        <w:t>údajmi</w:t>
      </w:r>
      <w:r>
        <w:rPr>
          <w:rFonts w:ascii="Arial Narrow" w:hAnsi="Arial Narrow"/>
          <w:color w:val="000000"/>
          <w:sz w:val="22"/>
          <w:szCs w:val="22"/>
        </w:rPr>
        <w:t xml:space="preserve"> (Vzor č. 1)</w:t>
      </w:r>
    </w:p>
    <w:p w:rsidR="00736E04" w:rsidRDefault="00736E04" w:rsidP="00736E04">
      <w:pPr>
        <w:numPr>
          <w:ilvl w:val="0"/>
          <w:numId w:val="1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912E23">
        <w:rPr>
          <w:rFonts w:ascii="Arial Narrow" w:hAnsi="Arial Narrow"/>
          <w:color w:val="000000"/>
          <w:sz w:val="22"/>
          <w:szCs w:val="22"/>
        </w:rPr>
        <w:t>Doklad o oprávnení  podnikať</w:t>
      </w:r>
      <w:r>
        <w:rPr>
          <w:rFonts w:ascii="Arial Narrow" w:hAnsi="Arial Narrow"/>
          <w:color w:val="000000"/>
          <w:sz w:val="22"/>
          <w:szCs w:val="22"/>
        </w:rPr>
        <w:t xml:space="preserve"> (viď bod 15)</w:t>
      </w:r>
    </w:p>
    <w:p w:rsidR="00736E04" w:rsidRPr="00912E23" w:rsidRDefault="00583D0D" w:rsidP="00736E04">
      <w:pPr>
        <w:numPr>
          <w:ilvl w:val="0"/>
          <w:numId w:val="1"/>
        </w:num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Čestné prehlásenie</w:t>
      </w:r>
      <w:r w:rsidR="00736E04">
        <w:rPr>
          <w:rFonts w:ascii="Arial Narrow" w:hAnsi="Arial Narrow"/>
          <w:color w:val="000000"/>
          <w:sz w:val="22"/>
          <w:szCs w:val="22"/>
        </w:rPr>
        <w:t xml:space="preserve"> (viď bod 15)</w:t>
      </w:r>
    </w:p>
    <w:p w:rsidR="00736E04" w:rsidRPr="00912E23" w:rsidRDefault="00736E04" w:rsidP="00736E04">
      <w:pPr>
        <w:numPr>
          <w:ilvl w:val="0"/>
          <w:numId w:val="1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912E23">
        <w:rPr>
          <w:rFonts w:ascii="Arial Narrow" w:hAnsi="Arial Narrow"/>
          <w:color w:val="000000"/>
          <w:sz w:val="22"/>
          <w:szCs w:val="22"/>
        </w:rPr>
        <w:t>Návrh  na  hodnotiace kritérium</w:t>
      </w:r>
      <w:r>
        <w:rPr>
          <w:rFonts w:ascii="Arial Narrow" w:hAnsi="Arial Narrow"/>
          <w:color w:val="000000"/>
          <w:sz w:val="22"/>
          <w:szCs w:val="22"/>
        </w:rPr>
        <w:t xml:space="preserve"> (Vzor č. 2)</w:t>
      </w:r>
    </w:p>
    <w:p w:rsidR="00736E04" w:rsidRPr="00912E23" w:rsidRDefault="00736E04" w:rsidP="00736E04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736E04" w:rsidRDefault="00736E04" w:rsidP="00736E04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912E23">
        <w:rPr>
          <w:rFonts w:ascii="Arial Narrow" w:hAnsi="Arial Narrow"/>
          <w:color w:val="000000"/>
          <w:sz w:val="22"/>
          <w:szCs w:val="22"/>
        </w:rPr>
        <w:t>Na  základe  vyhodnotenia   ponúk  bude  víťazn</w:t>
      </w:r>
      <w:r w:rsidR="00583D0D">
        <w:rPr>
          <w:rFonts w:ascii="Arial Narrow" w:hAnsi="Arial Narrow"/>
          <w:color w:val="000000"/>
          <w:sz w:val="22"/>
          <w:szCs w:val="22"/>
        </w:rPr>
        <w:t>ému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   uchádzač</w:t>
      </w:r>
      <w:r w:rsidR="00583D0D">
        <w:rPr>
          <w:rFonts w:ascii="Arial Narrow" w:hAnsi="Arial Narrow"/>
          <w:color w:val="000000"/>
          <w:sz w:val="22"/>
          <w:szCs w:val="22"/>
        </w:rPr>
        <w:t>ovi zaslaná objednávka na zákazku.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   </w:t>
      </w:r>
    </w:p>
    <w:p w:rsidR="00583D0D" w:rsidRPr="00912E23" w:rsidRDefault="00583D0D" w:rsidP="00736E04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736E04" w:rsidRPr="00912E23" w:rsidRDefault="00736E04" w:rsidP="00736E04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>Dôvody na zrušenie súťaže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: </w:t>
      </w:r>
    </w:p>
    <w:p w:rsidR="00736E04" w:rsidRPr="00912E23" w:rsidRDefault="00736E04" w:rsidP="00736E04">
      <w:pPr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912E23">
        <w:rPr>
          <w:rFonts w:ascii="Arial Narrow" w:hAnsi="Arial Narrow"/>
          <w:color w:val="000000"/>
          <w:sz w:val="22"/>
          <w:szCs w:val="22"/>
        </w:rPr>
        <w:t>Verejný obstarávateľ môže zrušiť použitý postup zadávania zákazky z nasledovných dôvodov:</w:t>
      </w:r>
    </w:p>
    <w:p w:rsidR="00736E04" w:rsidRPr="00912E23" w:rsidRDefault="00736E04" w:rsidP="00736E04">
      <w:pPr>
        <w:tabs>
          <w:tab w:val="left" w:pos="1440"/>
        </w:tabs>
        <w:ind w:left="1247" w:hanging="167"/>
        <w:jc w:val="both"/>
        <w:rPr>
          <w:rFonts w:ascii="Arial Narrow" w:hAnsi="Arial Narrow"/>
          <w:color w:val="000000"/>
          <w:sz w:val="22"/>
          <w:szCs w:val="22"/>
        </w:rPr>
      </w:pPr>
      <w:r w:rsidRPr="00912E23">
        <w:rPr>
          <w:rFonts w:ascii="Arial Narrow" w:hAnsi="Arial Narrow"/>
          <w:color w:val="000000"/>
          <w:sz w:val="22"/>
          <w:szCs w:val="22"/>
        </w:rPr>
        <w:t>-</w:t>
      </w:r>
      <w:r w:rsidRPr="00912E23">
        <w:rPr>
          <w:rFonts w:ascii="Arial Narrow" w:hAnsi="Arial Narrow"/>
          <w:color w:val="000000"/>
          <w:sz w:val="22"/>
          <w:szCs w:val="22"/>
        </w:rPr>
        <w:tab/>
        <w:t xml:space="preserve">nebude predložená ani jedna ponuka, </w:t>
      </w:r>
    </w:p>
    <w:p w:rsidR="00736E04" w:rsidRPr="00912E23" w:rsidRDefault="00736E04" w:rsidP="00736E04">
      <w:pPr>
        <w:tabs>
          <w:tab w:val="left" w:pos="1440"/>
        </w:tabs>
        <w:ind w:left="1247" w:hanging="167"/>
        <w:jc w:val="both"/>
        <w:rPr>
          <w:rFonts w:ascii="Arial Narrow" w:hAnsi="Arial Narrow"/>
          <w:color w:val="000000"/>
          <w:sz w:val="22"/>
          <w:szCs w:val="22"/>
        </w:rPr>
      </w:pPr>
      <w:r w:rsidRPr="00912E23">
        <w:rPr>
          <w:rFonts w:ascii="Arial Narrow" w:hAnsi="Arial Narrow"/>
          <w:color w:val="000000"/>
          <w:sz w:val="22"/>
          <w:szCs w:val="22"/>
        </w:rPr>
        <w:t>-</w:t>
      </w:r>
      <w:r w:rsidRPr="00912E23">
        <w:rPr>
          <w:rFonts w:ascii="Arial Narrow" w:hAnsi="Arial Narrow"/>
          <w:color w:val="000000"/>
          <w:sz w:val="22"/>
          <w:szCs w:val="22"/>
        </w:rPr>
        <w:tab/>
        <w:t>ani jeden uchádzač nesplní podmienky účasti,</w:t>
      </w:r>
    </w:p>
    <w:p w:rsidR="00736E04" w:rsidRPr="00912E23" w:rsidRDefault="00736E04" w:rsidP="00736E04">
      <w:pPr>
        <w:tabs>
          <w:tab w:val="left" w:pos="1440"/>
        </w:tabs>
        <w:ind w:left="1247" w:hanging="167"/>
        <w:jc w:val="both"/>
        <w:rPr>
          <w:rFonts w:ascii="Arial Narrow" w:hAnsi="Arial Narrow"/>
          <w:color w:val="000000"/>
          <w:sz w:val="22"/>
          <w:szCs w:val="22"/>
        </w:rPr>
      </w:pPr>
      <w:r w:rsidRPr="00912E23">
        <w:rPr>
          <w:rFonts w:ascii="Arial Narrow" w:hAnsi="Arial Narrow"/>
          <w:color w:val="000000"/>
          <w:sz w:val="22"/>
          <w:szCs w:val="22"/>
        </w:rPr>
        <w:t>-</w:t>
      </w:r>
      <w:r w:rsidRPr="00912E23">
        <w:rPr>
          <w:rFonts w:ascii="Arial Narrow" w:hAnsi="Arial Narrow"/>
          <w:color w:val="000000"/>
          <w:sz w:val="22"/>
          <w:szCs w:val="22"/>
        </w:rPr>
        <w:tab/>
        <w:t>ani jedna z predložených ponúk nebude zodpovedať určeným požiadavkám,</w:t>
      </w:r>
    </w:p>
    <w:p w:rsidR="00736E04" w:rsidRPr="00912E23" w:rsidRDefault="00736E04" w:rsidP="00736E04">
      <w:pPr>
        <w:tabs>
          <w:tab w:val="left" w:pos="1440"/>
        </w:tabs>
        <w:ind w:left="1247" w:hanging="167"/>
        <w:jc w:val="both"/>
        <w:rPr>
          <w:rFonts w:ascii="Arial Narrow" w:hAnsi="Arial Narrow"/>
          <w:color w:val="000000"/>
          <w:sz w:val="22"/>
          <w:szCs w:val="22"/>
        </w:rPr>
      </w:pPr>
      <w:r w:rsidRPr="00912E23">
        <w:rPr>
          <w:rFonts w:ascii="Arial Narrow" w:hAnsi="Arial Narrow"/>
          <w:color w:val="000000"/>
          <w:sz w:val="22"/>
          <w:szCs w:val="22"/>
        </w:rPr>
        <w:t>-</w:t>
      </w:r>
      <w:r w:rsidRPr="00912E23">
        <w:rPr>
          <w:rFonts w:ascii="Arial Narrow" w:hAnsi="Arial Narrow"/>
          <w:color w:val="000000"/>
          <w:sz w:val="22"/>
          <w:szCs w:val="22"/>
        </w:rPr>
        <w:tab/>
        <w:t xml:space="preserve">ak sa zmenili okolnosti, za ktorých sa vyhlásilo toto verejné obstarávanie. </w:t>
      </w:r>
    </w:p>
    <w:p w:rsidR="00736E04" w:rsidRPr="00912E23" w:rsidRDefault="00736E04" w:rsidP="00736E04">
      <w:pPr>
        <w:ind w:left="425"/>
        <w:jc w:val="both"/>
        <w:rPr>
          <w:rFonts w:ascii="Arial Narrow" w:hAnsi="Arial Narrow"/>
          <w:color w:val="000000"/>
          <w:sz w:val="22"/>
          <w:szCs w:val="22"/>
        </w:rPr>
      </w:pPr>
    </w:p>
    <w:p w:rsidR="00736E04" w:rsidRPr="00912E23" w:rsidRDefault="00736E04" w:rsidP="00736E04">
      <w:pPr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p w:rsidR="00736E04" w:rsidRPr="00912E23" w:rsidRDefault="00736E04" w:rsidP="00736E04">
      <w:pPr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p w:rsidR="00736E04" w:rsidRPr="00912E23" w:rsidRDefault="00736E04" w:rsidP="00736E04">
      <w:pPr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p w:rsidR="00736E04" w:rsidRPr="00912E23" w:rsidRDefault="00736E04" w:rsidP="00736E04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912E23">
        <w:rPr>
          <w:rFonts w:ascii="Arial Narrow" w:hAnsi="Arial Narrow"/>
          <w:color w:val="000000"/>
          <w:sz w:val="22"/>
          <w:szCs w:val="22"/>
        </w:rPr>
        <w:t xml:space="preserve">V Rožňave,  </w:t>
      </w:r>
      <w:r w:rsidR="005A3FFF">
        <w:rPr>
          <w:rFonts w:ascii="Arial Narrow" w:hAnsi="Arial Narrow"/>
          <w:color w:val="000000"/>
          <w:sz w:val="22"/>
          <w:szCs w:val="22"/>
        </w:rPr>
        <w:t>2.1.2019</w:t>
      </w:r>
    </w:p>
    <w:p w:rsidR="00736E04" w:rsidRPr="00912E23" w:rsidRDefault="00736E04" w:rsidP="00736E04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736E04" w:rsidRPr="00912E23" w:rsidRDefault="00736E04" w:rsidP="00736E04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736E04" w:rsidRPr="00912E23" w:rsidRDefault="00736E04" w:rsidP="00736E04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736E04" w:rsidRPr="00912E23" w:rsidRDefault="00736E04" w:rsidP="00736E04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736E04" w:rsidRPr="00912E23" w:rsidRDefault="00736E04" w:rsidP="00736E04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736E04" w:rsidRPr="00912E23" w:rsidRDefault="00736E04" w:rsidP="00736E04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736E04" w:rsidRPr="00912E23" w:rsidRDefault="00736E04" w:rsidP="00736E04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736E04" w:rsidRPr="00912E23" w:rsidRDefault="00736E04" w:rsidP="00736E04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736E04" w:rsidRPr="00912E23" w:rsidRDefault="00736E04" w:rsidP="00736E04">
      <w:pPr>
        <w:ind w:left="4318" w:firstLine="254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912E23">
        <w:rPr>
          <w:rFonts w:ascii="Arial Narrow" w:hAnsi="Arial Narrow"/>
          <w:bCs/>
          <w:color w:val="000000"/>
          <w:sz w:val="22"/>
          <w:szCs w:val="22"/>
        </w:rPr>
        <w:t xml:space="preserve">       </w:t>
      </w:r>
      <w:r w:rsidRPr="00912E23">
        <w:rPr>
          <w:rFonts w:ascii="Arial Narrow" w:hAnsi="Arial Narrow"/>
          <w:bCs/>
          <w:color w:val="000000"/>
          <w:sz w:val="22"/>
          <w:szCs w:val="22"/>
        </w:rPr>
        <w:tab/>
        <w:t xml:space="preserve">        </w:t>
      </w:r>
      <w:r w:rsidRPr="00912E23">
        <w:rPr>
          <w:rFonts w:ascii="Arial Narrow" w:hAnsi="Arial Narrow"/>
          <w:bCs/>
          <w:color w:val="000000"/>
          <w:sz w:val="22"/>
          <w:szCs w:val="22"/>
        </w:rPr>
        <w:tab/>
        <w:t xml:space="preserve"> PaedDr. Erika </w:t>
      </w:r>
      <w:proofErr w:type="spellStart"/>
      <w:r w:rsidR="005A3FFF">
        <w:rPr>
          <w:rFonts w:ascii="Arial Narrow" w:hAnsi="Arial Narrow"/>
          <w:bCs/>
          <w:color w:val="000000"/>
          <w:sz w:val="22"/>
          <w:szCs w:val="22"/>
        </w:rPr>
        <w:t>Fábiánová</w:t>
      </w:r>
      <w:proofErr w:type="spellEnd"/>
    </w:p>
    <w:p w:rsidR="00736E04" w:rsidRDefault="00736E04" w:rsidP="00736E04">
      <w:pPr>
        <w:ind w:left="4318" w:firstLine="254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912E23">
        <w:rPr>
          <w:rFonts w:ascii="Arial Narrow" w:hAnsi="Arial Narrow"/>
          <w:bCs/>
          <w:color w:val="000000"/>
          <w:sz w:val="22"/>
          <w:szCs w:val="22"/>
        </w:rPr>
        <w:t xml:space="preserve">                                   </w:t>
      </w:r>
      <w:r w:rsidR="000F0E66">
        <w:rPr>
          <w:rFonts w:ascii="Arial Narrow" w:hAnsi="Arial Narrow"/>
          <w:bCs/>
          <w:color w:val="000000"/>
          <w:sz w:val="22"/>
          <w:szCs w:val="22"/>
        </w:rPr>
        <w:t>r</w:t>
      </w:r>
      <w:r w:rsidRPr="00912E23">
        <w:rPr>
          <w:rFonts w:ascii="Arial Narrow" w:hAnsi="Arial Narrow"/>
          <w:bCs/>
          <w:color w:val="000000"/>
          <w:sz w:val="22"/>
          <w:szCs w:val="22"/>
        </w:rPr>
        <w:t>iaditeľka</w:t>
      </w:r>
    </w:p>
    <w:p w:rsidR="000F0E66" w:rsidRDefault="000F0E66" w:rsidP="00736E04">
      <w:pPr>
        <w:ind w:left="4318" w:firstLine="254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0F0E66" w:rsidRDefault="000F0E66" w:rsidP="00736E04">
      <w:pPr>
        <w:ind w:left="4318" w:firstLine="254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0F0E66" w:rsidRDefault="000F0E66" w:rsidP="00736E04">
      <w:pPr>
        <w:ind w:left="4318" w:firstLine="254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0F0E66" w:rsidRDefault="000F0E66" w:rsidP="00736E04">
      <w:pPr>
        <w:ind w:left="4318" w:firstLine="254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0F0E66" w:rsidRDefault="000F0E66" w:rsidP="00736E04">
      <w:pPr>
        <w:ind w:left="4318" w:firstLine="254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0F0E66" w:rsidRDefault="000F0E66" w:rsidP="00736E04">
      <w:pPr>
        <w:ind w:left="4318" w:firstLine="254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0F0E66" w:rsidRDefault="000F0E66" w:rsidP="00736E04">
      <w:pPr>
        <w:ind w:left="4318" w:firstLine="254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583D0D" w:rsidRDefault="00583D0D" w:rsidP="00736E04">
      <w:pPr>
        <w:ind w:left="4318" w:firstLine="254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0F0E66" w:rsidRDefault="000F0E66" w:rsidP="00736E04">
      <w:pPr>
        <w:ind w:left="4318" w:firstLine="254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0F0E66" w:rsidRPr="00DD4A48" w:rsidRDefault="000F0E66" w:rsidP="000F0E66">
      <w:pPr>
        <w:pStyle w:val="Nadpisodsek"/>
        <w:ind w:left="851" w:hanging="851"/>
        <w:outlineLvl w:val="2"/>
      </w:pPr>
      <w:bookmarkStart w:id="1" w:name="_Toc395864444"/>
      <w:r>
        <w:lastRenderedPageBreak/>
        <w:t>Vzor č. 1    Titulná strana ponuky</w:t>
      </w:r>
      <w:bookmarkEnd w:id="1"/>
    </w:p>
    <w:p w:rsidR="000F0E66" w:rsidRDefault="000F0E66" w:rsidP="000F0E66">
      <w:pPr>
        <w:jc w:val="center"/>
        <w:rPr>
          <w:b/>
          <w:spacing w:val="20"/>
          <w:sz w:val="32"/>
          <w:szCs w:val="32"/>
        </w:rPr>
      </w:pPr>
    </w:p>
    <w:p w:rsidR="000F0E66" w:rsidRPr="00F770C0" w:rsidRDefault="000F0E66" w:rsidP="000F0E66">
      <w:pPr>
        <w:jc w:val="center"/>
        <w:rPr>
          <w:b/>
          <w:spacing w:val="20"/>
          <w:sz w:val="32"/>
          <w:szCs w:val="32"/>
        </w:rPr>
      </w:pPr>
      <w:r w:rsidRPr="00F770C0">
        <w:rPr>
          <w:b/>
          <w:spacing w:val="20"/>
          <w:sz w:val="32"/>
          <w:szCs w:val="32"/>
        </w:rPr>
        <w:t>PONUKA</w:t>
      </w:r>
    </w:p>
    <w:p w:rsidR="000F0E66" w:rsidRDefault="000F0E66" w:rsidP="000F0E66">
      <w:pPr>
        <w:jc w:val="center"/>
      </w:pPr>
      <w:r w:rsidRPr="00DD4A48">
        <w:t xml:space="preserve">predložená </w:t>
      </w:r>
      <w:r>
        <w:t>podľa  § 117</w:t>
      </w:r>
      <w:r w:rsidRPr="00DD4A48">
        <w:t xml:space="preserve"> </w:t>
      </w:r>
      <w:r>
        <w:t xml:space="preserve">zákona  o verejnom   obstarávaní v platnom  znení </w:t>
      </w:r>
    </w:p>
    <w:p w:rsidR="000F0E66" w:rsidRPr="000F5767" w:rsidRDefault="000F0E66" w:rsidP="000F0E66">
      <w:pPr>
        <w:jc w:val="center"/>
      </w:pPr>
      <w:r w:rsidRPr="00DD4A48">
        <w:t>na predmet zákazky:</w:t>
      </w:r>
    </w:p>
    <w:p w:rsidR="000F0E66" w:rsidRPr="00F770C0" w:rsidRDefault="000F0E66" w:rsidP="000F0E66">
      <w:pPr>
        <w:shd w:val="clear" w:color="auto" w:fill="FFFFFF"/>
        <w:spacing w:after="15"/>
        <w:jc w:val="center"/>
        <w:rPr>
          <w:rStyle w:val="pre"/>
          <w:rFonts w:ascii="Arial Narrow" w:hAnsi="Arial Narrow" w:cs="Tahoma"/>
          <w:b/>
          <w:caps/>
          <w:bdr w:val="none" w:sz="0" w:space="0" w:color="auto" w:frame="1"/>
        </w:rPr>
      </w:pPr>
    </w:p>
    <w:p w:rsidR="000F0E66" w:rsidRPr="00F770C0" w:rsidRDefault="000F0E66" w:rsidP="000F0E66">
      <w:pPr>
        <w:shd w:val="clear" w:color="auto" w:fill="FFFFFF"/>
        <w:spacing w:after="15"/>
        <w:jc w:val="center"/>
        <w:rPr>
          <w:rStyle w:val="pre"/>
          <w:rFonts w:ascii="Arial Narrow" w:hAnsi="Arial Narrow" w:cs="Tahoma"/>
          <w:b/>
          <w:bdr w:val="none" w:sz="0" w:space="0" w:color="auto" w:frame="1"/>
        </w:rPr>
      </w:pPr>
      <w:r>
        <w:rPr>
          <w:rStyle w:val="pre"/>
          <w:rFonts w:ascii="Arial Narrow" w:hAnsi="Arial Narrow" w:cs="Tahoma"/>
          <w:b/>
          <w:bdr w:val="none" w:sz="0" w:space="0" w:color="auto" w:frame="1"/>
        </w:rPr>
        <w:t>LYŽIARSKY KURZ PRE ŽIAKOV ZŠ</w:t>
      </w:r>
    </w:p>
    <w:p w:rsidR="000F0E66" w:rsidRDefault="000F0E66" w:rsidP="000F0E66">
      <w:pPr>
        <w:jc w:val="center"/>
      </w:pPr>
      <w:r w:rsidRPr="00DD4A48">
        <w:t>pre verejného obstarávateľa:</w:t>
      </w:r>
    </w:p>
    <w:p w:rsidR="000F0E66" w:rsidRPr="00DD4A48" w:rsidRDefault="000F0E66" w:rsidP="000F0E66">
      <w:pPr>
        <w:jc w:val="center"/>
      </w:pPr>
    </w:p>
    <w:p w:rsidR="000F0E66" w:rsidRDefault="000F0E66" w:rsidP="000F0E66">
      <w:pPr>
        <w:jc w:val="center"/>
        <w:rPr>
          <w:rFonts w:ascii="Arial Narrow" w:hAnsi="Arial Narrow" w:cs="Tahoma"/>
        </w:rPr>
      </w:pPr>
      <w:r w:rsidRPr="00C74070">
        <w:rPr>
          <w:rStyle w:val="hodnota"/>
          <w:rFonts w:ascii="Arial Narrow" w:hAnsi="Arial Narrow" w:cs="Tahoma"/>
          <w:b/>
          <w:bCs/>
        </w:rPr>
        <w:t>Základná škola</w:t>
      </w:r>
      <w:r w:rsidR="005A3FFF">
        <w:rPr>
          <w:rStyle w:val="hodnota"/>
          <w:rFonts w:ascii="Arial Narrow" w:hAnsi="Arial Narrow" w:cs="Tahoma"/>
          <w:b/>
          <w:bCs/>
        </w:rPr>
        <w:t>, P</w:t>
      </w:r>
      <w:r w:rsidRPr="00C74070">
        <w:rPr>
          <w:rStyle w:val="hodnota"/>
          <w:rFonts w:ascii="Arial Narrow" w:hAnsi="Arial Narrow" w:cs="Tahoma"/>
          <w:b/>
          <w:bCs/>
        </w:rPr>
        <w:t>ionierov 1</w:t>
      </w:r>
      <w:r w:rsidR="005A3FFF">
        <w:rPr>
          <w:rStyle w:val="hodnota"/>
          <w:rFonts w:ascii="Arial Narrow" w:hAnsi="Arial Narrow" w:cs="Tahoma"/>
          <w:b/>
          <w:bCs/>
        </w:rPr>
        <w:t>,</w:t>
      </w:r>
      <w:r w:rsidRPr="00C74070">
        <w:rPr>
          <w:rStyle w:val="hodnota"/>
          <w:rFonts w:ascii="Arial Narrow" w:hAnsi="Arial Narrow" w:cs="Tahoma"/>
          <w:b/>
          <w:bCs/>
        </w:rPr>
        <w:t xml:space="preserve"> Rožňava, </w:t>
      </w:r>
      <w:r w:rsidRPr="00C74070">
        <w:rPr>
          <w:rStyle w:val="hodnota"/>
          <w:rFonts w:ascii="Arial Narrow" w:hAnsi="Arial Narrow" w:cs="Tahoma"/>
        </w:rPr>
        <w:t>Ulica pionierov 1</w:t>
      </w:r>
      <w:r w:rsidRPr="00C74070">
        <w:rPr>
          <w:rFonts w:ascii="Arial Narrow" w:hAnsi="Arial Narrow" w:cs="Tahoma"/>
        </w:rPr>
        <w:t xml:space="preserve"> , 048 01 Rožňava </w:t>
      </w:r>
    </w:p>
    <w:p w:rsidR="000F0E66" w:rsidRPr="00C74070" w:rsidRDefault="000F0E66" w:rsidP="000F0E66">
      <w:pPr>
        <w:jc w:val="center"/>
      </w:pPr>
    </w:p>
    <w:p w:rsidR="000F0E66" w:rsidRPr="00C74070" w:rsidRDefault="000F0E66" w:rsidP="000F0E66">
      <w:pPr>
        <w:jc w:val="center"/>
      </w:pPr>
      <w:r w:rsidRPr="00C74070">
        <w:t>Predkladá uchádzač:</w:t>
      </w:r>
    </w:p>
    <w:tbl>
      <w:tblPr>
        <w:tblW w:w="86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839"/>
        <w:gridCol w:w="2902"/>
        <w:gridCol w:w="2903"/>
      </w:tblGrid>
      <w:tr w:rsidR="000F0E66" w:rsidRPr="007D42E7" w:rsidTr="00AE244A">
        <w:trPr>
          <w:trHeight w:val="691"/>
          <w:jc w:val="center"/>
        </w:trPr>
        <w:tc>
          <w:tcPr>
            <w:tcW w:w="2839" w:type="dxa"/>
            <w:vAlign w:val="center"/>
          </w:tcPr>
          <w:p w:rsidR="000F0E66" w:rsidRPr="008F1FEE" w:rsidRDefault="000F0E66" w:rsidP="00AE244A">
            <w:pPr>
              <w:rPr>
                <w:sz w:val="20"/>
                <w:szCs w:val="20"/>
              </w:rPr>
            </w:pPr>
            <w:r w:rsidRPr="008F1FEE">
              <w:rPr>
                <w:sz w:val="20"/>
                <w:szCs w:val="20"/>
              </w:rPr>
              <w:t>Obchodný názov uchádzača:</w:t>
            </w:r>
          </w:p>
        </w:tc>
        <w:tc>
          <w:tcPr>
            <w:tcW w:w="5805" w:type="dxa"/>
            <w:gridSpan w:val="2"/>
            <w:vAlign w:val="center"/>
          </w:tcPr>
          <w:p w:rsidR="000F0E66" w:rsidRPr="007D42E7" w:rsidRDefault="000F0E66" w:rsidP="00AE244A"/>
        </w:tc>
      </w:tr>
      <w:tr w:rsidR="000F0E66" w:rsidRPr="007D42E7" w:rsidTr="00AE244A">
        <w:trPr>
          <w:trHeight w:val="562"/>
          <w:jc w:val="center"/>
        </w:trPr>
        <w:tc>
          <w:tcPr>
            <w:tcW w:w="2839" w:type="dxa"/>
            <w:vAlign w:val="center"/>
          </w:tcPr>
          <w:p w:rsidR="000F0E66" w:rsidRPr="008F1FEE" w:rsidRDefault="000F0E66" w:rsidP="00AE244A">
            <w:pPr>
              <w:rPr>
                <w:sz w:val="20"/>
                <w:szCs w:val="20"/>
              </w:rPr>
            </w:pPr>
            <w:r w:rsidRPr="008F1FEE">
              <w:rPr>
                <w:sz w:val="20"/>
                <w:szCs w:val="20"/>
              </w:rPr>
              <w:t>Adresa sídla:</w:t>
            </w:r>
          </w:p>
        </w:tc>
        <w:tc>
          <w:tcPr>
            <w:tcW w:w="5805" w:type="dxa"/>
            <w:gridSpan w:val="2"/>
            <w:vAlign w:val="center"/>
          </w:tcPr>
          <w:p w:rsidR="000F0E66" w:rsidRPr="007D42E7" w:rsidRDefault="000F0E66" w:rsidP="00AE244A"/>
        </w:tc>
      </w:tr>
      <w:tr w:rsidR="000F0E66" w:rsidRPr="007D42E7" w:rsidTr="00AE244A">
        <w:trPr>
          <w:trHeight w:val="567"/>
          <w:jc w:val="center"/>
        </w:trPr>
        <w:tc>
          <w:tcPr>
            <w:tcW w:w="2839" w:type="dxa"/>
            <w:vAlign w:val="center"/>
          </w:tcPr>
          <w:p w:rsidR="000F0E66" w:rsidRPr="008F1FEE" w:rsidRDefault="000F0E66" w:rsidP="00AE244A">
            <w:pPr>
              <w:rPr>
                <w:sz w:val="20"/>
                <w:szCs w:val="20"/>
              </w:rPr>
            </w:pPr>
            <w:r w:rsidRPr="008F1FEE">
              <w:rPr>
                <w:sz w:val="20"/>
                <w:szCs w:val="20"/>
              </w:rPr>
              <w:t>IČO:</w:t>
            </w:r>
          </w:p>
        </w:tc>
        <w:tc>
          <w:tcPr>
            <w:tcW w:w="5805" w:type="dxa"/>
            <w:gridSpan w:val="2"/>
            <w:vAlign w:val="center"/>
          </w:tcPr>
          <w:p w:rsidR="000F0E66" w:rsidRPr="007D42E7" w:rsidRDefault="000F0E66" w:rsidP="00AE244A"/>
        </w:tc>
      </w:tr>
      <w:tr w:rsidR="000F0E66" w:rsidRPr="007D42E7" w:rsidTr="00AE244A">
        <w:trPr>
          <w:trHeight w:val="567"/>
          <w:jc w:val="center"/>
        </w:trPr>
        <w:tc>
          <w:tcPr>
            <w:tcW w:w="2839" w:type="dxa"/>
            <w:vAlign w:val="center"/>
          </w:tcPr>
          <w:p w:rsidR="000F0E66" w:rsidRPr="008F1FEE" w:rsidRDefault="000F0E66" w:rsidP="00AE244A">
            <w:pPr>
              <w:rPr>
                <w:sz w:val="20"/>
                <w:szCs w:val="20"/>
              </w:rPr>
            </w:pPr>
            <w:r w:rsidRPr="008F1FEE">
              <w:rPr>
                <w:sz w:val="20"/>
                <w:szCs w:val="20"/>
              </w:rPr>
              <w:t>IČ DPH SK:</w:t>
            </w:r>
          </w:p>
          <w:p w:rsidR="000F0E66" w:rsidRPr="00DD4A48" w:rsidRDefault="000F0E66" w:rsidP="00AE244A">
            <w:pPr>
              <w:rPr>
                <w:sz w:val="16"/>
                <w:szCs w:val="16"/>
              </w:rPr>
            </w:pPr>
            <w:r w:rsidRPr="00DD4A48">
              <w:rPr>
                <w:sz w:val="16"/>
                <w:szCs w:val="16"/>
              </w:rPr>
              <w:t>(ak uchádzač nie je platcom DPH, upozorní):</w:t>
            </w:r>
          </w:p>
        </w:tc>
        <w:tc>
          <w:tcPr>
            <w:tcW w:w="5805" w:type="dxa"/>
            <w:gridSpan w:val="2"/>
            <w:vAlign w:val="center"/>
          </w:tcPr>
          <w:p w:rsidR="000F0E66" w:rsidRPr="007D42E7" w:rsidRDefault="000F0E66" w:rsidP="00AE244A"/>
        </w:tc>
      </w:tr>
      <w:tr w:rsidR="000F0E66" w:rsidRPr="007D42E7" w:rsidTr="00AE244A">
        <w:trPr>
          <w:trHeight w:val="567"/>
          <w:jc w:val="center"/>
        </w:trPr>
        <w:tc>
          <w:tcPr>
            <w:tcW w:w="2839" w:type="dxa"/>
            <w:vAlign w:val="center"/>
          </w:tcPr>
          <w:p w:rsidR="000F0E66" w:rsidRPr="008F1FEE" w:rsidRDefault="000F0E66" w:rsidP="00AE244A">
            <w:pPr>
              <w:rPr>
                <w:sz w:val="20"/>
                <w:szCs w:val="20"/>
              </w:rPr>
            </w:pPr>
            <w:r w:rsidRPr="008F1FEE">
              <w:rPr>
                <w:sz w:val="20"/>
                <w:szCs w:val="20"/>
              </w:rPr>
              <w:t>Meno štatutárneho zástupcu</w:t>
            </w:r>
            <w:r>
              <w:rPr>
                <w:sz w:val="20"/>
                <w:szCs w:val="20"/>
              </w:rPr>
              <w:t xml:space="preserve"> </w:t>
            </w:r>
            <w:r w:rsidRPr="008F1FEE">
              <w:rPr>
                <w:sz w:val="20"/>
                <w:szCs w:val="20"/>
              </w:rPr>
              <w:t xml:space="preserve">uchádzača: </w:t>
            </w:r>
          </w:p>
        </w:tc>
        <w:tc>
          <w:tcPr>
            <w:tcW w:w="5805" w:type="dxa"/>
            <w:gridSpan w:val="2"/>
            <w:vAlign w:val="center"/>
          </w:tcPr>
          <w:p w:rsidR="000F0E66" w:rsidRPr="007D42E7" w:rsidRDefault="000F0E66" w:rsidP="00AE244A"/>
        </w:tc>
      </w:tr>
      <w:tr w:rsidR="000F0E66" w:rsidRPr="007D42E7" w:rsidTr="00AE244A">
        <w:trPr>
          <w:trHeight w:val="567"/>
          <w:jc w:val="center"/>
        </w:trPr>
        <w:tc>
          <w:tcPr>
            <w:tcW w:w="2839" w:type="dxa"/>
            <w:vAlign w:val="center"/>
          </w:tcPr>
          <w:p w:rsidR="000F0E66" w:rsidRPr="008F1FEE" w:rsidRDefault="000F0E66" w:rsidP="00AE244A">
            <w:pPr>
              <w:rPr>
                <w:sz w:val="20"/>
                <w:szCs w:val="20"/>
              </w:rPr>
            </w:pPr>
            <w:r w:rsidRPr="008F1FEE">
              <w:rPr>
                <w:sz w:val="20"/>
                <w:szCs w:val="20"/>
              </w:rPr>
              <w:t>Kontakty:</w:t>
            </w:r>
          </w:p>
        </w:tc>
        <w:tc>
          <w:tcPr>
            <w:tcW w:w="2902" w:type="dxa"/>
            <w:vAlign w:val="center"/>
          </w:tcPr>
          <w:p w:rsidR="000F0E66" w:rsidRPr="008F1FEE" w:rsidRDefault="000F0E66" w:rsidP="00AE244A">
            <w:pPr>
              <w:rPr>
                <w:sz w:val="20"/>
                <w:szCs w:val="20"/>
              </w:rPr>
            </w:pPr>
            <w:r w:rsidRPr="008F1FEE">
              <w:rPr>
                <w:sz w:val="20"/>
                <w:szCs w:val="20"/>
              </w:rPr>
              <w:t>Štatutárneho zástupcu uchádzača</w:t>
            </w:r>
          </w:p>
        </w:tc>
        <w:tc>
          <w:tcPr>
            <w:tcW w:w="2903" w:type="dxa"/>
            <w:vAlign w:val="center"/>
          </w:tcPr>
          <w:p w:rsidR="000F0E66" w:rsidRPr="008F1FEE" w:rsidRDefault="000F0E66" w:rsidP="00AE244A">
            <w:pPr>
              <w:rPr>
                <w:sz w:val="20"/>
                <w:szCs w:val="20"/>
              </w:rPr>
            </w:pPr>
          </w:p>
        </w:tc>
      </w:tr>
      <w:tr w:rsidR="000F0E66" w:rsidRPr="007D42E7" w:rsidTr="00AE244A">
        <w:trPr>
          <w:trHeight w:val="567"/>
          <w:jc w:val="center"/>
        </w:trPr>
        <w:tc>
          <w:tcPr>
            <w:tcW w:w="2839" w:type="dxa"/>
            <w:vAlign w:val="center"/>
          </w:tcPr>
          <w:p w:rsidR="000F0E66" w:rsidRPr="008F1FEE" w:rsidRDefault="000F0E66" w:rsidP="00AE244A">
            <w:pPr>
              <w:rPr>
                <w:sz w:val="20"/>
                <w:szCs w:val="20"/>
              </w:rPr>
            </w:pPr>
            <w:r w:rsidRPr="008F1FEE">
              <w:rPr>
                <w:sz w:val="20"/>
                <w:szCs w:val="20"/>
              </w:rPr>
              <w:t>Telefón</w:t>
            </w:r>
            <w:r>
              <w:rPr>
                <w:sz w:val="20"/>
                <w:szCs w:val="20"/>
              </w:rPr>
              <w:t xml:space="preserve"> ( mobilný )</w:t>
            </w:r>
            <w:r w:rsidRPr="008F1FEE">
              <w:rPr>
                <w:sz w:val="20"/>
                <w:szCs w:val="20"/>
              </w:rPr>
              <w:t>: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0F0E66" w:rsidRPr="007D42E7" w:rsidRDefault="000F0E66" w:rsidP="00AE244A"/>
        </w:tc>
        <w:tc>
          <w:tcPr>
            <w:tcW w:w="2903" w:type="dxa"/>
            <w:shd w:val="clear" w:color="auto" w:fill="auto"/>
            <w:vAlign w:val="center"/>
          </w:tcPr>
          <w:p w:rsidR="000F0E66" w:rsidRPr="007D42E7" w:rsidRDefault="000F0E66" w:rsidP="00AE244A"/>
        </w:tc>
      </w:tr>
      <w:tr w:rsidR="000F0E66" w:rsidRPr="007D42E7" w:rsidTr="00AE244A">
        <w:trPr>
          <w:trHeight w:val="567"/>
          <w:jc w:val="center"/>
        </w:trPr>
        <w:tc>
          <w:tcPr>
            <w:tcW w:w="2839" w:type="dxa"/>
            <w:vAlign w:val="center"/>
          </w:tcPr>
          <w:p w:rsidR="000F0E66" w:rsidRPr="008F1FEE" w:rsidRDefault="000F0E66" w:rsidP="00AE244A">
            <w:pPr>
              <w:rPr>
                <w:sz w:val="20"/>
                <w:szCs w:val="20"/>
              </w:rPr>
            </w:pPr>
            <w:r w:rsidRPr="008F1FEE">
              <w:rPr>
                <w:sz w:val="20"/>
                <w:szCs w:val="20"/>
              </w:rPr>
              <w:t>Fax: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0F0E66" w:rsidRPr="007D42E7" w:rsidRDefault="000F0E66" w:rsidP="00AE244A"/>
        </w:tc>
        <w:tc>
          <w:tcPr>
            <w:tcW w:w="2903" w:type="dxa"/>
            <w:shd w:val="clear" w:color="auto" w:fill="auto"/>
            <w:vAlign w:val="center"/>
          </w:tcPr>
          <w:p w:rsidR="000F0E66" w:rsidRPr="007D42E7" w:rsidRDefault="000F0E66" w:rsidP="00AE244A"/>
        </w:tc>
      </w:tr>
    </w:tbl>
    <w:p w:rsidR="000F0E66" w:rsidRDefault="000F0E66" w:rsidP="000F0E66"/>
    <w:p w:rsidR="000F0E66" w:rsidRDefault="000F0E66" w:rsidP="000F0E66"/>
    <w:p w:rsidR="000F0E66" w:rsidRDefault="000F0E66" w:rsidP="000F0E66"/>
    <w:p w:rsidR="000F0E66" w:rsidRDefault="000F0E66" w:rsidP="000F0E66">
      <w:pPr>
        <w:rPr>
          <w:rFonts w:cs="Arial"/>
          <w:sz w:val="18"/>
        </w:rPr>
      </w:pPr>
      <w:r>
        <w:t>V ......................., dňa ......................</w:t>
      </w:r>
      <w:r w:rsidRPr="00640C56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  <w:sz w:val="18"/>
        </w:rPr>
        <w:t xml:space="preserve">                                                                                                   </w:t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  <w:t xml:space="preserve">        </w:t>
      </w:r>
      <w:r>
        <w:rPr>
          <w:rFonts w:cs="Arial"/>
          <w:sz w:val="18"/>
        </w:rPr>
        <w:tab/>
        <w:t xml:space="preserve">    </w:t>
      </w:r>
    </w:p>
    <w:p w:rsidR="000F0E66" w:rsidRPr="00F770C0" w:rsidRDefault="000F0E66" w:rsidP="000F0E66">
      <w:r>
        <w:rPr>
          <w:rFonts w:cs="Arial"/>
          <w:sz w:val="18"/>
        </w:rPr>
        <w:t xml:space="preserve">                                                                                                    </w:t>
      </w:r>
      <w:r w:rsidR="005A3FFF">
        <w:rPr>
          <w:rFonts w:cs="Arial"/>
          <w:sz w:val="18"/>
        </w:rPr>
        <w:t xml:space="preserve">                           </w:t>
      </w:r>
      <w:r>
        <w:rPr>
          <w:rFonts w:cs="Arial"/>
          <w:sz w:val="16"/>
        </w:rPr>
        <w:t>(titul, meno, priezvisko štatutárneho</w:t>
      </w:r>
    </w:p>
    <w:p w:rsidR="000F0E66" w:rsidRDefault="000F0E66" w:rsidP="000F0E66">
      <w:pPr>
        <w:jc w:val="center"/>
        <w:rPr>
          <w:rFonts w:cs="Arial"/>
          <w:sz w:val="16"/>
        </w:rPr>
      </w:pPr>
      <w:r>
        <w:rPr>
          <w:rFonts w:cs="Arial"/>
          <w:sz w:val="16"/>
        </w:rPr>
        <w:t xml:space="preserve">                                                                                                                     zástupcu uchádzača alebo oprávnenej osoby)  </w:t>
      </w:r>
    </w:p>
    <w:p w:rsidR="000F0E66" w:rsidRDefault="000F0E66" w:rsidP="000F0E66"/>
    <w:p w:rsidR="000F0E66" w:rsidRDefault="000F0E66" w:rsidP="000F0E66"/>
    <w:p w:rsidR="000F0E66" w:rsidRDefault="000F0E66" w:rsidP="000F0E66"/>
    <w:p w:rsidR="000F0E66" w:rsidRDefault="000F0E66" w:rsidP="000F0E66"/>
    <w:p w:rsidR="000F0E66" w:rsidRDefault="000F0E66" w:rsidP="000F0E66"/>
    <w:p w:rsidR="000F0E66" w:rsidRDefault="000F0E66" w:rsidP="000F0E66"/>
    <w:p w:rsidR="000F0E66" w:rsidRDefault="000F0E66" w:rsidP="000F0E66"/>
    <w:p w:rsidR="000F0E66" w:rsidRDefault="000F0E66" w:rsidP="000F0E66"/>
    <w:p w:rsidR="000F0E66" w:rsidRDefault="000F0E66" w:rsidP="000F0E66"/>
    <w:p w:rsidR="000F0E66" w:rsidRDefault="000F0E66" w:rsidP="000F0E66"/>
    <w:p w:rsidR="000F0E66" w:rsidRDefault="000F0E66" w:rsidP="000F0E66"/>
    <w:p w:rsidR="000F0E66" w:rsidRDefault="000F0E66" w:rsidP="000F0E66"/>
    <w:p w:rsidR="000F0E66" w:rsidRDefault="000F0E66" w:rsidP="000F0E66"/>
    <w:p w:rsidR="000F0E66" w:rsidRDefault="000F0E66" w:rsidP="000F0E66">
      <w:pPr>
        <w:pStyle w:val="Nadpisodsek"/>
        <w:ind w:left="851" w:hanging="851"/>
        <w:outlineLvl w:val="2"/>
      </w:pPr>
      <w:r>
        <w:lastRenderedPageBreak/>
        <w:t>Vzor č. 2    Návrh na plnenie kritérií na hodnotenie ponúk</w:t>
      </w:r>
    </w:p>
    <w:p w:rsidR="000F0E66" w:rsidRDefault="000F0E66" w:rsidP="000F0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Návrh na p</w:t>
      </w:r>
      <w:r w:rsidRPr="004C4A9A">
        <w:rPr>
          <w:b/>
          <w:sz w:val="32"/>
          <w:szCs w:val="32"/>
        </w:rPr>
        <w:t>lnenie kritéri</w:t>
      </w:r>
      <w:r>
        <w:rPr>
          <w:b/>
          <w:sz w:val="32"/>
          <w:szCs w:val="32"/>
        </w:rPr>
        <w:t>í</w:t>
      </w:r>
    </w:p>
    <w:p w:rsidR="000F0E66" w:rsidRPr="004C4A9A" w:rsidRDefault="000F0E66" w:rsidP="000F0E66">
      <w:pPr>
        <w:jc w:val="center"/>
        <w:rPr>
          <w:b/>
          <w:sz w:val="32"/>
          <w:szCs w:val="32"/>
        </w:rPr>
      </w:pPr>
    </w:p>
    <w:p w:rsidR="000F0E66" w:rsidRDefault="000F0E66" w:rsidP="000F0E66">
      <w:pPr>
        <w:shd w:val="clear" w:color="auto" w:fill="FFFFFF"/>
        <w:spacing w:after="15"/>
        <w:jc w:val="center"/>
        <w:rPr>
          <w:rStyle w:val="pre"/>
          <w:rFonts w:ascii="Arial Narrow" w:hAnsi="Arial Narrow" w:cs="Tahoma"/>
          <w:b/>
          <w:bdr w:val="none" w:sz="0" w:space="0" w:color="auto" w:frame="1"/>
        </w:rPr>
      </w:pPr>
      <w:r>
        <w:rPr>
          <w:rStyle w:val="pre"/>
          <w:rFonts w:ascii="Arial Narrow" w:hAnsi="Arial Narrow" w:cs="Tahoma"/>
          <w:b/>
          <w:bdr w:val="none" w:sz="0" w:space="0" w:color="auto" w:frame="1"/>
        </w:rPr>
        <w:t xml:space="preserve">Názov zákazky :  </w:t>
      </w:r>
    </w:p>
    <w:p w:rsidR="000F0E66" w:rsidRPr="00F770C0" w:rsidRDefault="000F0E66" w:rsidP="000F0E66">
      <w:pPr>
        <w:shd w:val="clear" w:color="auto" w:fill="FFFFFF"/>
        <w:spacing w:after="15"/>
        <w:jc w:val="both"/>
        <w:rPr>
          <w:rStyle w:val="pre"/>
          <w:rFonts w:ascii="Arial Narrow" w:hAnsi="Arial Narrow" w:cs="Tahoma"/>
          <w:b/>
          <w:caps/>
          <w:bdr w:val="none" w:sz="0" w:space="0" w:color="auto" w:frame="1"/>
        </w:rPr>
      </w:pPr>
    </w:p>
    <w:p w:rsidR="000F0E66" w:rsidRPr="00F770C0" w:rsidRDefault="000F0E66" w:rsidP="000F0E66">
      <w:pPr>
        <w:shd w:val="clear" w:color="auto" w:fill="FFFFFF"/>
        <w:spacing w:after="15"/>
        <w:jc w:val="center"/>
        <w:rPr>
          <w:rStyle w:val="pre"/>
          <w:rFonts w:ascii="Arial Narrow" w:hAnsi="Arial Narrow" w:cs="Tahoma"/>
          <w:b/>
          <w:bdr w:val="none" w:sz="0" w:space="0" w:color="auto" w:frame="1"/>
        </w:rPr>
      </w:pPr>
      <w:r>
        <w:rPr>
          <w:rStyle w:val="pre"/>
          <w:rFonts w:ascii="Arial Narrow" w:hAnsi="Arial Narrow" w:cs="Tahoma"/>
          <w:b/>
          <w:bdr w:val="none" w:sz="0" w:space="0" w:color="auto" w:frame="1"/>
        </w:rPr>
        <w:t>LYŽIARSKY KURZ PRE ŽIAKOV ZŠ</w:t>
      </w:r>
    </w:p>
    <w:p w:rsidR="000F0E66" w:rsidRPr="00F770C0" w:rsidRDefault="000F0E66" w:rsidP="000F0E66">
      <w:pPr>
        <w:shd w:val="clear" w:color="auto" w:fill="FFFFFF"/>
        <w:spacing w:after="15"/>
        <w:rPr>
          <w:rStyle w:val="pre"/>
          <w:rFonts w:ascii="Arial Narrow" w:hAnsi="Arial Narrow" w:cs="Tahoma"/>
          <w:b/>
          <w:bdr w:val="none" w:sz="0" w:space="0" w:color="auto" w:frame="1"/>
        </w:rPr>
      </w:pPr>
    </w:p>
    <w:p w:rsidR="000F0E66" w:rsidRPr="00DD4A48" w:rsidRDefault="000F0E66" w:rsidP="000F0E66">
      <w:pPr>
        <w:jc w:val="center"/>
      </w:pPr>
      <w:r>
        <w:t xml:space="preserve"> </w:t>
      </w:r>
    </w:p>
    <w:p w:rsidR="000F0E66" w:rsidRPr="00C74070" w:rsidRDefault="000F0E66" w:rsidP="000F0E66">
      <w:pPr>
        <w:jc w:val="both"/>
      </w:pPr>
      <w:r>
        <w:rPr>
          <w:rStyle w:val="hodnota"/>
          <w:rFonts w:ascii="Arial Narrow" w:hAnsi="Arial Narrow" w:cs="Tahoma"/>
          <w:b/>
          <w:bCs/>
        </w:rPr>
        <w:t xml:space="preserve">Verejný   obstarávateľ:  </w:t>
      </w:r>
      <w:r w:rsidRPr="00C74070">
        <w:rPr>
          <w:rStyle w:val="hodnota"/>
          <w:rFonts w:ascii="Arial Narrow" w:hAnsi="Arial Narrow" w:cs="Tahoma"/>
          <w:b/>
          <w:bCs/>
        </w:rPr>
        <w:t>Základná škola</w:t>
      </w:r>
      <w:r w:rsidR="005A3FFF">
        <w:rPr>
          <w:rStyle w:val="hodnota"/>
          <w:rFonts w:ascii="Arial Narrow" w:hAnsi="Arial Narrow" w:cs="Tahoma"/>
          <w:b/>
          <w:bCs/>
        </w:rPr>
        <w:t>, P</w:t>
      </w:r>
      <w:r w:rsidRPr="00C74070">
        <w:rPr>
          <w:rStyle w:val="hodnota"/>
          <w:rFonts w:ascii="Arial Narrow" w:hAnsi="Arial Narrow" w:cs="Tahoma"/>
          <w:b/>
          <w:bCs/>
        </w:rPr>
        <w:t xml:space="preserve">ionierov 1, Rožňava, </w:t>
      </w:r>
      <w:r w:rsidRPr="00C74070">
        <w:rPr>
          <w:rStyle w:val="hodnota"/>
          <w:rFonts w:ascii="Arial Narrow" w:hAnsi="Arial Narrow" w:cs="Tahoma"/>
        </w:rPr>
        <w:t>Ulica pionierov 1</w:t>
      </w:r>
      <w:r w:rsidRPr="00C74070">
        <w:rPr>
          <w:rFonts w:ascii="Arial Narrow" w:hAnsi="Arial Narrow" w:cs="Tahoma"/>
        </w:rPr>
        <w:t xml:space="preserve"> , 048 01 Rožňava </w:t>
      </w:r>
    </w:p>
    <w:p w:rsidR="000F0E66" w:rsidRDefault="000F0E66" w:rsidP="000F0E66"/>
    <w:p w:rsidR="000F0E66" w:rsidRPr="0030704A" w:rsidRDefault="000F0E66" w:rsidP="000F0E66"/>
    <w:p w:rsidR="000F0E66" w:rsidRPr="006F0804" w:rsidRDefault="000F0E66" w:rsidP="000F0E66">
      <w:pPr>
        <w:rPr>
          <w:u w:val="single"/>
        </w:rPr>
      </w:pPr>
      <w:r w:rsidRPr="0030704A">
        <w:t>Uchádzač:</w:t>
      </w:r>
      <w:r>
        <w:t xml:space="preserve">                          ––––––––––––––––––––––––––––––––––––––––––––––––––––––</w:t>
      </w:r>
    </w:p>
    <w:p w:rsidR="000F0E66" w:rsidRDefault="000F0E66" w:rsidP="000F0E6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421470">
        <w:rPr>
          <w:sz w:val="20"/>
          <w:szCs w:val="20"/>
        </w:rPr>
        <w:t>(Obchodné meno a</w:t>
      </w:r>
      <w:r>
        <w:rPr>
          <w:sz w:val="20"/>
          <w:szCs w:val="20"/>
        </w:rPr>
        <w:t> </w:t>
      </w:r>
      <w:r w:rsidRPr="00421470">
        <w:rPr>
          <w:sz w:val="20"/>
          <w:szCs w:val="20"/>
        </w:rPr>
        <w:t>sídlo uchádzača)</w:t>
      </w:r>
    </w:p>
    <w:p w:rsidR="000F0E66" w:rsidRDefault="000F0E66" w:rsidP="000F0E66">
      <w:pPr>
        <w:rPr>
          <w:sz w:val="20"/>
          <w:szCs w:val="20"/>
        </w:rPr>
      </w:pPr>
    </w:p>
    <w:p w:rsidR="000F0E66" w:rsidRDefault="000F0E66" w:rsidP="000F0E66">
      <w:pPr>
        <w:rPr>
          <w:sz w:val="20"/>
          <w:szCs w:val="20"/>
        </w:rPr>
      </w:pPr>
    </w:p>
    <w:p w:rsidR="000F0E66" w:rsidRPr="00421470" w:rsidRDefault="000F0E66" w:rsidP="000F0E66">
      <w:pPr>
        <w:rPr>
          <w:sz w:val="20"/>
          <w:szCs w:val="20"/>
        </w:rPr>
      </w:pPr>
    </w:p>
    <w:p w:rsidR="000F0E66" w:rsidRDefault="000F0E66" w:rsidP="000F0E66">
      <w:pPr>
        <w:rPr>
          <w:sz w:val="20"/>
          <w:szCs w:val="20"/>
        </w:rPr>
      </w:pPr>
    </w:p>
    <w:p w:rsidR="000F0E66" w:rsidRPr="006913DB" w:rsidRDefault="000F0E66" w:rsidP="000F0E66">
      <w:pPr>
        <w:pStyle w:val="Zkladntext"/>
        <w:numPr>
          <w:ilvl w:val="0"/>
          <w:numId w:val="0"/>
        </w:numPr>
        <w:rPr>
          <w:b/>
          <w:u w:val="single"/>
        </w:rPr>
      </w:pPr>
      <w:r w:rsidRPr="006913DB">
        <w:rPr>
          <w:b/>
          <w:u w:val="single"/>
        </w:rPr>
        <w:t>Kritéri</w:t>
      </w:r>
      <w:r>
        <w:rPr>
          <w:b/>
          <w:u w:val="single"/>
        </w:rPr>
        <w:t>a na hodnotenie ponúk</w:t>
      </w:r>
      <w:r w:rsidRPr="006913DB">
        <w:rPr>
          <w:b/>
          <w:u w:val="single"/>
        </w:rPr>
        <w:t>:</w:t>
      </w:r>
    </w:p>
    <w:p w:rsidR="000F0E66" w:rsidRDefault="000F0E66" w:rsidP="000F0E66">
      <w:pPr>
        <w:pStyle w:val="Zoznamslo2"/>
        <w:tabs>
          <w:tab w:val="clear" w:pos="360"/>
        </w:tabs>
        <w:spacing w:line="240" w:lineRule="auto"/>
      </w:pPr>
    </w:p>
    <w:p w:rsidR="000F0E66" w:rsidRPr="00701BA8" w:rsidRDefault="000F0E66" w:rsidP="000F0E66">
      <w:pPr>
        <w:pStyle w:val="Nadpis3"/>
        <w:ind w:left="360"/>
        <w:rPr>
          <w:bCs w:val="0"/>
          <w:sz w:val="24"/>
        </w:rPr>
      </w:pPr>
      <w:r>
        <w:rPr>
          <w:bCs w:val="0"/>
          <w:sz w:val="24"/>
        </w:rPr>
        <w:t>Najnižšia celková cena</w:t>
      </w:r>
      <w:r w:rsidRPr="00701BA8">
        <w:rPr>
          <w:bCs w:val="0"/>
          <w:sz w:val="24"/>
        </w:rPr>
        <w:t xml:space="preserve"> za predmet zákazky v € </w:t>
      </w:r>
    </w:p>
    <w:p w:rsidR="000F0E66" w:rsidRDefault="000F0E66" w:rsidP="000F0E66"/>
    <w:p w:rsidR="000F0E66" w:rsidRDefault="000F0E66" w:rsidP="000F0E66"/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3060"/>
      </w:tblGrid>
      <w:tr w:rsidR="000F0E66" w:rsidTr="00AE244A">
        <w:trPr>
          <w:cantSplit/>
          <w:trHeight w:val="567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F0E66" w:rsidRDefault="000F0E66" w:rsidP="00AE244A">
            <w:pPr>
              <w:rPr>
                <w:b/>
                <w:bCs/>
              </w:rPr>
            </w:pPr>
          </w:p>
          <w:p w:rsidR="000F0E66" w:rsidRDefault="000F0E66" w:rsidP="00AE244A">
            <w:pPr>
              <w:rPr>
                <w:rFonts w:cs="Arial"/>
                <w:b/>
              </w:rPr>
            </w:pPr>
          </w:p>
          <w:p w:rsidR="000F0E66" w:rsidRDefault="000F0E66" w:rsidP="00AE244A">
            <w:pPr>
              <w:rPr>
                <w:rFonts w:cs="Arial"/>
                <w:b/>
              </w:rPr>
            </w:pPr>
            <w:r w:rsidRPr="00DC5556">
              <w:rPr>
                <w:rFonts w:cs="Arial"/>
                <w:b/>
              </w:rPr>
              <w:t>Celková cena za predmet zákazky v € s</w:t>
            </w:r>
            <w:r>
              <w:rPr>
                <w:rFonts w:cs="Arial"/>
                <w:b/>
              </w:rPr>
              <w:t> </w:t>
            </w:r>
            <w:r w:rsidRPr="00DC5556">
              <w:rPr>
                <w:rFonts w:cs="Arial"/>
                <w:b/>
              </w:rPr>
              <w:t>DPH</w:t>
            </w:r>
          </w:p>
          <w:p w:rsidR="000F0E66" w:rsidRDefault="000F0E66" w:rsidP="00AE244A">
            <w:pPr>
              <w:rPr>
                <w:rFonts w:cs="Arial"/>
                <w:b/>
              </w:rPr>
            </w:pPr>
          </w:p>
          <w:p w:rsidR="000F0E66" w:rsidRDefault="000F0E66" w:rsidP="00AE244A">
            <w:pPr>
              <w:jc w:val="right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´</w:t>
            </w:r>
          </w:p>
          <w:p w:rsidR="000F0E66" w:rsidRDefault="000F0E66" w:rsidP="00AE244A">
            <w:pPr>
              <w:jc w:val="right"/>
              <w:rPr>
                <w:rFonts w:cs="Arial"/>
                <w:bCs/>
                <w:sz w:val="16"/>
              </w:rPr>
            </w:pP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0E66" w:rsidRDefault="000F0E66" w:rsidP="00AE244A"/>
        </w:tc>
      </w:tr>
    </w:tbl>
    <w:p w:rsidR="000F0E66" w:rsidRDefault="000F0E66" w:rsidP="000F0E66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 xml:space="preserve">         </w:t>
      </w:r>
    </w:p>
    <w:p w:rsidR="000F0E66" w:rsidRDefault="000F0E66" w:rsidP="000F0E66">
      <w:pPr>
        <w:jc w:val="both"/>
        <w:rPr>
          <w:rFonts w:cs="Arial"/>
          <w:sz w:val="18"/>
        </w:rPr>
      </w:pPr>
      <w:r>
        <w:rPr>
          <w:rFonts w:cs="Arial"/>
          <w:sz w:val="18"/>
        </w:rPr>
        <w:t>PLATCA/  NEPLATCA  DPH  (označiť)</w:t>
      </w:r>
    </w:p>
    <w:p w:rsidR="000F0E66" w:rsidRDefault="000F0E66" w:rsidP="000F0E66">
      <w:pPr>
        <w:jc w:val="both"/>
        <w:rPr>
          <w:rFonts w:cs="Arial"/>
          <w:sz w:val="18"/>
        </w:rPr>
      </w:pPr>
    </w:p>
    <w:p w:rsidR="000F0E66" w:rsidRDefault="000F0E66" w:rsidP="000F0E66">
      <w:pPr>
        <w:jc w:val="both"/>
        <w:rPr>
          <w:rFonts w:cs="Arial"/>
          <w:sz w:val="18"/>
        </w:rPr>
      </w:pPr>
    </w:p>
    <w:p w:rsidR="000F0E66" w:rsidRDefault="000F0E66" w:rsidP="000F0E66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 xml:space="preserve">                                           </w:t>
      </w:r>
    </w:p>
    <w:p w:rsidR="000F0E66" w:rsidRDefault="000F0E66" w:rsidP="000F0E66">
      <w:pPr>
        <w:rPr>
          <w:rFonts w:cs="Arial"/>
        </w:rPr>
      </w:pPr>
      <w:r>
        <w:rPr>
          <w:rFonts w:cs="Arial"/>
        </w:rPr>
        <w:t>Celková cena za predmet zákazky zahŕňa všetky požadované služby verejným obstarávateľom podľa opisu predmetu zákazky (bod 4)</w:t>
      </w:r>
    </w:p>
    <w:p w:rsidR="000F0E66" w:rsidRDefault="000F0E66" w:rsidP="000F0E66">
      <w:pPr>
        <w:rPr>
          <w:rFonts w:cs="Arial"/>
        </w:rPr>
      </w:pPr>
    </w:p>
    <w:p w:rsidR="000F0E66" w:rsidRDefault="000F0E66" w:rsidP="000F0E66">
      <w:pPr>
        <w:rPr>
          <w:rFonts w:cs="Arial"/>
        </w:rPr>
      </w:pPr>
    </w:p>
    <w:p w:rsidR="000F0E66" w:rsidRDefault="000F0E66" w:rsidP="000F0E66">
      <w:pPr>
        <w:rPr>
          <w:rFonts w:cs="Arial"/>
        </w:rPr>
      </w:pPr>
    </w:p>
    <w:p w:rsidR="000F0E66" w:rsidRDefault="000F0E66" w:rsidP="000F0E66">
      <w:pPr>
        <w:rPr>
          <w:rFonts w:cs="Arial"/>
        </w:rPr>
      </w:pPr>
    </w:p>
    <w:p w:rsidR="000F0E66" w:rsidRDefault="000F0E66" w:rsidP="000F0E66">
      <w:pPr>
        <w:rPr>
          <w:rFonts w:cs="Arial"/>
        </w:rPr>
      </w:pPr>
    </w:p>
    <w:p w:rsidR="000F0E66" w:rsidRDefault="000F0E66" w:rsidP="000F0E66">
      <w:pPr>
        <w:rPr>
          <w:rFonts w:cs="Arial"/>
        </w:rPr>
      </w:pPr>
    </w:p>
    <w:p w:rsidR="000F0E66" w:rsidRDefault="000F0E66" w:rsidP="000F0E66">
      <w:pPr>
        <w:rPr>
          <w:rFonts w:cs="Arial"/>
        </w:rPr>
      </w:pPr>
    </w:p>
    <w:p w:rsidR="000F0E66" w:rsidRDefault="000F0E66" w:rsidP="000F0E66">
      <w:pPr>
        <w:rPr>
          <w:rFonts w:cs="Arial"/>
          <w:sz w:val="18"/>
        </w:rPr>
      </w:pPr>
      <w:r>
        <w:rPr>
          <w:rFonts w:cs="Arial"/>
          <w:sz w:val="18"/>
        </w:rPr>
        <w:t xml:space="preserve">                                                                           </w:t>
      </w:r>
    </w:p>
    <w:p w:rsidR="000F0E66" w:rsidRDefault="000F0E66" w:rsidP="000F0E66">
      <w:pPr>
        <w:jc w:val="center"/>
        <w:rPr>
          <w:rFonts w:cs="Arial"/>
          <w:sz w:val="18"/>
        </w:rPr>
      </w:pPr>
    </w:p>
    <w:p w:rsidR="000F0E66" w:rsidRDefault="000F0E66" w:rsidP="000F0E66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 xml:space="preserve">                                                                                                            ...................................................................</w:t>
      </w:r>
    </w:p>
    <w:p w:rsidR="000F0E66" w:rsidRDefault="000F0E66" w:rsidP="000F0E66">
      <w:pPr>
        <w:jc w:val="center"/>
        <w:rPr>
          <w:rFonts w:cs="Arial"/>
          <w:sz w:val="16"/>
        </w:rPr>
      </w:pPr>
      <w:r>
        <w:rPr>
          <w:rFonts w:cs="Arial"/>
          <w:sz w:val="18"/>
        </w:rPr>
        <w:t xml:space="preserve">                                                                                                         </w:t>
      </w:r>
      <w:r>
        <w:rPr>
          <w:rFonts w:cs="Arial"/>
          <w:sz w:val="16"/>
        </w:rPr>
        <w:t>( titul, meno, priezvisko štatutárneho</w:t>
      </w:r>
    </w:p>
    <w:p w:rsidR="000F0E66" w:rsidRDefault="000F0E66" w:rsidP="000F0E66">
      <w:pPr>
        <w:jc w:val="center"/>
        <w:rPr>
          <w:rFonts w:cs="Arial"/>
          <w:sz w:val="16"/>
        </w:rPr>
      </w:pPr>
      <w:r>
        <w:rPr>
          <w:rFonts w:cs="Arial"/>
          <w:sz w:val="16"/>
        </w:rPr>
        <w:t xml:space="preserve">                                                                                                                     zástupcu uchádzača alebo oprávnenej osoby k podpisu</w:t>
      </w:r>
    </w:p>
    <w:p w:rsidR="000F0E66" w:rsidRDefault="000F0E66" w:rsidP="000F0E66">
      <w:pPr>
        <w:jc w:val="center"/>
        <w:rPr>
          <w:rFonts w:cs="Arial"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 xml:space="preserve">    jeho funkcia a podpis )</w:t>
      </w:r>
    </w:p>
    <w:p w:rsidR="000F0E66" w:rsidRDefault="000F0E66" w:rsidP="000F0E66"/>
    <w:p w:rsidR="000F0E66" w:rsidRDefault="000F0E66" w:rsidP="000F0E66"/>
    <w:p w:rsidR="004370D0" w:rsidRDefault="000F0E66">
      <w:r>
        <w:t xml:space="preserve">V ......................................., dňa </w:t>
      </w:r>
      <w:r w:rsidR="005A3FFF">
        <w:t>............................</w:t>
      </w:r>
      <w:r>
        <w:t xml:space="preserve"> </w:t>
      </w:r>
    </w:p>
    <w:sectPr w:rsidR="0043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33617"/>
    <w:multiLevelType w:val="multilevel"/>
    <w:tmpl w:val="75CA6392"/>
    <w:lvl w:ilvl="0">
      <w:start w:val="2"/>
      <w:numFmt w:val="none"/>
      <w:lvlText w:val="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Zkladntext"/>
      <w:lvlText w:val="2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2">
      <w:numFmt w:val="decimal"/>
      <w:lvlText w:val="%1.%2.%3"/>
      <w:lvlJc w:val="left"/>
      <w:pPr>
        <w:tabs>
          <w:tab w:val="num" w:pos="1570"/>
        </w:tabs>
        <w:ind w:left="720" w:firstLine="0"/>
      </w:pPr>
      <w:rPr>
        <w:rFonts w:hint="default"/>
      </w:rPr>
    </w:lvl>
    <w:lvl w:ilvl="3">
      <w:numFmt w:val="decimal"/>
      <w:pStyle w:val="Odsaden10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8538116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236308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584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967205824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A135980"/>
    <w:multiLevelType w:val="hybridMultilevel"/>
    <w:tmpl w:val="BEF06CFA"/>
    <w:lvl w:ilvl="0" w:tplc="4D5047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04"/>
    <w:rsid w:val="000F0E66"/>
    <w:rsid w:val="00256DCD"/>
    <w:rsid w:val="00294E22"/>
    <w:rsid w:val="003842FC"/>
    <w:rsid w:val="004370D0"/>
    <w:rsid w:val="00520EF8"/>
    <w:rsid w:val="00583D0D"/>
    <w:rsid w:val="005A3FFF"/>
    <w:rsid w:val="006E77A6"/>
    <w:rsid w:val="00736E04"/>
    <w:rsid w:val="008C41FB"/>
    <w:rsid w:val="00A01D42"/>
    <w:rsid w:val="00A864DA"/>
    <w:rsid w:val="00D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44B2"/>
  <w15:docId w15:val="{437958CA-90EE-4970-8671-7028E4E8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6E04"/>
    <w:pPr>
      <w:widowControl w:val="0"/>
      <w:autoSpaceDE w:val="0"/>
      <w:autoSpaceDN w:val="0"/>
      <w:adjustRightInd w:val="0"/>
      <w:spacing w:after="0" w:line="240" w:lineRule="auto"/>
    </w:pPr>
    <w:rPr>
      <w:rFonts w:ascii="MyriadPro-Bold" w:eastAsia="Times New Roman" w:hAnsi="MyriadPro-Bold" w:cs="MyriadPro-Bold"/>
      <w:sz w:val="24"/>
      <w:szCs w:val="24"/>
    </w:rPr>
  </w:style>
  <w:style w:type="paragraph" w:styleId="Nadpis3">
    <w:name w:val="heading 3"/>
    <w:basedOn w:val="Normlny"/>
    <w:next w:val="Normlny"/>
    <w:link w:val="Nadpis3Char"/>
    <w:qFormat/>
    <w:rsid w:val="000F0E66"/>
    <w:pPr>
      <w:keepNext/>
      <w:widowControl/>
      <w:autoSpaceDE/>
      <w:autoSpaceDN/>
      <w:adjustRightInd/>
      <w:jc w:val="both"/>
      <w:outlineLvl w:val="2"/>
    </w:pPr>
    <w:rPr>
      <w:rFonts w:ascii="Arial" w:hAnsi="Arial" w:cs="Times New Roman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normal">
    <w:name w:val="x normal"/>
    <w:basedOn w:val="Normlny"/>
    <w:rsid w:val="00736E04"/>
    <w:pPr>
      <w:spacing w:before="283" w:line="280" w:lineRule="atLeast"/>
      <w:jc w:val="both"/>
      <w:textAlignment w:val="center"/>
    </w:pPr>
    <w:rPr>
      <w:rFonts w:ascii="MyriadPro-Regular" w:hAnsi="MyriadPro-Regular" w:cs="MyriadPro-Regular"/>
      <w:color w:val="000000"/>
      <w:sz w:val="23"/>
      <w:szCs w:val="23"/>
    </w:rPr>
  </w:style>
  <w:style w:type="character" w:customStyle="1" w:styleId="xbold">
    <w:name w:val="x bold"/>
    <w:rsid w:val="00736E04"/>
    <w:rPr>
      <w:b/>
      <w:bCs/>
      <w:color w:val="000000"/>
      <w:lang w:val="x-none"/>
    </w:rPr>
  </w:style>
  <w:style w:type="character" w:customStyle="1" w:styleId="hodnota">
    <w:name w:val="hodnota"/>
    <w:basedOn w:val="Predvolenpsmoodseku"/>
    <w:rsid w:val="00736E04"/>
  </w:style>
  <w:style w:type="character" w:customStyle="1" w:styleId="Nadpis3Char">
    <w:name w:val="Nadpis 3 Char"/>
    <w:basedOn w:val="Predvolenpsmoodseku"/>
    <w:link w:val="Nadpis3"/>
    <w:rsid w:val="000F0E66"/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character" w:customStyle="1" w:styleId="pre">
    <w:name w:val="pre"/>
    <w:basedOn w:val="Predvolenpsmoodseku"/>
    <w:rsid w:val="000F0E66"/>
  </w:style>
  <w:style w:type="paragraph" w:customStyle="1" w:styleId="Nadpisodsek">
    <w:name w:val="Nadpis odsek"/>
    <w:basedOn w:val="Normlny"/>
    <w:rsid w:val="000F0E66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Zkladntext">
    <w:name w:val="Body Text"/>
    <w:basedOn w:val="Normlny"/>
    <w:link w:val="ZkladntextChar"/>
    <w:rsid w:val="000F0E66"/>
    <w:pPr>
      <w:widowControl/>
      <w:numPr>
        <w:ilvl w:val="1"/>
        <w:numId w:val="2"/>
      </w:numPr>
      <w:tabs>
        <w:tab w:val="clear" w:pos="851"/>
      </w:tabs>
      <w:autoSpaceDE/>
      <w:autoSpaceDN/>
      <w:adjustRightInd/>
      <w:ind w:left="0" w:firstLine="0"/>
      <w:jc w:val="both"/>
    </w:pPr>
    <w:rPr>
      <w:rFonts w:ascii="Arial" w:hAnsi="Arial" w:cs="Times New Roman"/>
      <w:bCs/>
      <w:sz w:val="22"/>
      <w:szCs w:val="2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0F0E66"/>
    <w:rPr>
      <w:rFonts w:ascii="Arial" w:eastAsia="Times New Roman" w:hAnsi="Arial" w:cs="Times New Roman"/>
      <w:bCs/>
      <w:lang w:val="x-none" w:eastAsia="x-none"/>
    </w:rPr>
  </w:style>
  <w:style w:type="character" w:customStyle="1" w:styleId="Zkladntext3Char">
    <w:name w:val="Základný text 3 Char"/>
    <w:link w:val="Zkladntext3"/>
    <w:rsid w:val="000F0E66"/>
    <w:rPr>
      <w:rFonts w:ascii="Arial" w:hAnsi="Arial"/>
      <w:sz w:val="16"/>
      <w:szCs w:val="16"/>
      <w:lang w:val="x-none" w:eastAsia="x-none" w:bidi="ar-SA"/>
    </w:rPr>
  </w:style>
  <w:style w:type="paragraph" w:customStyle="1" w:styleId="Odsaden10">
    <w:name w:val="Odsadený 10"/>
    <w:basedOn w:val="Normlny"/>
    <w:rsid w:val="000F0E66"/>
    <w:pPr>
      <w:widowControl/>
      <w:numPr>
        <w:ilvl w:val="3"/>
        <w:numId w:val="2"/>
      </w:numPr>
      <w:tabs>
        <w:tab w:val="clear" w:pos="1701"/>
      </w:tabs>
      <w:autoSpaceDE/>
      <w:autoSpaceDN/>
      <w:adjustRightInd/>
      <w:spacing w:line="360" w:lineRule="auto"/>
      <w:jc w:val="both"/>
    </w:pPr>
    <w:rPr>
      <w:rFonts w:ascii="Arial" w:hAnsi="Arial" w:cs="Arial"/>
      <w:sz w:val="22"/>
      <w:szCs w:val="22"/>
      <w:lang w:eastAsia="sk-SK"/>
    </w:rPr>
  </w:style>
  <w:style w:type="character" w:customStyle="1" w:styleId="TextkomentraChar">
    <w:name w:val="Text komentára Char"/>
    <w:link w:val="Textkomentra"/>
    <w:semiHidden/>
    <w:rsid w:val="000F0E66"/>
    <w:rPr>
      <w:rFonts w:ascii="Arial" w:hAnsi="Arial"/>
      <w:lang w:val="x-none" w:eastAsia="x-none" w:bidi="ar-SA"/>
    </w:rPr>
  </w:style>
  <w:style w:type="paragraph" w:customStyle="1" w:styleId="Zoznamslo2">
    <w:name w:val="Zoznam číslo 2"/>
    <w:basedOn w:val="Normlny"/>
    <w:rsid w:val="000F0E66"/>
    <w:pPr>
      <w:widowControl/>
      <w:tabs>
        <w:tab w:val="num" w:pos="360"/>
      </w:tabs>
      <w:autoSpaceDE/>
      <w:autoSpaceDN/>
      <w:adjustRightInd/>
      <w:spacing w:before="120" w:line="360" w:lineRule="auto"/>
      <w:jc w:val="both"/>
    </w:pPr>
    <w:rPr>
      <w:rFonts w:ascii="Arial" w:hAnsi="Arial" w:cs="Arial"/>
      <w:sz w:val="22"/>
      <w:szCs w:val="16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0F0E66"/>
    <w:pPr>
      <w:spacing w:after="120"/>
    </w:pPr>
    <w:rPr>
      <w:rFonts w:ascii="Arial" w:eastAsiaTheme="minorHAnsi" w:hAnsi="Arial" w:cstheme="minorBidi"/>
      <w:sz w:val="16"/>
      <w:szCs w:val="16"/>
      <w:lang w:val="x-none" w:eastAsia="x-none"/>
    </w:rPr>
  </w:style>
  <w:style w:type="character" w:customStyle="1" w:styleId="Zkladntext3Char1">
    <w:name w:val="Základný text 3 Char1"/>
    <w:basedOn w:val="Predvolenpsmoodseku"/>
    <w:uiPriority w:val="99"/>
    <w:semiHidden/>
    <w:rsid w:val="000F0E66"/>
    <w:rPr>
      <w:rFonts w:ascii="MyriadPro-Bold" w:eastAsia="Times New Roman" w:hAnsi="MyriadPro-Bold" w:cs="MyriadPro-Bold"/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F0E66"/>
    <w:rPr>
      <w:rFonts w:ascii="Arial" w:eastAsiaTheme="minorHAnsi" w:hAnsi="Arial" w:cstheme="minorBidi"/>
      <w:sz w:val="22"/>
      <w:szCs w:val="22"/>
      <w:lang w:val="x-none" w:eastAsia="x-none"/>
    </w:rPr>
  </w:style>
  <w:style w:type="character" w:customStyle="1" w:styleId="TextkomentraChar1">
    <w:name w:val="Text komentára Char1"/>
    <w:basedOn w:val="Predvolenpsmoodseku"/>
    <w:uiPriority w:val="99"/>
    <w:semiHidden/>
    <w:rsid w:val="000F0E66"/>
    <w:rPr>
      <w:rFonts w:ascii="MyriadPro-Bold" w:eastAsia="Times New Roman" w:hAnsi="MyriadPro-Bold" w:cs="MyriadPro-Bold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41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1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RS-PC</dc:creator>
  <cp:lastModifiedBy>Riaditelka-NB</cp:lastModifiedBy>
  <cp:revision>14</cp:revision>
  <cp:lastPrinted>2018-01-15T08:01:00Z</cp:lastPrinted>
  <dcterms:created xsi:type="dcterms:W3CDTF">2017-10-10T09:23:00Z</dcterms:created>
  <dcterms:modified xsi:type="dcterms:W3CDTF">2018-12-19T07:58:00Z</dcterms:modified>
</cp:coreProperties>
</file>