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82" w:rsidRPr="00267AF2" w:rsidRDefault="00396282" w:rsidP="00396282">
      <w:pPr>
        <w:spacing w:line="360" w:lineRule="auto"/>
        <w:rPr>
          <w:rFonts w:asciiTheme="minorHAnsi" w:hAnsiTheme="minorHAnsi"/>
          <w:sz w:val="40"/>
        </w:rPr>
      </w:pPr>
    </w:p>
    <w:p w:rsidR="00396282" w:rsidRPr="00267AF2" w:rsidRDefault="00396282" w:rsidP="001A7876">
      <w:pPr>
        <w:shd w:val="clear" w:color="auto" w:fill="CCFFFF"/>
        <w:spacing w:line="360" w:lineRule="auto"/>
        <w:jc w:val="center"/>
        <w:rPr>
          <w:rFonts w:asciiTheme="minorHAnsi" w:hAnsiTheme="minorHAnsi"/>
          <w:sz w:val="40"/>
        </w:rPr>
      </w:pPr>
    </w:p>
    <w:p w:rsidR="00396282" w:rsidRPr="00267AF2" w:rsidRDefault="00492161" w:rsidP="001A7876">
      <w:pPr>
        <w:shd w:val="clear" w:color="auto" w:fill="CCFFFF"/>
        <w:spacing w:line="360" w:lineRule="auto"/>
        <w:jc w:val="center"/>
        <w:rPr>
          <w:rFonts w:asciiTheme="minorHAnsi" w:hAnsiTheme="minorHAnsi"/>
          <w:color w:val="7030A0"/>
          <w:sz w:val="40"/>
        </w:rPr>
      </w:pPr>
      <w:r>
        <w:rPr>
          <w:rFonts w:asciiTheme="minorHAnsi" w:hAnsiTheme="minorHAnsi"/>
          <w:b/>
          <w:bCs/>
          <w:noProof/>
          <w:color w:val="00206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33.5pt;margin-top:1.9pt;width:493.5pt;height:93.25pt;z-index:251658240" adj="5665" fillcolor="#1f497d [3215]" strokecolor="#0070c0">
            <v:shadow color="#868686"/>
            <v:textpath style="font-family:&quot;Impact&quot;;v-text-align:stretch-justify;v-text-kern:t" trim="t" fitpath="t" xscale="f" string="PLAN PRACY"/>
          </v:shape>
        </w:pict>
      </w:r>
    </w:p>
    <w:p w:rsidR="00396282" w:rsidRPr="00DA13B6" w:rsidRDefault="00396282" w:rsidP="001A7876">
      <w:pPr>
        <w:pStyle w:val="Nagwek1"/>
        <w:shd w:val="clear" w:color="auto" w:fill="CCFFFF"/>
        <w:rPr>
          <w:rFonts w:asciiTheme="minorHAnsi" w:hAnsiTheme="minorHAnsi"/>
          <w:b/>
          <w:bCs/>
          <w:color w:val="0000FF"/>
          <w:sz w:val="80"/>
          <w:lang w:val="pl-PL"/>
        </w:rPr>
      </w:pPr>
    </w:p>
    <w:p w:rsidR="00396282" w:rsidRPr="00DA13B6" w:rsidRDefault="00396282" w:rsidP="00396282">
      <w:pPr>
        <w:spacing w:line="360" w:lineRule="auto"/>
        <w:rPr>
          <w:rFonts w:asciiTheme="minorHAnsi" w:hAnsiTheme="minorHAnsi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6282" w:rsidRPr="00EB3DE1" w:rsidRDefault="00396282" w:rsidP="00EB3DE1">
      <w:pPr>
        <w:pStyle w:val="Nagwek2"/>
        <w:shd w:val="clear" w:color="auto" w:fill="FFFFFF" w:themeFill="background1"/>
        <w:jc w:val="center"/>
        <w:rPr>
          <w:rFonts w:ascii="Segoe Print" w:hAnsi="Segoe Print"/>
          <w:b/>
          <w:i w:val="0"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DE1">
        <w:rPr>
          <w:rFonts w:ascii="Segoe Print" w:hAnsi="Segoe Print"/>
          <w:b/>
          <w:i w:val="0"/>
          <w:color w:val="002060"/>
          <w:sz w:val="40"/>
          <w:szCs w:val="40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  <w:r w:rsidR="003E10C2" w:rsidRPr="00EB3DE1">
        <w:rPr>
          <w:rFonts w:ascii="Segoe Print" w:hAnsi="Segoe Print"/>
          <w:b/>
          <w:i w:val="0"/>
          <w:color w:val="002060"/>
          <w:sz w:val="40"/>
          <w:szCs w:val="40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Podstawowej </w:t>
      </w:r>
      <w:r w:rsidR="008E1923" w:rsidRPr="00EB3DE1">
        <w:rPr>
          <w:rFonts w:ascii="Segoe Print" w:hAnsi="Segoe Print"/>
          <w:b/>
          <w:i w:val="0"/>
          <w:color w:val="002060"/>
          <w:sz w:val="40"/>
          <w:szCs w:val="40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Zespole Placówek Oświatowych w Tuczępach </w:t>
      </w:r>
      <w:r w:rsidR="008E1923" w:rsidRPr="00EB3DE1">
        <w:rPr>
          <w:rFonts w:ascii="Segoe Print" w:hAnsi="Segoe Print"/>
          <w:b/>
          <w:i w:val="0"/>
          <w:color w:val="002060"/>
          <w:sz w:val="40"/>
          <w:szCs w:val="40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F30A6">
        <w:rPr>
          <w:rFonts w:ascii="Segoe Print" w:hAnsi="Segoe Print"/>
          <w:b/>
          <w:i w:val="0"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2019/2020</w:t>
      </w:r>
    </w:p>
    <w:p w:rsidR="00396282" w:rsidRPr="00EB3DE1" w:rsidRDefault="00396282" w:rsidP="00EB3DE1">
      <w:pPr>
        <w:pStyle w:val="Nagwek2"/>
        <w:shd w:val="clear" w:color="auto" w:fill="FFFFFF" w:themeFill="background1"/>
        <w:jc w:val="center"/>
        <w:rPr>
          <w:rFonts w:ascii="Segoe Print" w:hAnsi="Segoe Print"/>
          <w:b/>
          <w:i w:val="0"/>
          <w:color w:val="002060"/>
          <w:sz w:val="36"/>
          <w:szCs w:val="36"/>
        </w:rPr>
      </w:pPr>
      <w:r w:rsidRPr="00EB3DE1">
        <w:rPr>
          <w:rFonts w:ascii="Segoe Print" w:hAnsi="Segoe Print"/>
          <w:b/>
          <w:i w:val="0"/>
          <w:color w:val="002060"/>
          <w:sz w:val="36"/>
          <w:szCs w:val="36"/>
        </w:rPr>
        <w:t>Zatwierdzony na zebraniu Rady Pedagogicznej</w:t>
      </w:r>
      <w:r w:rsidR="008E1923" w:rsidRPr="00EB3DE1">
        <w:rPr>
          <w:rFonts w:ascii="Segoe Print" w:hAnsi="Segoe Print"/>
          <w:b/>
          <w:i w:val="0"/>
          <w:color w:val="002060"/>
          <w:sz w:val="36"/>
          <w:szCs w:val="36"/>
        </w:rPr>
        <w:t xml:space="preserve">  </w:t>
      </w:r>
      <w:r w:rsidR="001A7876" w:rsidRPr="00EB3DE1">
        <w:rPr>
          <w:rFonts w:ascii="Segoe Print" w:hAnsi="Segoe Print"/>
          <w:b/>
          <w:i w:val="0"/>
          <w:color w:val="002060"/>
          <w:sz w:val="36"/>
          <w:szCs w:val="36"/>
        </w:rPr>
        <w:t>w</w:t>
      </w:r>
      <w:r w:rsidR="009F30A6">
        <w:rPr>
          <w:rFonts w:ascii="Segoe Print" w:hAnsi="Segoe Print"/>
          <w:b/>
          <w:i w:val="0"/>
          <w:color w:val="002060"/>
          <w:sz w:val="36"/>
          <w:szCs w:val="36"/>
        </w:rPr>
        <w:t xml:space="preserve"> dniu 29.08.2019</w:t>
      </w:r>
      <w:r w:rsidRPr="00EB3DE1">
        <w:rPr>
          <w:rFonts w:ascii="Segoe Print" w:hAnsi="Segoe Print"/>
          <w:b/>
          <w:i w:val="0"/>
          <w:color w:val="002060"/>
          <w:sz w:val="36"/>
          <w:szCs w:val="36"/>
        </w:rPr>
        <w:t xml:space="preserve"> roku</w:t>
      </w:r>
    </w:p>
    <w:p w:rsidR="00661247" w:rsidRPr="00FC37B3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15DE9" w:rsidRDefault="00715DE9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15DE9" w:rsidRPr="00FC37B3" w:rsidRDefault="00715DE9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B8203A" w:rsidRPr="00EB3DE1" w:rsidRDefault="00B8203A" w:rsidP="001A7876">
      <w:pPr>
        <w:pStyle w:val="Nagwek2"/>
        <w:shd w:val="clear" w:color="auto" w:fill="CCFFFF"/>
        <w:jc w:val="center"/>
        <w:rPr>
          <w:rFonts w:ascii="Segoe Print" w:eastAsia="Arial Unicode MS" w:hAnsi="Segoe Print"/>
          <w:b/>
          <w:i w:val="0"/>
          <w:color w:val="002060"/>
          <w:sz w:val="36"/>
          <w:szCs w:val="36"/>
        </w:rPr>
      </w:pPr>
      <w:r w:rsidRPr="00EB3DE1">
        <w:rPr>
          <w:rFonts w:ascii="Segoe Print" w:eastAsia="Arial Unicode MS" w:hAnsi="Segoe Print"/>
          <w:b/>
          <w:i w:val="0"/>
          <w:color w:val="002060"/>
          <w:sz w:val="36"/>
          <w:szCs w:val="36"/>
        </w:rPr>
        <w:t>Opracowała:  Dyrektor Szkoły mgr inż. Grażyna Patrzałek</w:t>
      </w: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832F23" w:rsidRPr="00267AF2" w:rsidRDefault="00832F23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396282" w:rsidRPr="0079566D" w:rsidRDefault="00396282" w:rsidP="001A7876">
      <w:pPr>
        <w:pStyle w:val="Akapitzlist"/>
        <w:shd w:val="clear" w:color="auto" w:fill="CCFFFF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79566D">
        <w:rPr>
          <w:rFonts w:asciiTheme="minorHAnsi" w:hAnsiTheme="minorHAnsi" w:cstheme="minorHAnsi"/>
          <w:b/>
          <w:sz w:val="28"/>
          <w:szCs w:val="28"/>
        </w:rPr>
        <w:lastRenderedPageBreak/>
        <w:t>Podstawa prawna:</w:t>
      </w:r>
    </w:p>
    <w:p w:rsidR="00396282" w:rsidRPr="00267AF2" w:rsidRDefault="00396282" w:rsidP="0039628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A87FC9" w:rsidRPr="00A87FC9" w:rsidRDefault="00A87FC9" w:rsidP="0035197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</w:rPr>
      </w:pPr>
      <w:r w:rsidRPr="00A87FC9">
        <w:rPr>
          <w:rFonts w:asciiTheme="minorHAnsi" w:hAnsiTheme="minorHAnsi" w:cs="Arial"/>
        </w:rPr>
        <w:t>Ustawa z dnia 7 września 1991 roku o systemie oświaty (tekst jednolity: Dz. U. z 2016 r. poz. 1943);</w:t>
      </w:r>
    </w:p>
    <w:p w:rsidR="00A87FC9" w:rsidRPr="00A87FC9" w:rsidRDefault="00A87FC9" w:rsidP="0035197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</w:rPr>
      </w:pPr>
      <w:r w:rsidRPr="00A87FC9">
        <w:rPr>
          <w:rFonts w:asciiTheme="minorHAnsi" w:hAnsiTheme="minorHAnsi" w:cs="Arial"/>
        </w:rPr>
        <w:t>Ustawa z dnia 14 grudnia 2017 r. – Prawo oświatowe (Dz. U. z 2017 r. poz. 59</w:t>
      </w:r>
      <w:r w:rsidR="00D179A6">
        <w:rPr>
          <w:rFonts w:asciiTheme="minorHAnsi" w:hAnsiTheme="minorHAnsi" w:cs="Arial"/>
        </w:rPr>
        <w:t xml:space="preserve"> ze zm.</w:t>
      </w:r>
      <w:r w:rsidRPr="00A87FC9">
        <w:rPr>
          <w:rFonts w:asciiTheme="minorHAnsi" w:hAnsiTheme="minorHAnsi" w:cs="Arial"/>
        </w:rPr>
        <w:t>);</w:t>
      </w:r>
    </w:p>
    <w:p w:rsidR="00A87FC9" w:rsidRPr="00A87FC9" w:rsidRDefault="00A87FC9" w:rsidP="0035197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</w:rPr>
      </w:pPr>
      <w:r w:rsidRPr="00A87FC9">
        <w:rPr>
          <w:rFonts w:asciiTheme="minorHAnsi" w:hAnsiTheme="minorHAnsi" w:cs="Arial"/>
        </w:rPr>
        <w:t>Ustawa z dnia 14 grudnia 2017 r. wprowadzająca – Prawo oświatowe (Dz. U. z 2017 r. poz. 60</w:t>
      </w:r>
      <w:r w:rsidR="00D179A6">
        <w:rPr>
          <w:rFonts w:asciiTheme="minorHAnsi" w:hAnsiTheme="minorHAnsi" w:cs="Arial"/>
        </w:rPr>
        <w:t xml:space="preserve"> ze zm.</w:t>
      </w:r>
      <w:r w:rsidRPr="00A87FC9">
        <w:rPr>
          <w:rFonts w:asciiTheme="minorHAnsi" w:hAnsiTheme="minorHAnsi" w:cs="Arial"/>
        </w:rPr>
        <w:t>);</w:t>
      </w:r>
    </w:p>
    <w:p w:rsidR="000C25D1" w:rsidRPr="000C25D1" w:rsidRDefault="000C25D1" w:rsidP="00351971">
      <w:pPr>
        <w:numPr>
          <w:ilvl w:val="0"/>
          <w:numId w:val="10"/>
        </w:numPr>
        <w:rPr>
          <w:rFonts w:asciiTheme="minorHAnsi" w:hAnsiTheme="minorHAnsi" w:cs="Arial"/>
        </w:rPr>
      </w:pPr>
      <w:r w:rsidRPr="000C25D1">
        <w:rPr>
          <w:rFonts w:asciiTheme="minorHAnsi" w:hAnsiTheme="minorHAnsi" w:cs="Arial"/>
        </w:rPr>
        <w:t>Rozporządzenie MEN z dnia 25 sierpnia 2017 r. w sprawie nadzoru pedagogicznego (Dz. U.  z 2017 r. poz.</w:t>
      </w:r>
      <w:r w:rsidRPr="000C25D1">
        <w:rPr>
          <w:rFonts w:asciiTheme="minorHAnsi" w:hAnsiTheme="minorHAnsi" w:cs="TimesNewRoman"/>
          <w:sz w:val="28"/>
          <w:szCs w:val="28"/>
        </w:rPr>
        <w:t xml:space="preserve"> </w:t>
      </w:r>
      <w:r w:rsidRPr="000C25D1">
        <w:rPr>
          <w:rFonts w:asciiTheme="minorHAnsi" w:hAnsiTheme="minorHAnsi" w:cs="TimesNewRoman"/>
        </w:rPr>
        <w:t>1658</w:t>
      </w:r>
      <w:r w:rsidRPr="000C25D1">
        <w:rPr>
          <w:rFonts w:asciiTheme="minorHAnsi" w:hAnsiTheme="minorHAnsi" w:cs="Arial"/>
          <w:shd w:val="clear" w:color="auto" w:fill="F2F2F2"/>
        </w:rPr>
        <w:t>)</w:t>
      </w:r>
    </w:p>
    <w:p w:rsidR="00D179A6" w:rsidRPr="00D179A6" w:rsidRDefault="00D179A6" w:rsidP="00351971">
      <w:pPr>
        <w:pStyle w:val="Akapitzlist"/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  <w:r w:rsidRPr="00D179A6">
        <w:rPr>
          <w:rStyle w:val="Pogrubienie"/>
          <w:rFonts w:asciiTheme="minorHAnsi" w:hAnsiTheme="minorHAnsi"/>
          <w:b w:val="0"/>
        </w:rPr>
        <w:t>Rozporządzenie Ministra Edukacji Narodowej z dnia 3 sierpnia 2017 r. w sprawie oceniania, klasyfikowania i promowania uczniów i słuchaczy w szkołach publicznych (Dz. U. z 2017 r., poz. 1534)</w:t>
      </w:r>
      <w:r w:rsidRPr="00D179A6">
        <w:rPr>
          <w:rFonts w:asciiTheme="minorHAnsi" w:eastAsia="+mn-ea" w:hAnsiTheme="minorHAnsi" w:cstheme="minorHAnsi"/>
          <w:b/>
        </w:rPr>
        <w:t xml:space="preserve"> </w:t>
      </w:r>
    </w:p>
    <w:p w:rsidR="00396282" w:rsidRPr="00267AF2" w:rsidRDefault="00396282" w:rsidP="00351971">
      <w:pPr>
        <w:pStyle w:val="Akapitzlist"/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eastAsia="+mn-ea" w:hAnsiTheme="minorHAnsi" w:cstheme="minorHAnsi"/>
        </w:rPr>
        <w:t>Statut</w:t>
      </w:r>
      <w:r w:rsidR="00661247" w:rsidRPr="00267AF2">
        <w:rPr>
          <w:rFonts w:asciiTheme="minorHAnsi" w:eastAsia="+mn-ea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</w:t>
      </w:r>
    </w:p>
    <w:p w:rsidR="00396282" w:rsidRPr="00267AF2" w:rsidRDefault="00396282" w:rsidP="00351971">
      <w:pPr>
        <w:pStyle w:val="Akapitzlist"/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Program</w:t>
      </w:r>
      <w:r w:rsidR="00661247" w:rsidRPr="00267AF2">
        <w:rPr>
          <w:rFonts w:asciiTheme="minorHAnsi" w:hAnsiTheme="minorHAnsi" w:cstheme="minorHAnsi"/>
        </w:rPr>
        <w:t xml:space="preserve"> </w:t>
      </w:r>
      <w:r w:rsidR="00693DAB">
        <w:rPr>
          <w:rFonts w:asciiTheme="minorHAnsi" w:hAnsiTheme="minorHAnsi" w:cstheme="minorHAnsi"/>
        </w:rPr>
        <w:t>Wychowawczo - Profilaktyczny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Tuczępach.</w:t>
      </w:r>
    </w:p>
    <w:p w:rsidR="00396282" w:rsidRPr="00267AF2" w:rsidRDefault="00396282" w:rsidP="00351971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Rozpo</w:t>
      </w:r>
      <w:r w:rsidR="0092078C">
        <w:rPr>
          <w:rFonts w:asciiTheme="minorHAnsi" w:hAnsiTheme="minorHAnsi" w:cs="Arial"/>
        </w:rPr>
        <w:t>rządzenie MEN z dnia 9 sierpnia 2017</w:t>
      </w:r>
      <w:r w:rsidRPr="00267AF2">
        <w:rPr>
          <w:rFonts w:asciiTheme="minorHAnsi" w:hAnsiTheme="minorHAnsi" w:cs="Arial"/>
        </w:rPr>
        <w:t xml:space="preserve"> r. w sprawie zasad udzielania i organizacji pomocy </w:t>
      </w:r>
      <w:proofErr w:type="spellStart"/>
      <w:r w:rsidRPr="00267AF2">
        <w:rPr>
          <w:rFonts w:asciiTheme="minorHAnsi" w:hAnsiTheme="minorHAnsi" w:cs="Arial"/>
        </w:rPr>
        <w:t>psychologiczno</w:t>
      </w:r>
      <w:proofErr w:type="spellEnd"/>
      <w:r w:rsidRPr="00267AF2">
        <w:rPr>
          <w:rFonts w:asciiTheme="minorHAnsi" w:hAnsiTheme="minorHAnsi" w:cs="Arial"/>
        </w:rPr>
        <w:t xml:space="preserve"> - pedagogicznej w publicznych przedszkolach, szko</w:t>
      </w:r>
      <w:r w:rsidR="0092078C">
        <w:rPr>
          <w:rFonts w:asciiTheme="minorHAnsi" w:hAnsiTheme="minorHAnsi" w:cs="Arial"/>
        </w:rPr>
        <w:t>łach i placówkach (Dz. U. z 2017 poz. 1591)</w:t>
      </w:r>
    </w:p>
    <w:p w:rsidR="00396282" w:rsidRPr="00267AF2" w:rsidRDefault="00396282" w:rsidP="00351971">
      <w:pPr>
        <w:pStyle w:val="Akapitzlist"/>
        <w:numPr>
          <w:ilvl w:val="0"/>
          <w:numId w:val="10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Ustawa z dnia 26 stycznia 1982 r. Karta nauczyciela (Dz.</w:t>
      </w:r>
      <w:r w:rsidR="00D707A6" w:rsidRPr="00267AF2">
        <w:rPr>
          <w:rFonts w:asciiTheme="minorHAnsi" w:hAnsiTheme="minorHAnsi" w:cs="Arial"/>
        </w:rPr>
        <w:t xml:space="preserve"> </w:t>
      </w:r>
      <w:r w:rsidR="00B83BA1">
        <w:rPr>
          <w:rFonts w:asciiTheme="minorHAnsi" w:hAnsiTheme="minorHAnsi" w:cs="Arial"/>
        </w:rPr>
        <w:t>U. z 2017 poz. 1189</w:t>
      </w:r>
      <w:r w:rsidRPr="00267AF2">
        <w:rPr>
          <w:rFonts w:asciiTheme="minorHAnsi" w:hAnsiTheme="minorHAnsi" w:cs="Arial"/>
        </w:rPr>
        <w:t xml:space="preserve"> ze zm.),</w:t>
      </w:r>
    </w:p>
    <w:p w:rsidR="00396282" w:rsidRDefault="00396282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Pr="00267AF2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96282" w:rsidRPr="0079566D" w:rsidRDefault="00396282" w:rsidP="00F95236">
      <w:pPr>
        <w:widowControl w:val="0"/>
        <w:shd w:val="clear" w:color="auto" w:fill="CCFFFF"/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9566D">
        <w:rPr>
          <w:rFonts w:asciiTheme="minorHAnsi" w:hAnsiTheme="minorHAnsi" w:cstheme="minorHAnsi"/>
          <w:b/>
          <w:sz w:val="28"/>
          <w:szCs w:val="28"/>
        </w:rPr>
        <w:lastRenderedPageBreak/>
        <w:t>Plan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opracowany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został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w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oparciu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o:</w:t>
      </w:r>
    </w:p>
    <w:p w:rsidR="009F30A6" w:rsidRDefault="00396282" w:rsidP="00351971">
      <w:pPr>
        <w:pStyle w:val="Nagwek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7AF2">
        <w:rPr>
          <w:rFonts w:asciiTheme="minorHAnsi" w:hAnsiTheme="minorHAnsi" w:cstheme="minorHAnsi"/>
          <w:sz w:val="24"/>
          <w:szCs w:val="24"/>
          <w:lang w:val="pl-PL"/>
        </w:rPr>
        <w:t>Podstawowe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kierunki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realizacji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polityki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oświatowej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państwa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rok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F30A6">
        <w:rPr>
          <w:rFonts w:asciiTheme="minorHAnsi" w:hAnsiTheme="minorHAnsi" w:cstheme="minorHAnsi"/>
          <w:sz w:val="24"/>
          <w:szCs w:val="24"/>
          <w:lang w:val="pl-PL"/>
        </w:rPr>
        <w:t>szkolny 2019/2020</w:t>
      </w:r>
    </w:p>
    <w:p w:rsidR="009F30A6" w:rsidRPr="00F1179B" w:rsidRDefault="009F30A6" w:rsidP="00351971">
      <w:pPr>
        <w:pStyle w:val="menfont"/>
        <w:numPr>
          <w:ilvl w:val="0"/>
          <w:numId w:val="19"/>
        </w:numPr>
        <w:jc w:val="both"/>
        <w:rPr>
          <w:rFonts w:asciiTheme="minorHAnsi" w:hAnsiTheme="minorHAnsi"/>
          <w:color w:val="0070C0"/>
          <w:sz w:val="22"/>
          <w:szCs w:val="22"/>
        </w:rPr>
      </w:pPr>
      <w:r w:rsidRPr="00F1179B">
        <w:rPr>
          <w:rFonts w:asciiTheme="minorHAnsi" w:hAnsiTheme="minorHAnsi"/>
          <w:color w:val="0070C0"/>
          <w:sz w:val="22"/>
          <w:szCs w:val="22"/>
        </w:rPr>
        <w:t>Profilaktyka uzależnień w szkołach i placówkach oświatowych.</w:t>
      </w:r>
    </w:p>
    <w:p w:rsidR="009F30A6" w:rsidRPr="00F1179B" w:rsidRDefault="009F30A6" w:rsidP="00351971">
      <w:pPr>
        <w:pStyle w:val="menfont"/>
        <w:numPr>
          <w:ilvl w:val="0"/>
          <w:numId w:val="19"/>
        </w:numPr>
        <w:jc w:val="both"/>
        <w:rPr>
          <w:rFonts w:asciiTheme="minorHAnsi" w:hAnsiTheme="minorHAnsi"/>
          <w:color w:val="0070C0"/>
          <w:sz w:val="22"/>
          <w:szCs w:val="22"/>
        </w:rPr>
      </w:pPr>
      <w:r w:rsidRPr="00F1179B">
        <w:rPr>
          <w:rFonts w:asciiTheme="minorHAnsi" w:hAnsiTheme="minorHAnsi"/>
          <w:color w:val="0070C0"/>
          <w:sz w:val="22"/>
          <w:szCs w:val="22"/>
        </w:rPr>
        <w:t>Wychowanie do wartości przez kształtowanie postaw obywatelskich i patriotycznych.</w:t>
      </w:r>
    </w:p>
    <w:p w:rsidR="009F30A6" w:rsidRPr="00F1179B" w:rsidRDefault="009F30A6" w:rsidP="00351971">
      <w:pPr>
        <w:pStyle w:val="menfont"/>
        <w:numPr>
          <w:ilvl w:val="0"/>
          <w:numId w:val="19"/>
        </w:numPr>
        <w:jc w:val="both"/>
        <w:rPr>
          <w:rFonts w:asciiTheme="minorHAnsi" w:hAnsiTheme="minorHAnsi"/>
          <w:color w:val="0070C0"/>
          <w:sz w:val="22"/>
          <w:szCs w:val="22"/>
        </w:rPr>
      </w:pPr>
      <w:r w:rsidRPr="00F1179B">
        <w:rPr>
          <w:rFonts w:asciiTheme="minorHAnsi" w:hAnsiTheme="minorHAnsi"/>
          <w:color w:val="0070C0"/>
          <w:sz w:val="22"/>
          <w:szCs w:val="22"/>
        </w:rPr>
        <w:t>Wdrażanie nowej podstawy programowej kształcenia ogólnego w szkołach podstawowych i ponadpodstawowych.</w:t>
      </w:r>
    </w:p>
    <w:p w:rsidR="009F30A6" w:rsidRPr="00F1179B" w:rsidRDefault="009F30A6" w:rsidP="00351971">
      <w:pPr>
        <w:pStyle w:val="menfont"/>
        <w:numPr>
          <w:ilvl w:val="0"/>
          <w:numId w:val="19"/>
        </w:numPr>
        <w:jc w:val="both"/>
        <w:rPr>
          <w:rFonts w:asciiTheme="minorHAnsi" w:hAnsiTheme="minorHAnsi"/>
          <w:color w:val="0070C0"/>
          <w:sz w:val="22"/>
          <w:szCs w:val="22"/>
        </w:rPr>
      </w:pPr>
      <w:r w:rsidRPr="00F1179B">
        <w:rPr>
          <w:rFonts w:asciiTheme="minorHAnsi" w:hAnsiTheme="minorHAnsi"/>
          <w:color w:val="0070C0"/>
          <w:sz w:val="22"/>
          <w:szCs w:val="22"/>
        </w:rPr>
        <w:t>Rozwijanie kompetencji matematycznych uczniów.</w:t>
      </w:r>
    </w:p>
    <w:p w:rsidR="009F30A6" w:rsidRPr="00F1179B" w:rsidRDefault="009F30A6" w:rsidP="00351971">
      <w:pPr>
        <w:pStyle w:val="menfont"/>
        <w:numPr>
          <w:ilvl w:val="0"/>
          <w:numId w:val="19"/>
        </w:numPr>
        <w:jc w:val="both"/>
        <w:rPr>
          <w:rFonts w:asciiTheme="minorHAnsi" w:hAnsiTheme="minorHAnsi"/>
          <w:color w:val="0070C0"/>
          <w:sz w:val="22"/>
          <w:szCs w:val="22"/>
        </w:rPr>
      </w:pPr>
      <w:r w:rsidRPr="00F1179B">
        <w:rPr>
          <w:rFonts w:asciiTheme="minorHAnsi" w:hAnsiTheme="minorHAnsi"/>
          <w:color w:val="0070C0"/>
          <w:sz w:val="22"/>
          <w:szCs w:val="22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9F30A6" w:rsidRPr="00F1179B" w:rsidRDefault="009F30A6" w:rsidP="00351971">
      <w:pPr>
        <w:pStyle w:val="menfont"/>
        <w:numPr>
          <w:ilvl w:val="0"/>
          <w:numId w:val="19"/>
        </w:numPr>
        <w:jc w:val="both"/>
        <w:rPr>
          <w:rFonts w:asciiTheme="minorHAnsi" w:hAnsiTheme="minorHAnsi"/>
          <w:color w:val="0070C0"/>
          <w:sz w:val="22"/>
          <w:szCs w:val="22"/>
        </w:rPr>
      </w:pPr>
      <w:r w:rsidRPr="00F1179B">
        <w:rPr>
          <w:rFonts w:asciiTheme="minorHAnsi" w:hAnsiTheme="minorHAnsi"/>
          <w:color w:val="0070C0"/>
          <w:sz w:val="22"/>
          <w:szCs w:val="22"/>
        </w:rPr>
        <w:t>Tworzenie oferty programowej w kształceniu zawodowym. Wdrażanie nowych podstaw programowych kształcenia w zawodach szkolnictwa branżowego.</w:t>
      </w:r>
    </w:p>
    <w:p w:rsidR="009F30A6" w:rsidRPr="009F30A6" w:rsidRDefault="009F30A6" w:rsidP="009F30A6">
      <w:pPr>
        <w:rPr>
          <w:lang w:eastAsia="ja-JP" w:bidi="fa-IR"/>
        </w:rPr>
      </w:pPr>
    </w:p>
    <w:p w:rsidR="00396282" w:rsidRPr="00267AF2" w:rsidRDefault="00396282" w:rsidP="00351971">
      <w:pPr>
        <w:pStyle w:val="Nagwek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7AF2">
        <w:rPr>
          <w:rFonts w:asciiTheme="minorHAnsi" w:hAnsiTheme="minorHAnsi" w:cstheme="minorHAnsi"/>
          <w:sz w:val="24"/>
          <w:szCs w:val="24"/>
          <w:lang w:val="pl-PL"/>
        </w:rPr>
        <w:t>Plan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nadzoru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pedagogicznego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eastAsia="Verdana" w:hAnsiTheme="minorHAnsi" w:cstheme="minorHAnsi"/>
          <w:sz w:val="24"/>
          <w:szCs w:val="24"/>
          <w:lang w:val="pl-PL"/>
        </w:rPr>
        <w:t>świętokrzyskiego</w:t>
      </w:r>
      <w:r w:rsidR="00CA4413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kuratora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oświaty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rok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szkolny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F30A6">
        <w:rPr>
          <w:rFonts w:asciiTheme="minorHAnsi" w:hAnsiTheme="minorHAnsi" w:cstheme="minorHAnsi"/>
          <w:sz w:val="24"/>
          <w:szCs w:val="24"/>
          <w:lang w:val="pl-PL"/>
        </w:rPr>
        <w:t>2019/2020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396282" w:rsidRPr="00267AF2" w:rsidRDefault="00396282" w:rsidP="00351971">
      <w:pPr>
        <w:pStyle w:val="Akapitzlist"/>
        <w:numPr>
          <w:ilvl w:val="0"/>
          <w:numId w:val="14"/>
        </w:numPr>
        <w:rPr>
          <w:rFonts w:asciiTheme="minorHAnsi" w:hAnsiTheme="minorHAnsi"/>
          <w:lang w:eastAsia="ja-JP" w:bidi="fa-IR"/>
        </w:rPr>
      </w:pPr>
      <w:r w:rsidRPr="00267AF2">
        <w:rPr>
          <w:rFonts w:asciiTheme="minorHAnsi" w:hAnsiTheme="minorHAnsi"/>
          <w:lang w:eastAsia="ja-JP" w:bidi="fa-IR"/>
        </w:rPr>
        <w:t>Koncepcję</w:t>
      </w:r>
      <w:r w:rsidR="00661247" w:rsidRPr="00267AF2">
        <w:rPr>
          <w:rFonts w:asciiTheme="minorHAnsi" w:hAnsiTheme="minorHAnsi"/>
          <w:lang w:eastAsia="ja-JP" w:bidi="fa-IR"/>
        </w:rPr>
        <w:t xml:space="preserve"> </w:t>
      </w:r>
      <w:r w:rsidRPr="00267AF2">
        <w:rPr>
          <w:rFonts w:asciiTheme="minorHAnsi" w:hAnsiTheme="minorHAnsi"/>
          <w:lang w:eastAsia="ja-JP" w:bidi="fa-IR"/>
        </w:rPr>
        <w:t>Pracy Z</w:t>
      </w:r>
      <w:r w:rsidR="00F95236">
        <w:rPr>
          <w:rFonts w:asciiTheme="minorHAnsi" w:hAnsiTheme="minorHAnsi"/>
          <w:lang w:eastAsia="ja-JP" w:bidi="fa-IR"/>
        </w:rPr>
        <w:t xml:space="preserve">espołu </w:t>
      </w:r>
      <w:r w:rsidRPr="00267AF2">
        <w:rPr>
          <w:rFonts w:asciiTheme="minorHAnsi" w:hAnsiTheme="minorHAnsi"/>
          <w:lang w:eastAsia="ja-JP" w:bidi="fa-IR"/>
        </w:rPr>
        <w:t>P</w:t>
      </w:r>
      <w:r w:rsidR="00F95236">
        <w:rPr>
          <w:rFonts w:asciiTheme="minorHAnsi" w:hAnsiTheme="minorHAnsi"/>
          <w:lang w:eastAsia="ja-JP" w:bidi="fa-IR"/>
        </w:rPr>
        <w:t xml:space="preserve">lacówek </w:t>
      </w:r>
      <w:r w:rsidRPr="00267AF2">
        <w:rPr>
          <w:rFonts w:asciiTheme="minorHAnsi" w:hAnsiTheme="minorHAnsi"/>
          <w:lang w:eastAsia="ja-JP" w:bidi="fa-IR"/>
        </w:rPr>
        <w:t>O</w:t>
      </w:r>
      <w:r w:rsidR="00F95236">
        <w:rPr>
          <w:rFonts w:asciiTheme="minorHAnsi" w:hAnsiTheme="minorHAnsi"/>
          <w:lang w:eastAsia="ja-JP" w:bidi="fa-IR"/>
        </w:rPr>
        <w:t>światowych</w:t>
      </w:r>
      <w:r w:rsidRPr="00267AF2">
        <w:rPr>
          <w:rFonts w:asciiTheme="minorHAnsi" w:hAnsiTheme="minorHAnsi"/>
          <w:lang w:eastAsia="ja-JP" w:bidi="fa-IR"/>
        </w:rPr>
        <w:t xml:space="preserve"> w </w:t>
      </w:r>
      <w:r w:rsidR="00D707A6" w:rsidRPr="00267AF2">
        <w:rPr>
          <w:rFonts w:asciiTheme="minorHAnsi" w:hAnsiTheme="minorHAnsi"/>
          <w:lang w:eastAsia="ja-JP" w:bidi="fa-IR"/>
        </w:rPr>
        <w:t>Tuczępach</w:t>
      </w:r>
    </w:p>
    <w:p w:rsidR="00396282" w:rsidRPr="00267AF2" w:rsidRDefault="00396282" w:rsidP="00351971">
      <w:pPr>
        <w:pStyle w:val="Akapitzlist"/>
        <w:widowControl w:val="0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Wnioski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eastAsia="Verdana" w:hAnsiTheme="minorHAnsi" w:cstheme="minorHAnsi"/>
        </w:rPr>
        <w:t>i rekomendacje</w:t>
      </w:r>
      <w:r w:rsidR="00661247" w:rsidRPr="00267AF2">
        <w:rPr>
          <w:rFonts w:asciiTheme="minorHAnsi" w:eastAsia="Verdana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Rady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Pedagogicznej</w:t>
      </w:r>
      <w:r w:rsidRPr="00267AF2">
        <w:rPr>
          <w:rFonts w:asciiTheme="minorHAnsi" w:eastAsia="Verdana" w:hAnsiTheme="minorHAnsi" w:cstheme="minorHAnsi"/>
        </w:rPr>
        <w:t xml:space="preserve">, Rady Rodziców, Samorządu Uczniowskiego oraz Dyrektora Szkoły </w:t>
      </w:r>
      <w:r w:rsidR="00F95236">
        <w:rPr>
          <w:rFonts w:asciiTheme="minorHAnsi" w:hAnsiTheme="minorHAnsi" w:cstheme="minorHAnsi"/>
        </w:rPr>
        <w:t>na rok</w:t>
      </w:r>
      <w:r w:rsidR="005B2D14">
        <w:rPr>
          <w:rFonts w:asciiTheme="minorHAnsi" w:hAnsiTheme="minorHAnsi" w:cstheme="minorHAnsi"/>
        </w:rPr>
        <w:t xml:space="preserve"> </w:t>
      </w:r>
      <w:r w:rsidR="009F30A6">
        <w:rPr>
          <w:rFonts w:asciiTheme="minorHAnsi" w:hAnsiTheme="minorHAnsi" w:cstheme="minorHAnsi"/>
        </w:rPr>
        <w:t>szkolny2019/2020</w:t>
      </w:r>
    </w:p>
    <w:p w:rsidR="00396282" w:rsidRPr="00267AF2" w:rsidRDefault="00F95236" w:rsidP="00351971">
      <w:pPr>
        <w:pStyle w:val="Standard"/>
        <w:numPr>
          <w:ilvl w:val="0"/>
          <w:numId w:val="14"/>
        </w:num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Wnioski</w:t>
      </w:r>
      <w:r w:rsidR="00396282" w:rsidRPr="00267AF2">
        <w:rPr>
          <w:rFonts w:asciiTheme="minorHAnsi" w:hAnsiTheme="minorHAnsi" w:cstheme="minorHAnsi"/>
          <w:lang w:val="pl-PL"/>
        </w:rPr>
        <w:t xml:space="preserve"> z nadzoru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="00396282" w:rsidRPr="00267AF2">
        <w:rPr>
          <w:rFonts w:asciiTheme="minorHAnsi" w:hAnsiTheme="minorHAnsi" w:cstheme="minorHAnsi"/>
          <w:lang w:val="pl-PL"/>
        </w:rPr>
        <w:t>pedagogicznego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="00396282" w:rsidRPr="00267AF2">
        <w:rPr>
          <w:rFonts w:asciiTheme="minorHAnsi" w:hAnsiTheme="minorHAnsi" w:cstheme="minorHAnsi"/>
          <w:lang w:val="pl-PL"/>
        </w:rPr>
        <w:t>dyrektora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="009F30A6">
        <w:rPr>
          <w:rFonts w:asciiTheme="minorHAnsi" w:hAnsiTheme="minorHAnsi" w:cstheme="minorHAnsi"/>
          <w:lang w:val="pl-PL"/>
        </w:rPr>
        <w:t>szkoły na rok szkolny 2019/2020</w:t>
      </w:r>
    </w:p>
    <w:p w:rsidR="00267AF2" w:rsidRPr="00267AF2" w:rsidRDefault="00267AF2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396282" w:rsidRPr="00267AF2" w:rsidRDefault="00396282" w:rsidP="00F73E66">
      <w:pPr>
        <w:shd w:val="clear" w:color="auto" w:fill="CCFFFF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ORGANIZACJA I ZARZĄDZANIE PRACĄ SZKOŁY – CELE</w:t>
      </w: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Stwarzanie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warunków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do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rozwijania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uzdolnień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uczniów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pomocy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uczniom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mającym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trudności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nauce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problemy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zachowaniu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Przygotowanie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uczniów do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dalszych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etapów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edukacyjnych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systemu podnoszenia jakości pracy szkoły.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Rozwijanie efektywnej współpracy z rodzicami, uczniami, organem prowadzącym oraz instytucjami i organizacjami wspomagającymi </w:t>
      </w:r>
      <w:r w:rsidR="0090126D">
        <w:rPr>
          <w:rFonts w:asciiTheme="minorHAnsi" w:hAnsiTheme="minorHAnsi" w:cstheme="minorHAnsi"/>
        </w:rPr>
        <w:br/>
      </w:r>
      <w:r w:rsidRPr="00267AF2">
        <w:rPr>
          <w:rFonts w:asciiTheme="minorHAnsi" w:hAnsiTheme="minorHAnsi" w:cstheme="minorHAnsi"/>
        </w:rPr>
        <w:t>pracę szkoły.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Dbanie o kształtowanie pozytywnego wizerunku szkoły w środowisku.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warsztatu pracy nauczyciela poprzez spójny system rozwoju kompetencji zawodowych.</w:t>
      </w:r>
    </w:p>
    <w:p w:rsidR="0039628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 przez uczniów, sukcesów w konkursach i turniejach.</w:t>
      </w: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Pr="00961CA4" w:rsidRDefault="00961CA4" w:rsidP="00961CA4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F73E66">
      <w:pPr>
        <w:shd w:val="clear" w:color="auto" w:fill="CCFFFF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  <w:bCs/>
        </w:rPr>
        <w:t xml:space="preserve">ZADANIA </w:t>
      </w:r>
      <w:r w:rsidRPr="00267AF2">
        <w:rPr>
          <w:rFonts w:asciiTheme="minorHAnsi" w:hAnsiTheme="minorHAnsi" w:cstheme="minorHAnsi"/>
          <w:b/>
        </w:rPr>
        <w:t>ORGANIZACJI I ZARZĄDZANIA PRACY SZKOŁY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przestrzegania przepisów prawa oświatowego w działalności statutowej pracy szkoły.</w:t>
      </w: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Zorganizowanie i przeprowadzenie wewnętrznej ewaluacji pracy szkoły</w:t>
      </w: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Wspomaganie pracy nauczycieli.</w:t>
      </w: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Monitorowanie działań pracy szkoły</w:t>
      </w:r>
    </w:p>
    <w:p w:rsidR="00396282" w:rsidRPr="00267AF2" w:rsidRDefault="00396282" w:rsidP="00396282">
      <w:pPr>
        <w:pStyle w:val="Tekstpodstawowy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96282" w:rsidRPr="00267AF2" w:rsidRDefault="00396282" w:rsidP="00396282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96282" w:rsidRPr="0079566D" w:rsidRDefault="00396282" w:rsidP="00396282">
      <w:pPr>
        <w:pStyle w:val="Tekstpodstawowy"/>
        <w:ind w:left="360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79566D">
        <w:rPr>
          <w:rFonts w:asciiTheme="minorHAnsi" w:hAnsiTheme="minorHAnsi" w:cstheme="minorHAnsi"/>
          <w:color w:val="auto"/>
          <w:sz w:val="24"/>
          <w:szCs w:val="24"/>
          <w:u w:val="single"/>
        </w:rPr>
        <w:t>W szczególności:</w:t>
      </w:r>
    </w:p>
    <w:p w:rsidR="00396282" w:rsidRPr="00267AF2" w:rsidRDefault="00396282" w:rsidP="00396282">
      <w:pPr>
        <w:pStyle w:val="Tekstpodstawowy"/>
        <w:ind w:left="360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Kontrolowanie przestrzegania przepisów prawa dotyczących działalności  dydaktycznej, wychowawczej i opiekuńczej oraz innej działalności statutowej szkoły (kontrola prawidłowości prowadzenia dokumentacji szkolnej).</w:t>
      </w:r>
    </w:p>
    <w:p w:rsidR="00396282" w:rsidRPr="00267AF2" w:rsidRDefault="00396282" w:rsidP="00351971">
      <w:pPr>
        <w:pStyle w:val="Tekstpodstawowy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prowadzenia dokumentacji przebiegu nauczania zgodnie z przepisami prawa oświatowego.</w:t>
      </w:r>
    </w:p>
    <w:p w:rsidR="00396282" w:rsidRPr="00267AF2" w:rsidRDefault="00396282" w:rsidP="00351971">
      <w:pPr>
        <w:pStyle w:val="Akapitzlist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Wykorzystanie rezultatów wewnętrznej ewaluacji - praktycznego badania oceniającego do podnoszenia jakości pracy szkoły.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Analizowanie wyników nauczania, wyników badania efektów nauczania, losów absolwentów, konkursów oraz wykorzystywanie ich do oceny jakości kształcenia w szkole, a także podejmowanie, stosowanie do potrzeb, działań naprawczych lub doskonalących w tym zakresie.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Badanie skuteczności pracy szkoły przez porównywanie efektów z celami.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Poprawa wyników w zakresie realizacji podstawy programowej w zakresie wszystkich umiejętności na wszystkich poziomach edukacji w oparciu o rzetelną realizację planów pracy, programów naprawczych.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Prowadzenie działań zmierzających do rozpoznania stopnia realizacji zadań statutowych szkoły w ustalonym zakresie z zastosowaniem odpowiednich metod i narzędzi – ewaluacja  wybranych obszarów działalności szkoły).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 i Ocenianie wybranych działań dydaktycznych, wychowawczych, opiekuńczych.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Obserwacja procesu lekcyjnego –  jakości pracy wg ustalonych kryteriów.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informacji  o pracy nauczycieli w celu dokonywania oceny ich pracy zgodnie z przepisami.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Wspomaganie nauczycieli w osiąganiu wysokiej jakości pracy oraz inspirowanie do podejmowania innowacji pedagogicznych.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Wspomaganie rozwoju zawodowego nauczycieli, w szczególności przez organizowanie szkoleń, narad i konferencji oraz systematyczną współpracę z placówkami doskonalenia zgodnie z potrzebami pracy szkoły.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Inspirowanie nauczycieli do stałego doskonalenia zawodowego, do podejmowania nowatorstwa pedagogicznego.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Ocena jakości pracy szkoły w zakresie informatyzacji procesu lekcyjnego (zastosowanie technologii informatycznej na zajęciach edukacyjnych).</w:t>
      </w:r>
    </w:p>
    <w:p w:rsidR="00396282" w:rsidRPr="00267AF2" w:rsidRDefault="00396282" w:rsidP="00396282">
      <w:pPr>
        <w:ind w:left="720"/>
        <w:jc w:val="both"/>
        <w:rPr>
          <w:rFonts w:asciiTheme="minorHAnsi" w:hAnsiTheme="minorHAnsi" w:cstheme="minorHAnsi"/>
        </w:rPr>
      </w:pPr>
    </w:p>
    <w:p w:rsidR="0039628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961CA4" w:rsidRDefault="00961CA4" w:rsidP="00396282">
      <w:pPr>
        <w:jc w:val="both"/>
        <w:rPr>
          <w:rFonts w:asciiTheme="minorHAnsi" w:hAnsiTheme="minorHAnsi" w:cstheme="minorHAnsi"/>
          <w:b/>
        </w:rPr>
      </w:pPr>
    </w:p>
    <w:p w:rsidR="00961CA4" w:rsidRPr="00267AF2" w:rsidRDefault="00961CA4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F73E66">
      <w:pPr>
        <w:shd w:val="clear" w:color="auto" w:fill="CCFFFF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PROCES EDUKACYJNY -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procesu kształcenia tak, by zapewnić każdemu uczniowi szansę rozwoju poprzez osiąganie systematycznych postępów w nauce.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Wspieranie uczniów w samodzielnym zdobywaniu i prezentowaniu wiedzy.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>Rozwijanie kompetencji czytelniczych wśród dzieci i młodzieży.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oraz planowanie działań na rzecz edukacji patriotycznej -</w:t>
      </w:r>
      <w:r w:rsidRPr="00267AF2">
        <w:rPr>
          <w:rFonts w:asciiTheme="minorHAnsi" w:hAnsiTheme="minorHAnsi"/>
        </w:rPr>
        <w:t>Wychowanie do wartości.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sprawności posługiwania się językami obcymi, osiąganie  jak najlepszych wyników na egzaminie gimnazjalnym.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Systematyczne diagnozowanie oraz ocena poziomu umiejętności  uczniów,  wykorzystanie zdobytych informacji w podnoszeniu efektywności kształcenia w szkole.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Wyrównywanie szans edukacyjnych.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Zastosowanie technologii informacyjnej i komunikacyjnej w procesie edukacyjnym.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Poprawienie wyników egzaminu gimnazjalnego.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Szczególna opieka nad uczniami z trudnościami edukacyjnymi, wdrażanie ich do aktywności i odpowiedzialności za własny rozwój. 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 eksponowanie osiągnięć uczniów.</w:t>
      </w:r>
    </w:p>
    <w:p w:rsidR="00396282" w:rsidRPr="00267AF2" w:rsidRDefault="00396282" w:rsidP="00F73E66">
      <w:pPr>
        <w:shd w:val="clear" w:color="auto" w:fill="CCFFFF"/>
        <w:spacing w:before="100" w:beforeAutospacing="1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t>ZADANIA DYDAKTYCZNE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wdrażania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podstawy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programowej</w:t>
      </w:r>
      <w:r w:rsidR="00661247" w:rsidRPr="00267AF2">
        <w:rPr>
          <w:rFonts w:asciiTheme="minorHAnsi" w:hAnsiTheme="minorHAnsi" w:cstheme="minorHAnsi"/>
        </w:rPr>
        <w:t>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Rozpoznawanie indywidualnych możliwości uczniów,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obciążeniu uczniów niewłaściwą organizacją zajęć w szkole,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Kontrola i systematyczna ocena pracy,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Praca z uczniami uzdolnionymi, mającymi trudności,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Ukierunkowanie zainteresowań dzieci na różne dziedziny wiedzy,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Samokształcenie i doskonalenie zawodowe,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Wdrażanie metod aktywizujących proces nauczania,</w:t>
      </w:r>
    </w:p>
    <w:p w:rsidR="00396282" w:rsidRPr="00961CA4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 xml:space="preserve">Upowszechnianie czytelnictwa, </w:t>
      </w:r>
    </w:p>
    <w:p w:rsid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961CA4" w:rsidRP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396282" w:rsidRPr="00267AF2" w:rsidRDefault="00396282" w:rsidP="00F73E66">
      <w:pPr>
        <w:shd w:val="clear" w:color="auto" w:fill="CCFFFF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WYCHOWANIE I OPIEKA –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Działania na rzecz takiej atmosfery, by uczniowie czuli się w szkole dobrze i bezpiecznie.</w:t>
      </w: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agresji poprzez:</w:t>
      </w:r>
    </w:p>
    <w:p w:rsidR="00396282" w:rsidRPr="00267AF2" w:rsidRDefault="00396282" w:rsidP="00351971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promowanie stosunków międzyludzkich opartych na wzajemnym szacunku i tolerancji,</w:t>
      </w:r>
    </w:p>
    <w:p w:rsidR="00396282" w:rsidRPr="00267AF2" w:rsidRDefault="00396282" w:rsidP="00351971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rozwój empatii w stosunku do innych.</w:t>
      </w: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 pasji poprzez umożliwienie uczniom udziału w różnorodnych formach życia kulturalnego.</w:t>
      </w: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Promowanie i rozwijanie wśród uczniów </w:t>
      </w:r>
      <w:proofErr w:type="spellStart"/>
      <w:r w:rsidRPr="00267AF2">
        <w:rPr>
          <w:rFonts w:asciiTheme="minorHAnsi" w:hAnsiTheme="minorHAnsi" w:cstheme="minorHAnsi"/>
        </w:rPr>
        <w:t>zachowań</w:t>
      </w:r>
      <w:proofErr w:type="spellEnd"/>
      <w:r w:rsidRPr="00267AF2">
        <w:rPr>
          <w:rFonts w:asciiTheme="minorHAnsi" w:hAnsiTheme="minorHAnsi" w:cstheme="minorHAnsi"/>
        </w:rPr>
        <w:t xml:space="preserve"> proekologicznych i prozdrowotnych.</w:t>
      </w:r>
    </w:p>
    <w:p w:rsidR="0039628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B10ACF" w:rsidRPr="00B10ACF" w:rsidRDefault="00B10ACF" w:rsidP="00B10ACF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F73E66">
      <w:pPr>
        <w:shd w:val="clear" w:color="auto" w:fill="CCFFFF"/>
        <w:spacing w:before="100" w:beforeAutospacing="1"/>
        <w:jc w:val="both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t>ZADANIA WYCHOWAWCZE, OPIEKUŃCZE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postaw obywatelskich i patriotycznych dzieci,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kultury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osobistej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Osiągnięcie zadawalającego stopnia samorządności młodzieży,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Dbałość o estetykę szkoły i terenów wokół niej.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Motywowanie do aktywnej ochrony zasobów środowiska naturalnego,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etycznej postawy uczniów w stosunku do otaczającej przyrody i świata zwierząt,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aktywności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uczniów -  kultura fizyczna, turystyka.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Współpraca szkoły z rodzicami i instytucjami na terenie gminy, 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Opieka nad dziećmi w zakresie bezpieczeństwa i ochrony zdrowia,</w:t>
      </w:r>
    </w:p>
    <w:p w:rsidR="00396282" w:rsidRPr="00267AF2" w:rsidRDefault="00396282" w:rsidP="00351971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Przestrzeganie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w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szkole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przyjętych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regulaminów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Statutu, WSO,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działanie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zgodne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prawem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oświatowym,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oraz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priorytetami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ministerialnymi,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kuratoryjnymi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i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szkolnymi.</w:t>
      </w:r>
    </w:p>
    <w:p w:rsidR="00396282" w:rsidRPr="00267AF2" w:rsidRDefault="00396282" w:rsidP="0035197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396282" w:rsidRPr="00267AF2" w:rsidRDefault="00396282" w:rsidP="00396282">
      <w:pPr>
        <w:ind w:left="720"/>
        <w:jc w:val="both"/>
        <w:rPr>
          <w:rFonts w:asciiTheme="minorHAnsi" w:hAnsiTheme="minorHAnsi" w:cstheme="minorHAnsi"/>
        </w:rPr>
      </w:pPr>
    </w:p>
    <w:p w:rsidR="00396282" w:rsidRPr="00CA4413" w:rsidRDefault="00396282" w:rsidP="00351971">
      <w:pPr>
        <w:pStyle w:val="Nagwek3"/>
        <w:numPr>
          <w:ilvl w:val="0"/>
          <w:numId w:val="8"/>
        </w:numPr>
        <w:shd w:val="clear" w:color="auto" w:fill="CCFFFF"/>
        <w:rPr>
          <w:rFonts w:asciiTheme="minorHAnsi" w:hAnsiTheme="minorHAnsi"/>
          <w:bC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413">
        <w:rPr>
          <w:rFonts w:asciiTheme="minorHAnsi" w:hAnsiTheme="minorHAnsi"/>
          <w:bC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Organizacja i zarządzanie</w:t>
      </w: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521"/>
        <w:gridCol w:w="2409"/>
        <w:gridCol w:w="1985"/>
      </w:tblGrid>
      <w:tr w:rsidR="00396282" w:rsidRPr="00267AF2" w:rsidTr="00F73E66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F73E66">
            <w:pPr>
              <w:pStyle w:val="Nagwek2"/>
              <w:shd w:val="clear" w:color="auto" w:fill="CCFFFF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F73E66">
            <w:pPr>
              <w:pStyle w:val="Nagwek9"/>
              <w:shd w:val="clear" w:color="auto" w:fill="CCFFFF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F73E66">
            <w:pPr>
              <w:shd w:val="clear" w:color="auto" w:fill="CCFFFF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F73E66">
            <w:pPr>
              <w:shd w:val="clear" w:color="auto" w:fill="CCFFFF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1.Przydział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obowiązków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służbowych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wszystkim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pracownikom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 Zgodnie z terminarzem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uroczystości i akademi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i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szkolnych</w:t>
            </w: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 Zgodnie z planem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zebrań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rady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pedagogicznej</w:t>
            </w: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3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 Zgodnie z planem WDN</w:t>
            </w: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4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.Zgodnie z planem ko</w:t>
            </w:r>
            <w:r w:rsidRPr="00267AF2">
              <w:rPr>
                <w:rFonts w:asciiTheme="minorHAnsi" w:hAnsiTheme="minorHAnsi" w:cstheme="minorHAnsi"/>
                <w:lang w:val="pl-PL"/>
              </w:rPr>
              <w:t>n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kursów  i turniejów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2.Opracowanie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rocznego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planu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pracy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szkoły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theme="minorHAnsi"/>
              </w:rPr>
              <w:t>1.</w:t>
            </w:r>
            <w:r w:rsidRPr="00267AF2">
              <w:rPr>
                <w:rFonts w:asciiTheme="minorHAnsi" w:hAnsiTheme="minorHAnsi" w:cs="Arial"/>
              </w:rPr>
              <w:t>Uspołecznianie decyzji dotyczących funkcjonowania Szkoły.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2.Realizacja planu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pracy szkoły </w:t>
            </w:r>
            <w:r w:rsidRPr="00267AF2">
              <w:rPr>
                <w:rFonts w:asciiTheme="minorHAnsi" w:hAnsiTheme="minorHAnsi" w:cstheme="minorHAnsi"/>
                <w:lang w:val="pl-PL"/>
              </w:rPr>
              <w:t>przez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całą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społeczność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szkolną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3.Opracowsanie planów pracy dydaktycznej i wychowawczej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pracy z poszczególnych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przedmiotów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dostosowanych do danego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oddziału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4.Opracowanie planu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nadzoru z uwzględnieniem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wniosków z roku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szkolnego 2015/16 i innych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5.Opracowanie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Prowadzenie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nadzoru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pedagogicznego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ukierunkowanego na rozwój  i sukces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ucznia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oraz na rozwój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zawodowy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nauczyciela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6.Awans zawodowy nauczyciela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awansu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zawodowego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przez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nauczycieli, sprawozdania z real. planu.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7.Promocja szkoły nie tyko                w środowisku lokalnym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Promowanie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wszelkich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sukcesów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 w środowisku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lokalnym, a nawet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powiatowym i wojewódzkim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 r</w:t>
            </w:r>
            <w:r w:rsidRPr="00267AF2">
              <w:rPr>
                <w:rFonts w:asciiTheme="minorHAnsi" w:hAnsiTheme="minorHAnsi" w:cstheme="minorHAnsi"/>
                <w:lang w:val="pl-PL"/>
              </w:rPr>
              <w:t>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8.</w:t>
            </w:r>
            <w:r w:rsidR="00D707A6" w:rsidRPr="00267AF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Przestrzeganie przepisów prawa oświatowego oraz wewnętrznego prawa zawartego w statucie, regulaminach, procedurach, instrukcjach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Prowadzenie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działalności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dydaktyczno</w:t>
            </w:r>
            <w:proofErr w:type="spellEnd"/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wychowawczo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opiekuńczej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zgodnie z wszelkimi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przepisami prawa </w:t>
            </w:r>
            <w:r w:rsidRPr="00267AF2">
              <w:rPr>
                <w:rFonts w:asciiTheme="minorHAnsi" w:hAnsiTheme="minorHAnsi" w:cstheme="minorHAnsi"/>
                <w:lang w:val="pl-PL"/>
              </w:rPr>
              <w:t>wewnętrznego i oświatowego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Realizacja „Kodeksu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równego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traktowania“ procedury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antydyskryminacyjnej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3.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Realizacja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Koncepcji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Pracy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lastRenderedPageBreak/>
              <w:t>9.Dbanie o infrastrukturę budynku szkoły i jej otoczenia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Prowadzenie remontów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celem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poprawy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warunków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nauki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uczniom i pracy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pracownikom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szk. w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szc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>z</w:t>
            </w:r>
            <w:r w:rsidRPr="00267AF2">
              <w:rPr>
                <w:rFonts w:asciiTheme="minorHAnsi" w:hAnsiTheme="minorHAnsi" w:cstheme="minorHAnsi"/>
                <w:lang w:val="pl-PL"/>
              </w:rPr>
              <w:t>eg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>. w okresie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ferii i wakacji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szk.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10.Dbanie o bezpieczeństwo uczniów i pracowników szkoły i przedszkola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Prowadzenie okresowych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przeglądów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budynku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 i jej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otoczenia,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Prowadzenie efektywnych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dyżurów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przez 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8B1FD9">
              <w:rPr>
                <w:rFonts w:asciiTheme="minorHAnsi" w:hAnsiTheme="minorHAnsi" w:cstheme="minorHAnsi"/>
                <w:lang w:val="pl-PL"/>
              </w:rPr>
              <w:t>Nauczycieli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szkoły, 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F73E66">
        <w:trPr>
          <w:trHeight w:val="64"/>
        </w:trPr>
        <w:tc>
          <w:tcPr>
            <w:tcW w:w="3260" w:type="dxa"/>
            <w:shd w:val="clear" w:color="auto" w:fill="CCFFFF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521" w:type="dxa"/>
            <w:shd w:val="clear" w:color="auto" w:fill="CCFFFF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3F7921" w:rsidRDefault="003F7921" w:rsidP="00396282">
      <w:pPr>
        <w:spacing w:line="360" w:lineRule="auto"/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spacing w:line="360" w:lineRule="auto"/>
        <w:rPr>
          <w:rFonts w:asciiTheme="minorHAnsi" w:hAnsiTheme="minorHAnsi" w:cstheme="minorHAnsi"/>
        </w:rPr>
      </w:pPr>
    </w:p>
    <w:p w:rsidR="00396282" w:rsidRPr="008B1FD9" w:rsidRDefault="00396282" w:rsidP="00351971">
      <w:pPr>
        <w:pStyle w:val="Nagwek3"/>
        <w:numPr>
          <w:ilvl w:val="0"/>
          <w:numId w:val="8"/>
        </w:numPr>
        <w:shd w:val="clear" w:color="auto" w:fill="CCFFFF"/>
        <w:rPr>
          <w:rFonts w:asciiTheme="minorHAnsi" w:hAnsiTheme="minorHAnsi" w:cstheme="minorHAnsi"/>
          <w:bC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FD9">
        <w:rPr>
          <w:rFonts w:asciiTheme="minorHAnsi" w:hAnsiTheme="minorHAnsi" w:cstheme="minorHAnsi"/>
          <w:bC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ZADANIA  DYDAKTYCZNE</w:t>
      </w:r>
    </w:p>
    <w:p w:rsidR="00396282" w:rsidRPr="00267AF2" w:rsidRDefault="00396282" w:rsidP="00396282">
      <w:pPr>
        <w:pStyle w:val="Akapitzlist"/>
        <w:ind w:left="1080"/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521"/>
        <w:gridCol w:w="2409"/>
        <w:gridCol w:w="1985"/>
      </w:tblGrid>
      <w:tr w:rsidR="00396282" w:rsidRPr="00267AF2" w:rsidTr="00F73E66">
        <w:trPr>
          <w:trHeight w:val="64"/>
        </w:trPr>
        <w:tc>
          <w:tcPr>
            <w:tcW w:w="3260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F7921" w:rsidRPr="00267AF2" w:rsidTr="00661247">
        <w:trPr>
          <w:cantSplit/>
          <w:trHeight w:val="5860"/>
        </w:trPr>
        <w:tc>
          <w:tcPr>
            <w:tcW w:w="3260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1.Realizacja podstawy programowej ze szczególnym uwzględnieniem </w:t>
            </w:r>
            <w:r w:rsidRPr="00267AF2">
              <w:rPr>
                <w:rFonts w:asciiTheme="minorHAnsi" w:hAnsiTheme="minorHAnsi" w:cstheme="minorHAnsi"/>
                <w:i/>
                <w:u w:val="single"/>
              </w:rPr>
              <w:t>wniosków</w:t>
            </w:r>
            <w:r w:rsidRPr="00267AF2">
              <w:rPr>
                <w:rFonts w:asciiTheme="minorHAnsi" w:hAnsiTheme="minorHAnsi" w:cstheme="minorHAnsi"/>
              </w:rPr>
              <w:t xml:space="preserve"> z badania osiągnięć edukacyjnych, prowadzonej ewaluacji, realizacji podstawy programowej  -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Osiąganie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wysokich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wyników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nauczania.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Rozpoznawanie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</w:t>
            </w:r>
            <w:r w:rsidRPr="007078FA">
              <w:rPr>
                <w:rFonts w:asciiTheme="minorHAnsi" w:hAnsiTheme="minorHAnsi" w:cstheme="minorHAnsi"/>
                <w:color w:val="FF0000"/>
              </w:rPr>
              <w:t xml:space="preserve"> indywidualnych 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możliwości</w:t>
            </w:r>
          </w:p>
          <w:p w:rsidR="003F7921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uczniów.</w:t>
            </w: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Pr="00267AF2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3F7921" w:rsidRPr="00E83849" w:rsidRDefault="003F7921" w:rsidP="00E83849">
            <w:pPr>
              <w:pStyle w:val="menfont"/>
              <w:ind w:left="660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6521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Analiza i weryfikacja podręczników i programów nauczania realizowanych w szkole ze szczególnym uwzględnieniem –  zadań określonych w podstawie programowej oraz możliwości, potrzeb i aspiracji uczniów(zmiana programu w zależności od uczniów)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Analiza potrzeb uczniów mających trudności w nauce i zapewnienie im różnych form pracy odpowiednio do typu i stopnia zaburzeń (zespoły </w:t>
            </w:r>
            <w:proofErr w:type="spellStart"/>
            <w:r w:rsidRPr="00267AF2">
              <w:rPr>
                <w:rFonts w:asciiTheme="minorHAnsi" w:hAnsiTheme="minorHAnsi" w:cstheme="minorHAnsi"/>
              </w:rPr>
              <w:t>dyd</w:t>
            </w:r>
            <w:proofErr w:type="spellEnd"/>
            <w:r w:rsidRPr="00267AF2">
              <w:rPr>
                <w:rFonts w:asciiTheme="minorHAnsi" w:hAnsiTheme="minorHAnsi" w:cstheme="minorHAnsi"/>
              </w:rPr>
              <w:t>. wyr., inne zajęcia zgodnie z potrzebami)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3.Aktualizacja planów i programów pracy szkoły zgodnie z obowiązującymi przepisami prawa.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- Współpraca z psychologiem, pedagogiem z PPP i rodzicami w celu rozpoznania indywidualnych możliwości ucznia.  </w:t>
            </w:r>
          </w:p>
          <w:p w:rsidR="003F7921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Dostosowanie wymagań edukacyjnych do możliwości intelektualnych uczniów</w:t>
            </w:r>
          </w:p>
          <w:p w:rsidR="002E368F" w:rsidRPr="00A37D0E" w:rsidRDefault="002E368F" w:rsidP="002E368F">
            <w:pPr>
              <w:rPr>
                <w:b/>
                <w:lang w:eastAsia="x-none"/>
              </w:rPr>
            </w:pPr>
            <w:r>
              <w:t>4.</w:t>
            </w:r>
            <w:r w:rsidRPr="002E368F">
              <w:rPr>
                <w:rFonts w:asciiTheme="minorHAnsi" w:hAnsiTheme="minorHAnsi"/>
                <w:color w:val="FF0000"/>
              </w:rPr>
              <w:t xml:space="preserve">Wykorzystywanie na zajęciach  </w:t>
            </w:r>
            <w:proofErr w:type="spellStart"/>
            <w:r w:rsidRPr="002E368F">
              <w:rPr>
                <w:rFonts w:asciiTheme="minorHAnsi" w:hAnsiTheme="minorHAnsi"/>
                <w:color w:val="FF0000"/>
              </w:rPr>
              <w:t>dydaktyczno</w:t>
            </w:r>
            <w:proofErr w:type="spellEnd"/>
            <w:r w:rsidRPr="002E368F">
              <w:rPr>
                <w:rFonts w:asciiTheme="minorHAnsi" w:hAnsiTheme="minorHAnsi"/>
                <w:color w:val="FF0000"/>
              </w:rPr>
              <w:t xml:space="preserve"> – wychowawczych  pomocy dydaktycznych będących na stanie szkoły</w:t>
            </w:r>
          </w:p>
          <w:p w:rsidR="002E368F" w:rsidRPr="00351971" w:rsidRDefault="00351971" w:rsidP="00351971">
            <w:pPr>
              <w:pStyle w:val="menfont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5.</w:t>
            </w:r>
            <w:r w:rsidRPr="00351971">
              <w:rPr>
                <w:rFonts w:asciiTheme="minorHAnsi" w:hAnsiTheme="minorHAnsi"/>
                <w:color w:val="0070C0"/>
              </w:rPr>
              <w:t>Rozwijanie kompetencji matematycznych uczniów.</w:t>
            </w:r>
          </w:p>
          <w:p w:rsidR="003F7921" w:rsidRDefault="0035197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F7921" w:rsidRPr="00267AF2">
              <w:rPr>
                <w:rFonts w:asciiTheme="minorHAnsi" w:hAnsiTheme="minorHAnsi" w:cstheme="minorHAnsi"/>
              </w:rPr>
              <w:t>.Przygotowanie uczniów</w:t>
            </w:r>
            <w:r w:rsidR="003F7921">
              <w:rPr>
                <w:rFonts w:asciiTheme="minorHAnsi" w:hAnsiTheme="minorHAnsi" w:cstheme="minorHAnsi"/>
              </w:rPr>
              <w:t xml:space="preserve"> </w:t>
            </w:r>
            <w:r w:rsidR="003F7921" w:rsidRPr="00267AF2">
              <w:rPr>
                <w:rFonts w:asciiTheme="minorHAnsi" w:hAnsiTheme="minorHAnsi" w:cstheme="minorHAnsi"/>
              </w:rPr>
              <w:t>do badań efektów nauczania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3F7921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3F7921" w:rsidRPr="00267AF2">
              <w:rPr>
                <w:rFonts w:asciiTheme="minorHAnsi" w:hAnsiTheme="minorHAnsi" w:cstheme="minorHAnsi"/>
              </w:rPr>
              <w:t>. Poprawa wyników nauczania: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zwrócenie uwagi w szczególności na: </w:t>
            </w:r>
            <w:r w:rsidRPr="00267AF2">
              <w:rPr>
                <w:rFonts w:asciiTheme="minorHAnsi" w:hAnsiTheme="minorHAnsi"/>
              </w:rPr>
              <w:t xml:space="preserve">redagowanie rożnych pisemnych form wypowiedzi, </w:t>
            </w:r>
            <w:r w:rsidRPr="00267AF2">
              <w:rPr>
                <w:rFonts w:asciiTheme="minorHAnsi" w:hAnsiTheme="minorHAnsi" w:cs="Calibri"/>
              </w:rPr>
              <w:t>rozwiązywanie zadań tekstowych, problemowych związanych z sytuacjami życia codziennego,</w:t>
            </w:r>
            <w:r w:rsidRPr="00267AF2">
              <w:rPr>
                <w:rFonts w:asciiTheme="minorHAnsi" w:hAnsiTheme="minorHAnsi"/>
              </w:rPr>
              <w:t xml:space="preserve"> wykorzystywanie w procesie dy</w:t>
            </w:r>
            <w:r w:rsidR="00E40CAA">
              <w:rPr>
                <w:rFonts w:asciiTheme="minorHAnsi" w:hAnsiTheme="minorHAnsi"/>
              </w:rPr>
              <w:t>daktycznym komputerowych programów edukacyjnych</w:t>
            </w:r>
            <w:r w:rsidRPr="00267AF2">
              <w:rPr>
                <w:rFonts w:asciiTheme="minorHAnsi" w:hAnsiTheme="minorHAnsi"/>
              </w:rPr>
              <w:t>.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dostosowanie rozkładów materiału – planów pracy z przedmiotu do danego oddziału uczniów z uwzględnieniem lekcji audiowizualnych, w Sali komputerowej, lekcji w terenie, wycieczek, elementów wychowania regionalnego, zdrowotnego i prorodzinnego, patriotycznego.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wyników sprawdzianów typu A w kontekście  opanowania sprawdzanych umiejętności uczniów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wniosków z przeprowadzonych badań osiągnięć edukacyjnych uczniów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realizacja działań  do odpowiednich wniosków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zaplanowanie  i realizacja działań doskonalących umiejętności słabo opanowane lub nieopanowane</w:t>
            </w:r>
            <w:r w:rsidR="00FD101F">
              <w:rPr>
                <w:rFonts w:asciiTheme="minorHAnsi" w:hAnsiTheme="minorHAnsi" w:cstheme="minorHAnsi"/>
              </w:rPr>
              <w:t xml:space="preserve"> w szczególności z przedmiotów egzaminacyjnych w VIII klasie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informowanie bieżące uczniów i RODZICÓW o wynikach i dalszych działaniach.</w:t>
            </w: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921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</w:tcPr>
          <w:p w:rsidR="003F7921" w:rsidRPr="003F7921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6325CD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3F7921" w:rsidRDefault="00351971" w:rsidP="0080146D">
            <w:pPr>
              <w:jc w:val="both"/>
              <w:rPr>
                <w:rFonts w:asciiTheme="minorHAnsi" w:hAnsiTheme="minorHAnsi" w:cstheme="minorHAnsi"/>
              </w:rPr>
            </w:pPr>
            <w:r>
              <w:t>8</w:t>
            </w:r>
            <w:r w:rsidR="0080146D">
              <w:t>.</w:t>
            </w:r>
            <w:r w:rsidR="006325CD" w:rsidRPr="00351971">
              <w:rPr>
                <w:rFonts w:asciiTheme="minorHAnsi" w:hAnsiTheme="minorHAnsi"/>
                <w:color w:val="FF0000"/>
              </w:rPr>
              <w:t>D</w:t>
            </w:r>
            <w:r w:rsidR="0080146D" w:rsidRPr="00351971">
              <w:rPr>
                <w:rFonts w:asciiTheme="minorHAnsi" w:hAnsiTheme="minorHAnsi"/>
                <w:color w:val="FF0000"/>
              </w:rPr>
              <w:t>okonywanie</w:t>
            </w:r>
            <w:r w:rsidR="006325CD" w:rsidRPr="00351971">
              <w:rPr>
                <w:rFonts w:asciiTheme="minorHAnsi" w:hAnsiTheme="minorHAnsi"/>
                <w:color w:val="FF0000"/>
              </w:rPr>
              <w:t xml:space="preserve"> zmian </w:t>
            </w:r>
            <w:r w:rsidR="0080146D" w:rsidRPr="00351971">
              <w:rPr>
                <w:rFonts w:asciiTheme="minorHAnsi" w:hAnsiTheme="minorHAnsi"/>
                <w:color w:val="FF0000"/>
              </w:rPr>
              <w:t xml:space="preserve"> w planach nauczania z </w:t>
            </w:r>
            <w:r w:rsidR="006325CD" w:rsidRPr="00351971">
              <w:rPr>
                <w:rFonts w:asciiTheme="minorHAnsi" w:hAnsiTheme="minorHAnsi"/>
                <w:color w:val="FF0000"/>
              </w:rPr>
              <w:t xml:space="preserve"> </w:t>
            </w:r>
            <w:r w:rsidR="0080146D" w:rsidRPr="00351971">
              <w:rPr>
                <w:rFonts w:asciiTheme="minorHAnsi" w:hAnsiTheme="minorHAnsi"/>
                <w:color w:val="FF0000"/>
              </w:rPr>
              <w:t xml:space="preserve">przedmiotów egzaminacyjnych </w:t>
            </w:r>
            <w:r w:rsidR="00F761D1" w:rsidRPr="00351971">
              <w:rPr>
                <w:rFonts w:asciiTheme="minorHAnsi" w:hAnsiTheme="minorHAnsi"/>
                <w:color w:val="FF0000"/>
              </w:rPr>
              <w:t>poprzez rozszerzanie danych</w:t>
            </w:r>
            <w:r w:rsidR="006325CD" w:rsidRPr="00351971">
              <w:rPr>
                <w:rFonts w:asciiTheme="minorHAnsi" w:hAnsiTheme="minorHAnsi"/>
                <w:color w:val="FF0000"/>
              </w:rPr>
              <w:t xml:space="preserve"> treści podstawy programo</w:t>
            </w:r>
            <w:r w:rsidR="0080146D" w:rsidRPr="00351971">
              <w:rPr>
                <w:rFonts w:asciiTheme="minorHAnsi" w:hAnsiTheme="minorHAnsi"/>
                <w:color w:val="FF0000"/>
              </w:rPr>
              <w:t>wej oraz stosowanie aktywizujących metod</w:t>
            </w:r>
            <w:r w:rsidR="006325CD" w:rsidRPr="00351971">
              <w:rPr>
                <w:rFonts w:asciiTheme="minorHAnsi" w:hAnsiTheme="minorHAnsi"/>
                <w:color w:val="FF0000"/>
              </w:rPr>
              <w:t xml:space="preserve"> nauczania.</w:t>
            </w:r>
            <w:r w:rsidR="006325CD" w:rsidRPr="00F761D1">
              <w:rPr>
                <w:color w:val="FF000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396282" w:rsidRPr="00267AF2">
              <w:rPr>
                <w:rFonts w:asciiTheme="minorHAnsi" w:hAnsiTheme="minorHAnsi" w:cstheme="minorHAnsi"/>
              </w:rPr>
              <w:t>. Systematyczn</w:t>
            </w:r>
            <w:r w:rsidR="006325CD">
              <w:rPr>
                <w:rFonts w:asciiTheme="minorHAnsi" w:hAnsiTheme="minorHAnsi" w:cstheme="minorHAnsi"/>
              </w:rPr>
              <w:t xml:space="preserve">e eliminowanie wiedzy  </w:t>
            </w:r>
            <w:r w:rsidR="00396282" w:rsidRPr="00267AF2">
              <w:rPr>
                <w:rFonts w:asciiTheme="minorHAnsi" w:hAnsiTheme="minorHAnsi" w:cstheme="minorHAnsi"/>
              </w:rPr>
              <w:t>encyklopedycznej.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EE7A4B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EE7A4B" w:rsidRPr="00267AF2" w:rsidRDefault="00EE7A4B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5D689A" w:rsidRPr="005D689A" w:rsidRDefault="00351971" w:rsidP="00E83849">
            <w:pPr>
              <w:pStyle w:val="menfont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D689A">
              <w:rPr>
                <w:rFonts w:asciiTheme="minorHAnsi" w:hAnsiTheme="minorHAnsi"/>
                <w:color w:val="0070C0"/>
              </w:rPr>
              <w:t>10</w:t>
            </w:r>
            <w:r w:rsidR="00EE7A4B" w:rsidRPr="005D689A">
              <w:rPr>
                <w:rFonts w:asciiTheme="minorHAnsi" w:hAnsiTheme="minorHAnsi"/>
                <w:color w:val="0070C0"/>
              </w:rPr>
              <w:t>.</w:t>
            </w:r>
            <w:r w:rsidR="005D689A" w:rsidRPr="005D689A">
              <w:rPr>
                <w:rFonts w:asciiTheme="minorHAnsi" w:hAnsiTheme="minorHAnsi"/>
                <w:color w:val="0070C0"/>
              </w:rPr>
              <w:t xml:space="preserve">Rozwijanie kreatywności i </w:t>
            </w:r>
            <w:r w:rsidR="005D689A">
              <w:rPr>
                <w:rFonts w:asciiTheme="minorHAnsi" w:hAnsiTheme="minorHAnsi"/>
                <w:color w:val="0070C0"/>
              </w:rPr>
              <w:t xml:space="preserve">przedsiębiorczości uczniów </w:t>
            </w:r>
            <w:r w:rsidR="005D689A" w:rsidRPr="00F1179B">
              <w:rPr>
                <w:rFonts w:asciiTheme="minorHAnsi" w:hAnsiTheme="minorHAnsi"/>
                <w:color w:val="0070C0"/>
                <w:sz w:val="22"/>
                <w:szCs w:val="22"/>
              </w:rPr>
              <w:t>w realizacji podstawy programowej kształcenia ogólnego.</w:t>
            </w:r>
            <w:r w:rsidR="005D689A" w:rsidRPr="005D689A">
              <w:rPr>
                <w:rFonts w:asciiTheme="minorHAnsi" w:hAnsiTheme="minorHAnsi"/>
                <w:color w:val="0070C0"/>
              </w:rPr>
              <w:br/>
            </w:r>
          </w:p>
        </w:tc>
        <w:tc>
          <w:tcPr>
            <w:tcW w:w="2409" w:type="dxa"/>
            <w:vAlign w:val="center"/>
          </w:tcPr>
          <w:p w:rsidR="00EE7A4B" w:rsidRPr="00267AF2" w:rsidRDefault="00EE7A4B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E7A4B" w:rsidRPr="00267AF2" w:rsidRDefault="00EE7A4B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396282" w:rsidRPr="00267AF2">
              <w:rPr>
                <w:rFonts w:asciiTheme="minorHAnsi" w:hAnsiTheme="minorHAnsi" w:cstheme="minorHAnsi"/>
              </w:rPr>
              <w:t>.Poznawanie i nauka technik uczenia się na  lekcjach wychowawczych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w miesiącu</w:t>
            </w:r>
          </w:p>
        </w:tc>
      </w:tr>
      <w:tr w:rsidR="00F437CC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437CC" w:rsidRPr="00267AF2" w:rsidRDefault="00F437CC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5D689A" w:rsidRPr="00F1179B" w:rsidRDefault="00351971" w:rsidP="005D689A">
            <w:pPr>
              <w:pStyle w:val="menfont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D689A">
              <w:rPr>
                <w:rFonts w:asciiTheme="minorHAnsi" w:hAnsiTheme="minorHAnsi"/>
                <w:color w:val="0070C0"/>
              </w:rPr>
              <w:t>12</w:t>
            </w:r>
            <w:r w:rsidR="00F437CC" w:rsidRPr="005D689A">
              <w:rPr>
                <w:rFonts w:asciiTheme="minorHAnsi" w:hAnsiTheme="minorHAnsi"/>
                <w:color w:val="0070C0"/>
              </w:rPr>
              <w:t>.Rozwijanie kompetencji cyfrowych uczniów</w:t>
            </w:r>
            <w:r w:rsidR="005D689A" w:rsidRPr="005D689A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5D689A" w:rsidRPr="00F1179B">
              <w:rPr>
                <w:rFonts w:asciiTheme="minorHAnsi" w:hAnsiTheme="minorHAnsi"/>
                <w:color w:val="0070C0"/>
                <w:sz w:val="22"/>
                <w:szCs w:val="22"/>
              </w:rPr>
              <w:t>w tym bezpieczne i celowe wykorzystywanie technologii informacyjno-komunikacyjnych w realizacji podstawy programowej kształcenia ogólnego.</w:t>
            </w:r>
          </w:p>
          <w:p w:rsidR="00F437CC" w:rsidRDefault="00F437CC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437CC" w:rsidRPr="00267AF2" w:rsidRDefault="00F437CC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437CC" w:rsidRPr="00267AF2" w:rsidRDefault="00F437CC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80146D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51971">
              <w:rPr>
                <w:rFonts w:asciiTheme="minorHAnsi" w:hAnsiTheme="minorHAnsi" w:cstheme="minorHAnsi"/>
              </w:rPr>
              <w:t>3</w:t>
            </w:r>
            <w:r w:rsidR="00396282" w:rsidRPr="00267AF2">
              <w:rPr>
                <w:rFonts w:asciiTheme="minorHAnsi" w:hAnsiTheme="minorHAnsi" w:cstheme="minorHAnsi"/>
              </w:rPr>
              <w:t>. Analiza ilościowa i jakościowa efektów nauczania, opracowywanie wniosków i rekomendacji oraz ich realizacja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3F7921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– VI</w:t>
            </w:r>
          </w:p>
          <w:p w:rsidR="00396282" w:rsidRPr="00267AF2" w:rsidRDefault="00396282" w:rsidP="003F7921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F437CC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51971">
              <w:rPr>
                <w:rFonts w:asciiTheme="minorHAnsi" w:hAnsiTheme="minorHAnsi" w:cstheme="minorHAnsi"/>
              </w:rPr>
              <w:t>4</w:t>
            </w:r>
            <w:r w:rsidR="00396282" w:rsidRPr="00267AF2">
              <w:rPr>
                <w:rFonts w:asciiTheme="minorHAnsi" w:hAnsiTheme="minorHAnsi" w:cstheme="minorHAnsi"/>
              </w:rPr>
              <w:t xml:space="preserve">.Zgłoszenie udziału szkoły do badań przeprowadzanych </w:t>
            </w:r>
            <w:r w:rsidR="00FD101F">
              <w:rPr>
                <w:rFonts w:asciiTheme="minorHAnsi" w:hAnsiTheme="minorHAnsi" w:cstheme="minorHAnsi"/>
              </w:rPr>
              <w:br/>
            </w:r>
            <w:r w:rsidR="00396282" w:rsidRPr="00267AF2">
              <w:rPr>
                <w:rFonts w:asciiTheme="minorHAnsi" w:hAnsiTheme="minorHAnsi" w:cstheme="minorHAnsi"/>
              </w:rPr>
              <w:t xml:space="preserve">przez IBE. Diagnozowanie  osiągnięć edukacyjnych ucznia oraz zastosowanie systemu  badań osiągnięć edukacyjnych  służących ocenie realizacji podstawy  programowej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396282" w:rsidRPr="00267AF2">
              <w:rPr>
                <w:rFonts w:asciiTheme="minorHAnsi" w:hAnsiTheme="minorHAnsi" w:cstheme="minorHAnsi"/>
              </w:rPr>
              <w:t>.Porównywanie wyników uzyskiwanych przez uczniów w toku kształcenia z uzyskiwanymi przez nich wynikami w badaniach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</w:rPr>
              <w:t>zewnętrznych (IBE)</w:t>
            </w:r>
          </w:p>
          <w:p w:rsidR="00396282" w:rsidRPr="00267AF2" w:rsidRDefault="00396282" w:rsidP="00267AF2">
            <w:pPr>
              <w:pStyle w:val="Akapitzlist"/>
              <w:ind w:left="4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501BF" w:rsidRPr="00267AF2" w:rsidTr="00661247">
        <w:trPr>
          <w:cantSplit/>
          <w:trHeight w:val="64"/>
        </w:trPr>
        <w:tc>
          <w:tcPr>
            <w:tcW w:w="3260" w:type="dxa"/>
          </w:tcPr>
          <w:p w:rsidR="00F501BF" w:rsidRPr="007A7FD6" w:rsidRDefault="00F71E0E" w:rsidP="00F71E0E">
            <w:pPr>
              <w:pStyle w:val="Default"/>
              <w:rPr>
                <w:color w:val="auto"/>
                <w:sz w:val="23"/>
                <w:szCs w:val="23"/>
              </w:rPr>
            </w:pPr>
            <w:r w:rsidRPr="007A7FD6">
              <w:rPr>
                <w:color w:val="auto"/>
                <w:sz w:val="23"/>
                <w:szCs w:val="23"/>
              </w:rPr>
              <w:lastRenderedPageBreak/>
              <w:t xml:space="preserve">2. </w:t>
            </w:r>
            <w:r w:rsidR="00F501BF" w:rsidRPr="007A7FD6">
              <w:rPr>
                <w:color w:val="auto"/>
                <w:sz w:val="23"/>
                <w:szCs w:val="23"/>
              </w:rPr>
              <w:t>Wyko</w:t>
            </w:r>
            <w:r w:rsidRPr="007A7FD6">
              <w:rPr>
                <w:color w:val="auto"/>
                <w:sz w:val="23"/>
                <w:szCs w:val="23"/>
              </w:rPr>
              <w:t xml:space="preserve">rzystywanie w pracy </w:t>
            </w:r>
            <w:proofErr w:type="spellStart"/>
            <w:r w:rsidRPr="007A7FD6">
              <w:rPr>
                <w:color w:val="auto"/>
                <w:sz w:val="23"/>
                <w:szCs w:val="23"/>
              </w:rPr>
              <w:t>dydaktyczno</w:t>
            </w:r>
            <w:proofErr w:type="spellEnd"/>
            <w:r w:rsidRPr="007A7FD6">
              <w:rPr>
                <w:color w:val="auto"/>
                <w:sz w:val="23"/>
                <w:szCs w:val="23"/>
              </w:rPr>
              <w:t xml:space="preserve"> - </w:t>
            </w:r>
            <w:r w:rsidR="00F501BF" w:rsidRPr="007A7FD6">
              <w:rPr>
                <w:color w:val="auto"/>
                <w:sz w:val="23"/>
                <w:szCs w:val="23"/>
              </w:rPr>
              <w:t xml:space="preserve">wychowawczej różnych źródeł informacji. </w:t>
            </w:r>
          </w:p>
          <w:p w:rsidR="00F501BF" w:rsidRPr="007A7FD6" w:rsidRDefault="00F501BF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501BF" w:rsidRPr="007A7FD6" w:rsidRDefault="00F501BF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1.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Wskazanie powiązania wiedzy książkowej z codzienną rzeczywistością. </w:t>
            </w:r>
          </w:p>
          <w:p w:rsidR="00F501BF" w:rsidRPr="007A7FD6" w:rsidRDefault="00F501BF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2.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Powiązanie wiedzy naukowej z naturalnymi zjawiskami przyrodniczymi, </w:t>
            </w:r>
          </w:p>
          <w:p w:rsidR="000A490E" w:rsidRPr="007A7FD6" w:rsidRDefault="00F501BF" w:rsidP="000A490E">
            <w:pPr>
              <w:jc w:val="both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3.</w:t>
            </w:r>
            <w:r w:rsidR="00F71E0E" w:rsidRPr="007A7FD6">
              <w:rPr>
                <w:rFonts w:asciiTheme="minorHAnsi" w:hAnsiTheme="minorHAnsi"/>
              </w:rPr>
              <w:t xml:space="preserve"> </w:t>
            </w:r>
            <w:r w:rsidRPr="007A7FD6">
              <w:rPr>
                <w:rFonts w:asciiTheme="minorHAnsi" w:hAnsiTheme="minorHAnsi"/>
              </w:rPr>
              <w:t xml:space="preserve">Odnoszenie wiedzy społecznej i historycznej do </w:t>
            </w:r>
            <w:r w:rsidR="000A490E" w:rsidRPr="007A7FD6">
              <w:rPr>
                <w:rFonts w:asciiTheme="minorHAnsi" w:hAnsiTheme="minorHAnsi"/>
              </w:rPr>
              <w:t xml:space="preserve">współczesności.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4.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Wskazywanie na </w:t>
            </w:r>
            <w:proofErr w:type="spellStart"/>
            <w:r w:rsidRPr="007A7FD6">
              <w:rPr>
                <w:rFonts w:asciiTheme="minorHAnsi" w:hAnsiTheme="minorHAnsi"/>
                <w:color w:val="auto"/>
              </w:rPr>
              <w:t>podobieostwo</w:t>
            </w:r>
            <w:proofErr w:type="spellEnd"/>
            <w:r w:rsidRPr="007A7FD6">
              <w:rPr>
                <w:rFonts w:asciiTheme="minorHAnsi" w:hAnsiTheme="minorHAnsi"/>
                <w:color w:val="auto"/>
              </w:rPr>
              <w:t xml:space="preserve"> literatury do życiowych doświadczeń i problemów.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5.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Podkreślanie zastosowania matematyki w codziennym życiu.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6.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Odwoływanie się do rzeczy, które mają dla ucznia znaczenie.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7.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Poszerzanie wiedzy zdobywanej w szkole.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8.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Wzbogacanie doświadczenia ucznia.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9.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Rozbudzanie jego zainteresowań. </w:t>
            </w:r>
          </w:p>
          <w:p w:rsidR="000B54C4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10.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>Mobilizowanie do aktywności, pobudzanie do wysiłku umysłowego, tak by jego efektem było zrozumienie i odkrycie nowych rzeczy.</w:t>
            </w:r>
          </w:p>
          <w:p w:rsidR="000A490E" w:rsidRPr="007A7FD6" w:rsidRDefault="000B54C4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11.</w:t>
            </w:r>
            <w:r w:rsidRPr="00101D63">
              <w:rPr>
                <w:rFonts w:ascii="Calibri" w:hAnsi="Calibri"/>
              </w:rPr>
              <w:t xml:space="preserve"> </w:t>
            </w:r>
            <w:r w:rsidRPr="000B54C4">
              <w:rPr>
                <w:rFonts w:ascii="Calibri" w:hAnsi="Calibri"/>
                <w:color w:val="FF0000"/>
              </w:rPr>
              <w:t xml:space="preserve">Podczas zajęć </w:t>
            </w:r>
            <w:proofErr w:type="spellStart"/>
            <w:r w:rsidRPr="000B54C4">
              <w:rPr>
                <w:rFonts w:ascii="Calibri" w:hAnsi="Calibri"/>
                <w:color w:val="FF0000"/>
              </w:rPr>
              <w:t>dydaktyczno</w:t>
            </w:r>
            <w:proofErr w:type="spellEnd"/>
            <w:r w:rsidRPr="000B54C4">
              <w:rPr>
                <w:rFonts w:ascii="Calibri" w:hAnsi="Calibri"/>
                <w:color w:val="FF0000"/>
              </w:rPr>
              <w:t xml:space="preserve"> – wychowawczych stosowanie „TIK” - Technologii </w:t>
            </w:r>
            <w:proofErr w:type="spellStart"/>
            <w:r w:rsidRPr="000B54C4">
              <w:rPr>
                <w:rFonts w:ascii="Calibri" w:hAnsi="Calibri"/>
                <w:color w:val="FF0000"/>
              </w:rPr>
              <w:t>Informacyjno</w:t>
            </w:r>
            <w:proofErr w:type="spellEnd"/>
            <w:r w:rsidRPr="000B54C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0B54C4">
              <w:rPr>
                <w:rFonts w:ascii="Calibri" w:hAnsi="Calibri"/>
                <w:color w:val="FF0000"/>
              </w:rPr>
              <w:t>Komunikacynej</w:t>
            </w:r>
            <w:proofErr w:type="spellEnd"/>
            <w:r w:rsidR="000A490E" w:rsidRPr="000B54C4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F501BF" w:rsidRPr="007A7FD6" w:rsidRDefault="000B54C4" w:rsidP="000A490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F71E0E" w:rsidRPr="007A7FD6">
              <w:rPr>
                <w:rFonts w:asciiTheme="minorHAnsi" w:hAnsiTheme="minorHAnsi"/>
              </w:rPr>
              <w:t xml:space="preserve">. </w:t>
            </w:r>
            <w:r w:rsidR="000A490E" w:rsidRPr="007A7FD6">
              <w:rPr>
                <w:rFonts w:asciiTheme="minorHAnsi" w:hAnsiTheme="minorHAnsi"/>
                <w:u w:val="single"/>
              </w:rPr>
              <w:t>Do nauki motywują dobre oceny – stawiaj je nie tylko za osiągnięcia, ale i za starania!</w:t>
            </w:r>
            <w:r w:rsidR="000A490E" w:rsidRPr="007A7FD6">
              <w:rPr>
                <w:rFonts w:asciiTheme="minorHAnsi" w:hAnsiTheme="minorHAnsi"/>
              </w:rPr>
              <w:t xml:space="preserve"> </w:t>
            </w:r>
            <w:r w:rsidR="00F71E0E" w:rsidRPr="007A7FD6">
              <w:rPr>
                <w:rFonts w:asciiTheme="minorHAnsi" w:hAnsiTheme="minorHAnsi"/>
              </w:rPr>
              <w:t xml:space="preserve"> </w:t>
            </w:r>
            <w:r w:rsidR="00F71E0E" w:rsidRPr="00FD101F">
              <w:rPr>
                <w:rFonts w:asciiTheme="minorHAnsi" w:hAnsiTheme="minorHAnsi"/>
                <w:b/>
              </w:rPr>
              <w:t>Jedynki to porażka dla nauczyciela</w:t>
            </w:r>
          </w:p>
          <w:p w:rsidR="00F501BF" w:rsidRPr="007A7FD6" w:rsidRDefault="00F501BF" w:rsidP="00F501B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8B1FD9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8B1FD9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501BF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501BF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96282" w:rsidRPr="00267AF2">
              <w:rPr>
                <w:rFonts w:asciiTheme="minorHAnsi" w:hAnsiTheme="minorHAnsi" w:cstheme="minorHAnsi"/>
              </w:rPr>
              <w:t>. Przeciwdziałanie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obciążeniu uczniów niewłaściwą organizacją  zajęć  w szkole.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Różnicowanie wymagań i zadań w pracy na lekcji,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sprawdzianach, w pracy domowej.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Obniżenie wymagań edukacyjnych dla uczniów z opiniami PPP(warunki i zasady dla nauczycieli i rodziców).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Wykorzystywanie w pracy dydaktycznej – wychowawczej</w:t>
            </w:r>
            <w:r w:rsidR="00FD101F">
              <w:rPr>
                <w:rFonts w:asciiTheme="minorHAnsi" w:hAnsiTheme="minorHAnsi" w:cstheme="minorHAnsi"/>
              </w:rPr>
              <w:t xml:space="preserve"> ora</w:t>
            </w:r>
            <w:r w:rsidR="005D689A">
              <w:rPr>
                <w:rFonts w:asciiTheme="minorHAnsi" w:hAnsiTheme="minorHAnsi" w:cstheme="minorHAnsi"/>
              </w:rPr>
              <w:t>z</w:t>
            </w:r>
            <w:r w:rsidR="00FD101F">
              <w:rPr>
                <w:rFonts w:asciiTheme="minorHAnsi" w:hAnsiTheme="minorHAnsi" w:cstheme="minorHAnsi"/>
              </w:rPr>
              <w:t xml:space="preserve"> przy zadawaniu pracy domowej</w:t>
            </w:r>
            <w:r w:rsidRPr="00267AF2">
              <w:rPr>
                <w:rFonts w:asciiTheme="minorHAnsi" w:hAnsiTheme="minorHAnsi" w:cstheme="minorHAnsi"/>
              </w:rPr>
              <w:t xml:space="preserve">: komputera, </w:t>
            </w:r>
            <w:proofErr w:type="spellStart"/>
            <w:r w:rsidRPr="00267AF2">
              <w:rPr>
                <w:rFonts w:asciiTheme="minorHAnsi" w:hAnsiTheme="minorHAnsi" w:cstheme="minorHAnsi"/>
              </w:rPr>
              <w:t>internetu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oraz programów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edukacyjnych</w:t>
            </w:r>
          </w:p>
          <w:p w:rsidR="00E83849" w:rsidRPr="00267AF2" w:rsidRDefault="00E83849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96282" w:rsidRPr="00267AF2">
              <w:rPr>
                <w:rFonts w:asciiTheme="minorHAnsi" w:hAnsiTheme="minorHAnsi" w:cstheme="minorHAnsi"/>
              </w:rPr>
              <w:t xml:space="preserve">. Kontrola 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systematyczna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ocena pracy.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Kształcenie u uczniów poczucia odpowiedzialności za uzyskane  oceny.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Kontrola właściwego i systematycznego oceniania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przez nauczycieli.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na miesiąc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3.Obserwacja prowadzonych czynności nauczyciela podczas lekcji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4.Obserwacja umiejętności, wiedzy i postaw  ucznia podczas zajęć lekcyjnych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5. Badanie efektów  nauczania –zgodnie z planem </w:t>
            </w:r>
          </w:p>
          <w:p w:rsidR="00396282" w:rsidRPr="00267AF2" w:rsidRDefault="00396282" w:rsidP="00267AF2">
            <w:pPr>
              <w:ind w:left="6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wg terminów zaplanowanych w pl. nadzoru pedagog.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6.Badanie przygotowania ucznia do lekcji, odrabianie pracy domowej przez ucznia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Obserwacje diagnozujące, problemowe,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kontrolno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– oceniające, doradczo - wspomagające.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Omówienie na zebraniu z rodzicami zasad oceniania uczniów posiadających opinię z Poradni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Psychologiczno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– Pedagogicznej.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96282" w:rsidRPr="00267AF2">
              <w:rPr>
                <w:rFonts w:asciiTheme="minorHAnsi" w:hAnsiTheme="minorHAnsi" w:cstheme="minorHAnsi"/>
              </w:rPr>
              <w:t>. Motywowanie uczniów do nauki – praca z uczniami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uzdolnionymi oraz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mającymi</w:t>
            </w:r>
          </w:p>
          <w:p w:rsidR="0039628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trudności w opanowaniu treści podstawy programowej</w:t>
            </w:r>
          </w:p>
          <w:p w:rsidR="00405BC5" w:rsidRDefault="00405BC5" w:rsidP="00405BC5">
            <w:pPr>
              <w:pStyle w:val="Default"/>
              <w:rPr>
                <w:sz w:val="23"/>
                <w:szCs w:val="23"/>
              </w:rPr>
            </w:pPr>
          </w:p>
          <w:p w:rsidR="00405BC5" w:rsidRPr="00267AF2" w:rsidRDefault="00405BC5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F71E0E" w:rsidRDefault="00F71E0E" w:rsidP="00F71E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396282" w:rsidRPr="00F71E0E">
              <w:rPr>
                <w:rFonts w:asciiTheme="minorHAnsi" w:hAnsiTheme="minorHAnsi" w:cstheme="minorHAnsi"/>
              </w:rPr>
              <w:t>Wypracowanie systemów motywujących</w:t>
            </w:r>
          </w:p>
          <w:p w:rsidR="00396282" w:rsidRPr="00267AF2" w:rsidRDefault="00396282" w:rsidP="00F71E0E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do nauki (systematyczna  praca)                 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405BC5">
            <w:pPr>
              <w:pStyle w:val="Default"/>
              <w:jc w:val="both"/>
              <w:rPr>
                <w:color w:val="auto"/>
              </w:rPr>
            </w:pPr>
          </w:p>
          <w:p w:rsidR="00F71E0E" w:rsidRPr="007A7FD6" w:rsidRDefault="00F71E0E" w:rsidP="00405BC5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2.Nauczyciele i pedagog zapoznają się z opiniami uczniów z PPP. Ustalą sposoby dostosowań dla uczniów do zastosowania na zajęciach lekcyjnych.. Wychowawcy poinformują rodziców i ucznia o ustalonych dostosowaniach. 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3.Nauczyciele prowadzący zajęcia dodatkowe i specjalistyczne podpisują z rodzicami </w:t>
            </w:r>
            <w:r w:rsidRPr="007A7FD6">
              <w:rPr>
                <w:rFonts w:asciiTheme="minorHAnsi" w:hAnsiTheme="minorHAnsi"/>
                <w:color w:val="auto"/>
                <w:u w:val="single"/>
              </w:rPr>
              <w:t>kontrakty</w:t>
            </w:r>
            <w:r w:rsidRPr="007A7FD6">
              <w:rPr>
                <w:rFonts w:asciiTheme="minorHAnsi" w:hAnsiTheme="minorHAnsi"/>
                <w:color w:val="auto"/>
              </w:rPr>
              <w:t xml:space="preserve"> związane z systematycznym uczęszczaniem dziecka na zajęcia oraz realizację zadań i  ćwiczeń do wykonywania w domu. </w:t>
            </w:r>
          </w:p>
          <w:p w:rsidR="00F71E0E" w:rsidRPr="007A7FD6" w:rsidRDefault="00F71E0E" w:rsidP="00405B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7E007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A7FD6" w:rsidRDefault="00F71E0E" w:rsidP="007E007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7A7FD6">
              <w:rPr>
                <w:rFonts w:asciiTheme="minorHAnsi" w:hAnsiTheme="minorHAnsi"/>
                <w:color w:val="auto"/>
              </w:rPr>
              <w:t>4.Wytwarzanie pozytywnych motywów uczenia się wśród uczniów, stosowanie przez nauczycieli szerokiego wachlarza nagród i</w:t>
            </w:r>
            <w:r w:rsidRPr="007A7FD6">
              <w:rPr>
                <w:color w:val="auto"/>
                <w:sz w:val="23"/>
                <w:szCs w:val="23"/>
              </w:rPr>
              <w:t xml:space="preserve"> ocen </w:t>
            </w:r>
          </w:p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BA2A77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A7FD6" w:rsidRDefault="00F71E0E" w:rsidP="000F5429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5.Stosowanie streszczenia i syntetyzującego powtórzenia (na początku lekcji) zrealizowanego materiału, a także na końcu lekcji – dla utrwalenia omówionego na niej głównego zagadnienia i po zakończeniu poszczególnych działów </w:t>
            </w:r>
          </w:p>
          <w:p w:rsidR="00F71E0E" w:rsidRPr="007A7FD6" w:rsidRDefault="00F71E0E" w:rsidP="007E007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BF395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21210" w:rsidRDefault="00F71E0E" w:rsidP="00BF3952">
            <w:pPr>
              <w:pStyle w:val="Default"/>
              <w:jc w:val="both"/>
              <w:rPr>
                <w:color w:val="FF0000"/>
                <w:sz w:val="23"/>
                <w:szCs w:val="23"/>
                <w:u w:val="single"/>
              </w:rPr>
            </w:pPr>
            <w:r w:rsidRPr="007A7FD6">
              <w:rPr>
                <w:rFonts w:asciiTheme="minorHAnsi" w:hAnsiTheme="minorHAnsi"/>
                <w:color w:val="auto"/>
              </w:rPr>
              <w:t>6.</w:t>
            </w:r>
            <w:r w:rsidRPr="00721210">
              <w:rPr>
                <w:rFonts w:asciiTheme="minorHAnsi" w:hAnsiTheme="minorHAnsi"/>
                <w:color w:val="FF0000"/>
              </w:rPr>
              <w:t>Różnicowanie zadań domowych w celu dostosowania ich do możliwości</w:t>
            </w:r>
            <w:r w:rsidR="00721210" w:rsidRPr="00721210">
              <w:rPr>
                <w:rFonts w:ascii="Calibri" w:hAnsi="Calibri"/>
                <w:color w:val="FF0000"/>
              </w:rPr>
              <w:t xml:space="preserve"> i predyspozycji intelektualnych</w:t>
            </w:r>
            <w:r w:rsidRPr="00721210">
              <w:rPr>
                <w:rFonts w:asciiTheme="minorHAnsi" w:hAnsiTheme="minorHAnsi"/>
                <w:color w:val="FF0000"/>
              </w:rPr>
              <w:t xml:space="preserve"> każdego ucznia, /czyli stopień przygotowania ucznia do samodzielnej pracy/ oraz dokładne i </w:t>
            </w:r>
            <w:r w:rsidRPr="00721210">
              <w:rPr>
                <w:rFonts w:asciiTheme="minorHAnsi" w:hAnsiTheme="minorHAnsi"/>
                <w:color w:val="FF0000"/>
                <w:u w:val="single"/>
              </w:rPr>
              <w:t>systematyczne ich sprawdzanie</w:t>
            </w:r>
            <w:r w:rsidRPr="00721210">
              <w:rPr>
                <w:color w:val="FF0000"/>
                <w:sz w:val="23"/>
                <w:szCs w:val="23"/>
                <w:u w:val="single"/>
              </w:rPr>
              <w:t xml:space="preserve">. </w:t>
            </w:r>
          </w:p>
          <w:p w:rsidR="00F71E0E" w:rsidRPr="007A7FD6" w:rsidRDefault="00F71E0E" w:rsidP="00721210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99347D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7.Atrakcyjne prowadzenia innych zajęć pozalekcyjnych</w:t>
            </w:r>
            <w:r w:rsidR="0099347D" w:rsidRPr="007A7FD6">
              <w:rPr>
                <w:rFonts w:asciiTheme="minorHAnsi" w:hAnsiTheme="minorHAnsi" w:cstheme="minorHAnsi"/>
              </w:rPr>
              <w:t xml:space="preserve">,  </w:t>
            </w:r>
          </w:p>
          <w:p w:rsidR="00F71E0E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oraz zajęć  zgodnie z potrzebami i oczekiwaniami  uczniów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8.  Zorganizowanie  i prowadzenie zajęć</w:t>
            </w:r>
          </w:p>
          <w:p w:rsidR="00F71E0E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dydaktyczno-wyrównawczych, rewalidacyjnych 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9. Eksponowanie prac kół zainteresowań na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Gazetkach Szkolnych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opiekunowie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kół </w:t>
            </w:r>
            <w:proofErr w:type="spellStart"/>
            <w:r w:rsidRPr="00267AF2">
              <w:rPr>
                <w:rFonts w:asciiTheme="minorHAnsi" w:hAnsiTheme="minorHAnsi" w:cstheme="minorHAnsi"/>
              </w:rPr>
              <w:t>zainteres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oraz pozostali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10. Eksponowanie osiągnięć i sukcesów uczniów  na terenie szkoły: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- Prezentacja dyplomów na Tablicy – Sukcesy Naszych Uczniów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- Prezentacja Uczniów którzy na koniec każdego półrocza mają średnia 4.5  i powyżej na Tablicy – Najlepsi Uczniowie Naszej Szkoły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   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11. Organizowanie  nauki własnej, odrabianie prac domowych w świetlicy i czytelni szkolnej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prowadzący zajęcia świetlicowe i n-l  bibliotekarz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12. Systematyczne kontrolowanie zeszytów przedmiotowych  i zeszytów ćwiczeń –  eliminowanie błędów ortograficznych.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13. Doskonalenie pracy w zespołach przedmiotowych, zadaniowych  oraz w ramach WDN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2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14. Pomoc rodzicom uczniów mających trudności w nauce i wybitnie uzdolnionych w nawiązaniu kontaktu z Poradnią </w:t>
            </w:r>
            <w:proofErr w:type="spellStart"/>
            <w:r w:rsidRPr="007A7FD6">
              <w:rPr>
                <w:rFonts w:asciiTheme="minorHAnsi" w:hAnsiTheme="minorHAnsi" w:cstheme="minorHAnsi"/>
              </w:rPr>
              <w:t>Psychologiczno</w:t>
            </w:r>
            <w:proofErr w:type="spellEnd"/>
            <w:r w:rsidRPr="007A7FD6">
              <w:rPr>
                <w:rFonts w:asciiTheme="minorHAnsi" w:hAnsiTheme="minorHAnsi" w:cstheme="minorHAnsi"/>
              </w:rPr>
              <w:t>– Pedagogiczną.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241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15. Aktywna współpraca z rodzicami uczniów sprawiających problemy wychowawcze. Każdą próbę pomocy odnotować w dzienniku lekcyjnym.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</w:tc>
      </w:tr>
      <w:tr w:rsidR="00F71E0E" w:rsidRPr="00267AF2" w:rsidTr="00661247">
        <w:trPr>
          <w:cantSplit/>
          <w:trHeight w:val="319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16. Organizacja i przeprowadzenie konkursów  i turniejów szkolnych i  gminnych.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F71E0E" w:rsidRPr="00267AF2">
              <w:rPr>
                <w:rFonts w:asciiTheme="minorHAnsi" w:hAnsiTheme="minorHAnsi" w:cstheme="minorHAnsi"/>
              </w:rPr>
              <w:t xml:space="preserve">. Ukierunkowanie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zainteresowań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dzieci  na różne dziedziny wiedzy – aktywne uczestnictwo uczniów w konkursach</w:t>
            </w: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1.Zachęcanie i przygotowanie uczniów do udziału w konkursach przedmiotowych zgodnie z harmonogramem   na różnych szczeblach.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 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2. Analiza ilościowa i jakościowa osiągnięć uczniów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w konkursach przedmiotowych i artystycznych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F71E0E" w:rsidRPr="00267AF2" w:rsidTr="000329B4">
        <w:trPr>
          <w:cantSplit/>
          <w:trHeight w:val="1068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3. Prowadzenie działań związanych z uświadomieniem uczniów o konieczności rozwijania swoich zainteresowań i uzdolnień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pedagog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4. Praktyczne zdobywanie wiedzy i umiejętności – planowanie i realizacja wycieczek klasowych, biwaków, rajdów, kuligów i innych zajęć w terenie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klas 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5. Zorganizowanie D</w:t>
            </w:r>
            <w:r w:rsidR="000329B4">
              <w:rPr>
                <w:rFonts w:asciiTheme="minorHAnsi" w:hAnsiTheme="minorHAnsi" w:cstheme="minorHAnsi"/>
              </w:rPr>
              <w:t xml:space="preserve">nia Dziecka, Pikniku </w:t>
            </w:r>
            <w:proofErr w:type="spellStart"/>
            <w:r w:rsidR="000329B4">
              <w:rPr>
                <w:rFonts w:asciiTheme="minorHAnsi" w:hAnsiTheme="minorHAnsi" w:cstheme="minorHAnsi"/>
              </w:rPr>
              <w:t>Rodzinneg</w:t>
            </w:r>
            <w:proofErr w:type="spellEnd"/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6.Pierwsze spotkanie z biblioteką </w:t>
            </w:r>
          </w:p>
          <w:p w:rsidR="00F71E0E" w:rsidRPr="007A7FD6" w:rsidRDefault="00F71E0E" w:rsidP="00267AF2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kl.I</w:t>
            </w:r>
            <w:proofErr w:type="spellEnd"/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</w:t>
            </w: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7. Rozwijanie kompetencji czytelniczych wśród dzieci</w:t>
            </w:r>
          </w:p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8.Upowszechnianie czytelnictwa - diagnozowanie potrzeb czytelniczych- „Książka moich marzeń”.</w:t>
            </w:r>
          </w:p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9.Zapoznanie dzieci z różnymi gatunkami literackimi (bajka, baśń, legenda, opowiadanie, poezja)</w:t>
            </w:r>
          </w:p>
          <w:p w:rsidR="00F71E0E" w:rsidRPr="007A7FD6" w:rsidRDefault="00F71E0E" w:rsidP="00267AF2">
            <w:pPr>
              <w:rPr>
                <w:rFonts w:asciiTheme="minorHAnsi" w:hAnsiTheme="minorHAnsi" w:cs="Arial"/>
              </w:rPr>
            </w:pPr>
            <w:r w:rsidRPr="007A7FD6">
              <w:rPr>
                <w:rFonts w:asciiTheme="minorHAnsi" w:hAnsiTheme="minorHAnsi"/>
              </w:rPr>
              <w:t>10.</w:t>
            </w:r>
            <w:r w:rsidRPr="007A7FD6">
              <w:rPr>
                <w:rFonts w:asciiTheme="minorHAnsi" w:hAnsiTheme="minorHAnsi" w:cs="Arial"/>
              </w:rPr>
              <w:t>TworzeniePlakatówpromującychczytelnictwozwykorzystaniemtechnik komputerowych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klas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 –l polonista, edukacji wczesnoszkolnej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F71E0E" w:rsidRPr="00267AF2">
              <w:rPr>
                <w:rFonts w:asciiTheme="minorHAnsi" w:hAnsiTheme="minorHAnsi" w:cstheme="minorHAnsi"/>
              </w:rPr>
              <w:t xml:space="preserve">. Samokształcenie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i doskonalenie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zawodowe.</w:t>
            </w: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1.  Opracowa</w:t>
            </w:r>
            <w:r w:rsidR="00FD101F">
              <w:rPr>
                <w:rFonts w:asciiTheme="minorHAnsi" w:hAnsiTheme="minorHAnsi" w:cstheme="minorHAnsi"/>
              </w:rPr>
              <w:t>nie planów pracy zespołów przedmiotowych</w:t>
            </w:r>
            <w:r w:rsidRPr="007A7FD6">
              <w:rPr>
                <w:rFonts w:asciiTheme="minorHAnsi" w:hAnsiTheme="minorHAnsi" w:cstheme="minorHAnsi"/>
              </w:rPr>
              <w:t xml:space="preserve"> </w:t>
            </w:r>
            <w:r w:rsidR="00FD101F">
              <w:rPr>
                <w:rFonts w:asciiTheme="minorHAnsi" w:hAnsiTheme="minorHAnsi" w:cstheme="minorHAnsi"/>
              </w:rPr>
              <w:t>I zadaniowych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2. Przygotowanie tematyki zebrań szkoleniowych Rady Pedagogicznej.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IX, III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FD101F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2.Urozmaicanie</w:t>
            </w:r>
            <w:r w:rsidR="00FD101F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form</w:t>
            </w:r>
            <w:r w:rsidR="00FD101F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wewnątrzszkolnego doskonalenia n</w:t>
            </w:r>
            <w:r w:rsidR="00FD101F">
              <w:rPr>
                <w:rFonts w:asciiTheme="minorHAnsi" w:hAnsiTheme="minorHAnsi" w:cstheme="minorHAnsi"/>
              </w:rPr>
              <w:t xml:space="preserve">auczycieli; zorganizowanie Rady </w:t>
            </w:r>
            <w:r w:rsidRPr="00267AF2">
              <w:rPr>
                <w:rFonts w:asciiTheme="minorHAnsi" w:hAnsiTheme="minorHAnsi" w:cstheme="minorHAnsi"/>
              </w:rPr>
              <w:t>Pedagogiczne</w:t>
            </w:r>
            <w:r w:rsidR="00FD101F">
              <w:rPr>
                <w:rFonts w:asciiTheme="minorHAnsi" w:hAnsiTheme="minorHAnsi" w:cstheme="minorHAnsi"/>
              </w:rPr>
              <w:t>j szkoleniowej z udziałem zaproszonych gości.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Aktywny udział nauczycieli w kursach organizowanych przez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PODiDN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w Busku Zdroju, w spotkaniach z nauczycielami doradcami.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Podnoszenie kwalifikacji zawodowych.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72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Współpraca z nauczycielami sąsiednich szkół, odnośnie analizy wyników nauczania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149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5.Sporządzanie sprawozdań z realizacji zadań zawartych w planach pracy zespołów przedmiotowych i zadań.</w:t>
            </w:r>
          </w:p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Przewodniczący zespołów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2*w ciągu roku</w:t>
            </w:r>
          </w:p>
        </w:tc>
      </w:tr>
      <w:tr w:rsidR="006325CD" w:rsidRPr="00267AF2" w:rsidTr="00661247">
        <w:trPr>
          <w:cantSplit/>
          <w:trHeight w:val="588"/>
        </w:trPr>
        <w:tc>
          <w:tcPr>
            <w:tcW w:w="3260" w:type="dxa"/>
            <w:vMerge w:val="restart"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267AF2">
              <w:rPr>
                <w:rFonts w:asciiTheme="minorHAnsi" w:hAnsiTheme="minorHAnsi" w:cstheme="minorHAnsi"/>
              </w:rPr>
              <w:t>. Analiza  i interpretacja wyników badan efektów nauczania</w:t>
            </w: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1.Wykorzystanie wyników badań efektów nauczania  podczas konstruowania sprawdzianów i badań w bieżącym roku.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6325CD" w:rsidRPr="00267AF2" w:rsidTr="00661247">
        <w:trPr>
          <w:cantSplit/>
          <w:trHeight w:val="283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2.Włączenie do przedmiotowych planów ( rozkłady, materiały) działań doskonalących, mających wpływ na wyniki nauczania, na sukces ucznia.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6325CD" w:rsidRPr="00267AF2" w:rsidTr="00661247">
        <w:trPr>
          <w:cantSplit/>
          <w:trHeight w:val="283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t>3.</w:t>
            </w:r>
            <w:r w:rsidRPr="006325CD">
              <w:rPr>
                <w:color w:val="FF0000"/>
              </w:rPr>
              <w:t>Wdrożenie uczniów do nowej  formuły egzaminu ośmioklasisty poprzez przeprowadzanie próbnych egzaminów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71E0E" w:rsidRPr="00267AF2">
              <w:rPr>
                <w:rFonts w:asciiTheme="minorHAnsi" w:hAnsiTheme="minorHAnsi" w:cstheme="minorHAnsi"/>
              </w:rPr>
              <w:t xml:space="preserve">. Wdrażanie metod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aktywizujących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proces nauczania.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Wykorzystanie elementów dramy na lekcjach j. polskiego, historii oraz w klasach I – III.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Burza mózgów przy wprowadzaniu nowego materiału na poszczególnych przedmiotach.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Stosowanie metod aktywizujących na prowadzonych  zajęciach.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4.Wykorz</w:t>
            </w:r>
            <w:r w:rsidR="00FD101F">
              <w:rPr>
                <w:rFonts w:asciiTheme="minorHAnsi" w:hAnsiTheme="minorHAnsi"/>
              </w:rPr>
              <w:t xml:space="preserve">ystanie </w:t>
            </w:r>
            <w:r w:rsidRPr="00267AF2">
              <w:rPr>
                <w:rFonts w:asciiTheme="minorHAnsi" w:hAnsiTheme="minorHAnsi"/>
              </w:rPr>
              <w:t>programów multimedialnych - edukacyjnych,</w:t>
            </w:r>
            <w:r w:rsidR="00FD101F">
              <w:rPr>
                <w:rFonts w:asciiTheme="minorHAnsi" w:hAnsiTheme="minorHAnsi"/>
              </w:rPr>
              <w:br/>
            </w:r>
            <w:r w:rsidRPr="00267AF2">
              <w:rPr>
                <w:rFonts w:asciiTheme="minorHAnsi" w:hAnsiTheme="minorHAnsi"/>
              </w:rPr>
              <w:t xml:space="preserve"> e – podręczników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310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FD101F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5.Udział</w:t>
            </w:r>
            <w:r w:rsidR="00FD101F">
              <w:rPr>
                <w:rFonts w:asciiTheme="minorHAnsi" w:hAnsiTheme="minorHAnsi" w:cstheme="minorHAnsi"/>
              </w:rPr>
              <w:t xml:space="preserve"> nauczycieli</w:t>
            </w:r>
            <w:r w:rsidRPr="00267AF2">
              <w:rPr>
                <w:rFonts w:asciiTheme="minorHAnsi" w:hAnsiTheme="minorHAnsi" w:cstheme="minorHAnsi"/>
              </w:rPr>
              <w:t xml:space="preserve"> w lekcjach ko</w:t>
            </w:r>
            <w:r w:rsidR="00FD101F">
              <w:rPr>
                <w:rFonts w:asciiTheme="minorHAnsi" w:hAnsiTheme="minorHAnsi" w:cstheme="minorHAnsi"/>
              </w:rPr>
              <w:t>leżeńskich z różnych przedmiotów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zainteresow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n-li</w:t>
            </w: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119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Prowadzenie zajęć otwartych dla rodziców uczniów mających problemy w nauce.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1193"/>
        </w:trPr>
        <w:tc>
          <w:tcPr>
            <w:tcW w:w="3260" w:type="dxa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F71E0E" w:rsidRPr="00267AF2">
              <w:rPr>
                <w:rFonts w:asciiTheme="minorHAnsi" w:hAnsiTheme="minorHAnsi" w:cstheme="minorHAnsi"/>
              </w:rPr>
              <w:t>.Konsekwentne przestrzeganie zapisów WSO i PO w ocenianiu bieżącym, śródrocznym i rocznym.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1.Aktualizacja PO, ze szczególnym zwróceniem uwagi na zapisy WSO i skalę procentową,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Przestrzeganie zasad oceniania zgodnie z PO i WSO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3.Wprowadzanie oceniania kształtującego- jako jednego z elementów motywujących dzieci do nauki. 4.Monitorowanie prowadzonego oceniania, eksponowania uczniów osiągających dobre, bardzo dobre i celujące oceny.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F71E0E" w:rsidRPr="00267AF2">
              <w:rPr>
                <w:rFonts w:asciiTheme="minorHAnsi" w:hAnsiTheme="minorHAnsi" w:cstheme="minorHAnsi"/>
              </w:rPr>
              <w:t>.</w:t>
            </w:r>
            <w:r w:rsidR="00E83849">
              <w:rPr>
                <w:rFonts w:asciiTheme="minorHAnsi" w:hAnsiTheme="minorHAnsi" w:cstheme="minorHAnsi"/>
              </w:rPr>
              <w:t>Monitorowanie i modyfikowanie W</w:t>
            </w:r>
            <w:r w:rsidR="00F71E0E" w:rsidRPr="00267AF2">
              <w:rPr>
                <w:rFonts w:asciiTheme="minorHAnsi" w:hAnsiTheme="minorHAnsi" w:cstheme="minorHAnsi"/>
              </w:rPr>
              <w:t>O.</w:t>
            </w:r>
          </w:p>
          <w:p w:rsidR="00F71E0E" w:rsidRPr="00267AF2" w:rsidRDefault="00E83849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71E0E" w:rsidRPr="00267AF2">
              <w:rPr>
                <w:rFonts w:asciiTheme="minorHAnsi" w:hAnsiTheme="minorHAnsi" w:cstheme="minorHAnsi"/>
              </w:rPr>
              <w:t>O jest znany i akceptowany przez społeczność szkolną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1.Zapoznanie uczniów z WSO, jasne kryteria oceny ucznia.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2.Zapoznanie uczniów i rodziców z PO oraz kryteriami ocen z zachowania.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0329B4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/>
              </w:rPr>
              <w:t>3.Kontrola właściwego i systematycznego oceniania uczniów przez nauczycieli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71E0E" w:rsidRPr="00267AF2">
              <w:rPr>
                <w:rFonts w:asciiTheme="minorHAnsi" w:hAnsiTheme="minorHAnsi" w:cstheme="minorHAnsi"/>
              </w:rPr>
              <w:t>.Monitorowanie wdrażania podstawy programowej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1.Systematyczne odnotowanie w dziennikach lekcyjnych kolejnych zajęć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Monitorowanie ilościowe i jakościowe podstawy programowej zgodnie z procedurą monitorowania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</w:tcPr>
          <w:p w:rsidR="00F71E0E" w:rsidRPr="00267AF2" w:rsidRDefault="00F71E0E" w:rsidP="0099347D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</w:t>
            </w:r>
            <w:r w:rsidR="0099347D">
              <w:rPr>
                <w:rFonts w:asciiTheme="minorHAnsi" w:hAnsiTheme="minorHAnsi" w:cstheme="minorHAnsi"/>
              </w:rPr>
              <w:t>3</w:t>
            </w:r>
            <w:r w:rsidRPr="00267AF2">
              <w:rPr>
                <w:rFonts w:asciiTheme="minorHAnsi" w:hAnsiTheme="minorHAnsi" w:cstheme="minorHAnsi"/>
              </w:rPr>
              <w:t>.</w:t>
            </w:r>
            <w:r w:rsidRPr="000E207F">
              <w:rPr>
                <w:rFonts w:asciiTheme="minorHAnsi" w:hAnsiTheme="minorHAnsi" w:cstheme="minorHAnsi"/>
              </w:rPr>
              <w:t>Monitorowanie</w:t>
            </w:r>
            <w:r w:rsidRPr="00267AF2">
              <w:rPr>
                <w:rFonts w:asciiTheme="minorHAnsi" w:hAnsiTheme="minorHAnsi" w:cstheme="minorHAnsi"/>
              </w:rPr>
              <w:t xml:space="preserve"> sposobu wykorzystania godzin o których mowa w art. 42 ust. 2 pkt 2KN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Obserwacje zajęć przez dyrektora szkoły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99347D" w:rsidRPr="00F44B2E" w:rsidTr="00661247">
        <w:trPr>
          <w:cantSplit/>
          <w:trHeight w:val="255"/>
        </w:trPr>
        <w:tc>
          <w:tcPr>
            <w:tcW w:w="3260" w:type="dxa"/>
          </w:tcPr>
          <w:p w:rsidR="0099347D" w:rsidRPr="007A7FD6" w:rsidRDefault="0099347D" w:rsidP="00267AF2">
            <w:pPr>
              <w:rPr>
                <w:rFonts w:asciiTheme="minorHAnsi" w:hAnsiTheme="minorHAnsi" w:cstheme="minorHAnsi"/>
              </w:rPr>
            </w:pPr>
            <w:r w:rsidRPr="007A7FD6">
              <w:rPr>
                <w:bCs/>
              </w:rPr>
              <w:lastRenderedPageBreak/>
              <w:t>14</w:t>
            </w:r>
            <w:r w:rsidRPr="007A7FD6">
              <w:rPr>
                <w:rFonts w:asciiTheme="minorHAnsi" w:hAnsiTheme="minorHAnsi"/>
                <w:bCs/>
              </w:rPr>
              <w:t xml:space="preserve">. Dobór właściwych metod, form pracy, środków dydaktycznych oraz </w:t>
            </w:r>
            <w:r w:rsidRPr="007078FA">
              <w:rPr>
                <w:rFonts w:asciiTheme="minorHAnsi" w:hAnsiTheme="minorHAnsi"/>
                <w:bCs/>
                <w:color w:val="FF0000"/>
              </w:rPr>
              <w:t>indywidualizacja</w:t>
            </w:r>
            <w:r w:rsidR="007078FA" w:rsidRPr="007078FA">
              <w:rPr>
                <w:rFonts w:asciiTheme="minorHAnsi" w:hAnsiTheme="minorHAnsi"/>
                <w:bCs/>
                <w:color w:val="FF0000"/>
              </w:rPr>
              <w:t xml:space="preserve"> wymagań </w:t>
            </w:r>
            <w:r w:rsidR="007078FA">
              <w:rPr>
                <w:rFonts w:asciiTheme="minorHAnsi" w:hAnsiTheme="minorHAnsi"/>
                <w:bCs/>
              </w:rPr>
              <w:t xml:space="preserve">dla uczniów na zajęciach </w:t>
            </w:r>
            <w:proofErr w:type="spellStart"/>
            <w:r w:rsidR="007078FA">
              <w:rPr>
                <w:rFonts w:asciiTheme="minorHAnsi" w:hAnsiTheme="minorHAnsi"/>
                <w:bCs/>
              </w:rPr>
              <w:t>dydaktyczno</w:t>
            </w:r>
            <w:proofErr w:type="spellEnd"/>
            <w:r w:rsidR="007078FA">
              <w:rPr>
                <w:rFonts w:asciiTheme="minorHAnsi" w:hAnsiTheme="minorHAnsi"/>
                <w:bCs/>
              </w:rPr>
              <w:t xml:space="preserve"> - wychowawczych </w:t>
            </w:r>
            <w:r w:rsidRPr="007A7FD6">
              <w:rPr>
                <w:rFonts w:asciiTheme="minorHAnsi" w:hAnsiTheme="minorHAnsi"/>
                <w:bCs/>
              </w:rPr>
              <w:t>w celu poprawy efektów kształcenia</w:t>
            </w:r>
            <w:r w:rsidRPr="007A7FD6">
              <w:rPr>
                <w:rFonts w:asciiTheme="minorHAnsi" w:hAnsiTheme="minorHAnsi"/>
                <w:bCs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99347D" w:rsidRPr="007A7FD6" w:rsidRDefault="0099347D" w:rsidP="00267AF2">
            <w:pPr>
              <w:jc w:val="both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sz w:val="23"/>
                <w:szCs w:val="23"/>
              </w:rPr>
              <w:t>1</w:t>
            </w:r>
            <w:r w:rsidRPr="007A7FD6">
              <w:rPr>
                <w:rFonts w:asciiTheme="minorHAnsi" w:hAnsiTheme="minorHAnsi"/>
              </w:rPr>
              <w:t>.Nauczyciele zapoznają się z informacją o gotowości dziecka do podjęcia nauki w szkole i zweryfikują metody, formy pracy i środki dydaktyczne do pracy z uczniami.</w:t>
            </w:r>
          </w:p>
          <w:p w:rsidR="0099347D" w:rsidRPr="007A7FD6" w:rsidRDefault="0099347D" w:rsidP="0090368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 Nauczyciele przeanalizują </w:t>
            </w:r>
            <w:r w:rsidRPr="00DE4436">
              <w:rPr>
                <w:rFonts w:asciiTheme="minorHAnsi" w:hAnsiTheme="minorHAnsi"/>
                <w:color w:val="FF0000"/>
              </w:rPr>
              <w:t xml:space="preserve">plany dydaktyczne </w:t>
            </w:r>
            <w:r w:rsidRPr="007A7FD6">
              <w:rPr>
                <w:rFonts w:asciiTheme="minorHAnsi" w:hAnsiTheme="minorHAnsi"/>
                <w:color w:val="auto"/>
              </w:rPr>
              <w:t xml:space="preserve">pod kątem doboru metod i form pracy z uczniami w danej klasie i wybiorą najwłaściwsze dla uczniów. </w:t>
            </w:r>
          </w:p>
          <w:p w:rsidR="0099347D" w:rsidRPr="007A7FD6" w:rsidRDefault="0099347D" w:rsidP="00323C8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3. Nauczyciele klas I-III uwzględnią w pracy </w:t>
            </w:r>
            <w:proofErr w:type="spellStart"/>
            <w:r w:rsidR="00DE4436">
              <w:rPr>
                <w:rFonts w:asciiTheme="minorHAnsi" w:hAnsiTheme="minorHAnsi"/>
                <w:color w:val="auto"/>
              </w:rPr>
              <w:t>dydaktyczno</w:t>
            </w:r>
            <w:proofErr w:type="spellEnd"/>
            <w:r w:rsidR="00DE4436">
              <w:rPr>
                <w:rFonts w:asciiTheme="minorHAnsi" w:hAnsiTheme="minorHAnsi"/>
                <w:color w:val="auto"/>
              </w:rPr>
              <w:t xml:space="preserve"> – wychowawczej </w:t>
            </w:r>
            <w:r w:rsidRPr="007A7FD6">
              <w:rPr>
                <w:rFonts w:asciiTheme="minorHAnsi" w:hAnsiTheme="minorHAnsi"/>
                <w:color w:val="auto"/>
              </w:rPr>
              <w:t>rekomendacje z badania efektów nauczania</w:t>
            </w:r>
          </w:p>
          <w:p w:rsidR="0099347D" w:rsidRPr="007A7FD6" w:rsidRDefault="0099347D" w:rsidP="0090368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4. Nauczyciele realizujący godziny w świetlicy szkolnej, w planie pracy świetlicy zaplanują do realizacji zajęcia, </w:t>
            </w:r>
            <w:r w:rsidRPr="007A7FD6">
              <w:rPr>
                <w:rFonts w:asciiTheme="minorHAnsi" w:hAnsiTheme="minorHAnsi"/>
                <w:color w:val="auto"/>
              </w:rPr>
              <w:br/>
              <w:t>podczas których dzieci będą uczestniczyły w grach i zabawach matematycznych i przyrodniczych ora</w:t>
            </w:r>
            <w:r w:rsidR="00DE4436">
              <w:rPr>
                <w:rFonts w:asciiTheme="minorHAnsi" w:hAnsiTheme="minorHAnsi"/>
                <w:color w:val="auto"/>
              </w:rPr>
              <w:t>z</w:t>
            </w:r>
            <w:r w:rsidRPr="007A7FD6">
              <w:rPr>
                <w:rFonts w:asciiTheme="minorHAnsi" w:hAnsiTheme="minorHAnsi"/>
                <w:color w:val="auto"/>
              </w:rPr>
              <w:t xml:space="preserve"> informatycznych </w:t>
            </w:r>
          </w:p>
          <w:p w:rsidR="0099347D" w:rsidRPr="007A7FD6" w:rsidRDefault="0099347D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A31B89" w:rsidRPr="00F44B2E" w:rsidTr="00661247">
        <w:trPr>
          <w:cantSplit/>
          <w:trHeight w:val="255"/>
        </w:trPr>
        <w:tc>
          <w:tcPr>
            <w:tcW w:w="3260" w:type="dxa"/>
          </w:tcPr>
          <w:p w:rsidR="00A31B89" w:rsidRPr="007A7FD6" w:rsidRDefault="00A31B89" w:rsidP="00267AF2">
            <w:pPr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 w:cs="Arial"/>
              </w:rPr>
              <w:t>15.Organizowanie  procesów  edukacyjnych uwzględniających  wnioski z analizy wyników sprawdzianu oraz innych badań zewnętrznych i wewnętrznych</w:t>
            </w:r>
          </w:p>
        </w:tc>
        <w:tc>
          <w:tcPr>
            <w:tcW w:w="6521" w:type="dxa"/>
          </w:tcPr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  <w:bCs/>
              </w:rPr>
              <w:t xml:space="preserve">1.Dokonanie oceny </w:t>
            </w:r>
            <w:r w:rsidR="00DE4436">
              <w:rPr>
                <w:rFonts w:asciiTheme="minorHAnsi" w:hAnsiTheme="minorHAnsi"/>
                <w:bCs/>
              </w:rPr>
              <w:t xml:space="preserve">jakościowej wyników z egzaminu </w:t>
            </w:r>
            <w:r w:rsidRPr="007A7FD6">
              <w:rPr>
                <w:rFonts w:asciiTheme="minorHAnsi" w:hAnsiTheme="minorHAnsi"/>
                <w:bCs/>
              </w:rPr>
              <w:t>zewnętrznego</w:t>
            </w:r>
            <w:r w:rsidR="00DE4436">
              <w:rPr>
                <w:rFonts w:asciiTheme="minorHAnsi" w:hAnsiTheme="minorHAnsi"/>
                <w:bCs/>
              </w:rPr>
              <w:t xml:space="preserve"> w VIII klasie , </w:t>
            </w:r>
            <w:r w:rsidRPr="007A7FD6">
              <w:rPr>
                <w:rFonts w:asciiTheme="minorHAnsi" w:hAnsiTheme="minorHAnsi"/>
                <w:bCs/>
              </w:rPr>
              <w:t>uchwycenie pewnych tendencji w działaniach pedagogicznych, dokonanie właściwej modyfikacji rozwiązań pedagogicznych,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  <w:bCs/>
              </w:rPr>
              <w:t>2. Uwzględnienie wyników innych badań wewnętrznych w  planowaniu, organizowaniu i doskonaleniu procesów edukacyjno-wychowawczych, w tym w szcze</w:t>
            </w:r>
            <w:r w:rsidR="00DE4436">
              <w:rPr>
                <w:rFonts w:asciiTheme="minorHAnsi" w:hAnsiTheme="minorHAnsi"/>
                <w:bCs/>
              </w:rPr>
              <w:t xml:space="preserve">gólności badań osiągnięć </w:t>
            </w:r>
            <w:proofErr w:type="spellStart"/>
            <w:r w:rsidR="00DE4436">
              <w:rPr>
                <w:rFonts w:asciiTheme="minorHAnsi" w:hAnsiTheme="minorHAnsi"/>
                <w:bCs/>
              </w:rPr>
              <w:t>uczn</w:t>
            </w:r>
            <w:proofErr w:type="spellEnd"/>
            <w:r w:rsidR="00DE4436">
              <w:rPr>
                <w:rFonts w:asciiTheme="minorHAnsi" w:hAnsiTheme="minorHAnsi"/>
                <w:bCs/>
              </w:rPr>
              <w:t>.</w:t>
            </w:r>
            <w:r w:rsidRPr="007A7FD6">
              <w:rPr>
                <w:rFonts w:asciiTheme="minorHAnsi" w:hAnsiTheme="minorHAnsi"/>
                <w:bCs/>
              </w:rPr>
              <w:t>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bCs/>
              </w:rPr>
              <w:t>3.</w:t>
            </w:r>
            <w:r w:rsidRPr="007A7FD6">
              <w:rPr>
                <w:rFonts w:asciiTheme="minorHAnsi" w:hAnsiTheme="minorHAnsi"/>
              </w:rPr>
              <w:t xml:space="preserve"> Wzmocnienie współpracy pomiędzy nauczycielami podczas: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</w:rPr>
              <w:t>-</w:t>
            </w:r>
            <w:r w:rsidRPr="007A7FD6">
              <w:rPr>
                <w:rFonts w:asciiTheme="minorHAnsi" w:hAnsiTheme="minorHAnsi"/>
                <w:bCs/>
              </w:rPr>
              <w:t xml:space="preserve"> omawianych zagadnień związanych    z realizacją podstawy programowej,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bCs/>
              </w:rPr>
              <w:t>-</w:t>
            </w:r>
            <w:r w:rsidRPr="007A7FD6">
              <w:rPr>
                <w:rFonts w:asciiTheme="minorHAnsi" w:hAnsiTheme="minorHAnsi"/>
              </w:rPr>
              <w:t xml:space="preserve"> opracowania wspólnych planów działań  podczas pracy z tym samym uczniem.</w:t>
            </w:r>
          </w:p>
          <w:p w:rsidR="00A31B89" w:rsidRPr="007A7FD6" w:rsidRDefault="00A31B89" w:rsidP="00267AF2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7078FA" w:rsidRPr="00F44B2E" w:rsidTr="00661247">
        <w:trPr>
          <w:cantSplit/>
          <w:trHeight w:val="255"/>
        </w:trPr>
        <w:tc>
          <w:tcPr>
            <w:tcW w:w="3260" w:type="dxa"/>
          </w:tcPr>
          <w:p w:rsidR="007078FA" w:rsidRPr="00E74445" w:rsidRDefault="007078FA" w:rsidP="00351971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color w:val="FF0000"/>
              </w:rPr>
            </w:pPr>
            <w:r w:rsidRPr="00E74445">
              <w:rPr>
                <w:rFonts w:asciiTheme="minorHAnsi" w:hAnsiTheme="minorHAnsi"/>
                <w:color w:val="FF0000"/>
              </w:rPr>
              <w:t xml:space="preserve">Kształcenie zawodowe </w:t>
            </w:r>
          </w:p>
          <w:p w:rsidR="007078FA" w:rsidRPr="007A7FD6" w:rsidRDefault="007078FA" w:rsidP="00267AF2">
            <w:pPr>
              <w:rPr>
                <w:rFonts w:asciiTheme="minorHAnsi" w:hAnsiTheme="minorHAnsi" w:cs="Arial"/>
              </w:rPr>
            </w:pPr>
          </w:p>
        </w:tc>
        <w:tc>
          <w:tcPr>
            <w:tcW w:w="6521" w:type="dxa"/>
          </w:tcPr>
          <w:p w:rsidR="005D689A" w:rsidRPr="007078FA" w:rsidRDefault="007078FA" w:rsidP="007078FA">
            <w:pPr>
              <w:spacing w:before="100" w:beforeAutospacing="1" w:after="100" w:afterAutospacing="1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</w:t>
            </w:r>
            <w:r w:rsidRPr="007078FA">
              <w:rPr>
                <w:rFonts w:asciiTheme="minorHAnsi" w:hAnsiTheme="minorHAnsi"/>
                <w:color w:val="FF0000"/>
              </w:rPr>
              <w:t>Ścisła współpraca z pracodawcami</w:t>
            </w:r>
            <w:r>
              <w:rPr>
                <w:rFonts w:asciiTheme="minorHAnsi" w:hAnsiTheme="minorHAnsi"/>
                <w:color w:val="FF0000"/>
              </w:rPr>
              <w:t xml:space="preserve"> różnych firm.</w:t>
            </w:r>
            <w:r>
              <w:rPr>
                <w:rFonts w:asciiTheme="minorHAnsi" w:hAnsiTheme="minorHAnsi"/>
                <w:color w:val="FF0000"/>
              </w:rPr>
              <w:br/>
              <w:t>2.</w:t>
            </w:r>
            <w:r w:rsidR="0034187C">
              <w:rPr>
                <w:rFonts w:asciiTheme="minorHAnsi" w:hAnsiTheme="minorHAnsi"/>
                <w:color w:val="FF0000"/>
              </w:rPr>
              <w:t xml:space="preserve">Prowadzenie </w:t>
            </w:r>
            <w:r w:rsidRPr="007078FA">
              <w:rPr>
                <w:rFonts w:asciiTheme="minorHAnsi" w:hAnsiTheme="minorHAnsi"/>
                <w:color w:val="FF0000"/>
              </w:rPr>
              <w:t>doradztwa zawodowego</w:t>
            </w:r>
            <w:r w:rsidR="0034187C">
              <w:rPr>
                <w:rFonts w:asciiTheme="minorHAnsi" w:hAnsiTheme="minorHAnsi"/>
                <w:color w:val="FF0000"/>
              </w:rPr>
              <w:t xml:space="preserve"> już od I klasy.</w:t>
            </w:r>
            <w:r w:rsidR="005D689A">
              <w:rPr>
                <w:rFonts w:asciiTheme="minorHAnsi" w:hAnsiTheme="minorHAnsi"/>
                <w:color w:val="FF0000"/>
              </w:rPr>
              <w:br/>
            </w:r>
            <w:r w:rsidR="005D689A" w:rsidRPr="005D689A">
              <w:rPr>
                <w:rFonts w:asciiTheme="minorHAnsi" w:hAnsiTheme="minorHAnsi"/>
                <w:color w:val="0070C0"/>
              </w:rPr>
              <w:t>3.</w:t>
            </w:r>
            <w:r w:rsidR="005D689A" w:rsidRPr="00F1179B">
              <w:rPr>
                <w:rFonts w:asciiTheme="minorHAnsi" w:hAnsiTheme="minorHAnsi"/>
                <w:color w:val="0070C0"/>
                <w:sz w:val="22"/>
                <w:szCs w:val="22"/>
              </w:rPr>
              <w:t>Tworzenie oferty programowej w kształceniu zawodowym.</w:t>
            </w:r>
          </w:p>
          <w:p w:rsidR="007078FA" w:rsidRPr="007A7FD6" w:rsidRDefault="007078FA" w:rsidP="007078FA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  <w:vAlign w:val="center"/>
          </w:tcPr>
          <w:p w:rsidR="007078FA" w:rsidRPr="00267AF2" w:rsidRDefault="007078FA" w:rsidP="009207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7078FA" w:rsidRPr="00267AF2" w:rsidRDefault="007078FA" w:rsidP="00920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1B89" w:rsidRPr="00267AF2" w:rsidTr="00F73E66">
        <w:trPr>
          <w:cantSplit/>
          <w:trHeight w:val="255"/>
        </w:trPr>
        <w:tc>
          <w:tcPr>
            <w:tcW w:w="3260" w:type="dxa"/>
            <w:shd w:val="clear" w:color="auto" w:fill="CCFFFF"/>
          </w:tcPr>
          <w:p w:rsidR="00A31B89" w:rsidRPr="00267AF2" w:rsidRDefault="00A31B89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CCFFFF"/>
          </w:tcPr>
          <w:p w:rsidR="00A31B89" w:rsidRPr="00267AF2" w:rsidRDefault="00A31B89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A31B89" w:rsidRPr="00267AF2" w:rsidRDefault="00A31B89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A31B89" w:rsidRPr="00267AF2" w:rsidRDefault="00A31B89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347D" w:rsidRDefault="0099347D" w:rsidP="00396282">
      <w:pPr>
        <w:rPr>
          <w:rFonts w:asciiTheme="minorHAnsi" w:hAnsiTheme="minorHAnsi" w:cstheme="minorHAnsi"/>
        </w:rPr>
      </w:pPr>
    </w:p>
    <w:p w:rsidR="00661247" w:rsidRPr="00267AF2" w:rsidRDefault="00661247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 w:type="page"/>
      </w:r>
    </w:p>
    <w:p w:rsidR="00396282" w:rsidRPr="00267AF2" w:rsidRDefault="00396282" w:rsidP="003F7921">
      <w:pPr>
        <w:spacing w:after="200" w:line="276" w:lineRule="auto"/>
        <w:rPr>
          <w:rFonts w:asciiTheme="minorHAnsi" w:hAnsiTheme="minorHAnsi" w:cstheme="minorHAnsi"/>
        </w:rPr>
      </w:pPr>
    </w:p>
    <w:p w:rsidR="00396282" w:rsidRPr="0099347D" w:rsidRDefault="00396282" w:rsidP="00F73E66">
      <w:pPr>
        <w:pStyle w:val="Nagwek4"/>
        <w:shd w:val="clear" w:color="auto" w:fill="CCFFFF"/>
        <w:rPr>
          <w:rFonts w:asciiTheme="minorHAnsi" w:hAnsiTheme="minorHAnsi" w:cstheme="minorHAnsi"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47D">
        <w:rPr>
          <w:rFonts w:asciiTheme="minorHAnsi" w:hAnsiTheme="minorHAnsi" w:cstheme="minorHAnsi"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ZADANIA  WYCHOWAWCZE</w:t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521"/>
        <w:gridCol w:w="2409"/>
        <w:gridCol w:w="1985"/>
      </w:tblGrid>
      <w:tr w:rsidR="00396282" w:rsidRPr="00267AF2" w:rsidTr="00F73E66">
        <w:tc>
          <w:tcPr>
            <w:tcW w:w="3260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Kształtowanie postaw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obywatelskich i patriotycznych, </w:t>
            </w:r>
            <w:r w:rsidRPr="00267AF2">
              <w:rPr>
                <w:rFonts w:asciiTheme="minorHAnsi" w:hAnsiTheme="minorHAnsi"/>
              </w:rPr>
              <w:t>wychowanie do wartości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Włączenie tematyki rocznic narodowych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Odzyskanie Niepodległości 11 Listopad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-Uchwalenie Konstytucji 3 Maja</w:t>
            </w:r>
          </w:p>
          <w:p w:rsidR="00EE7A4B" w:rsidRPr="008817B5" w:rsidRDefault="00396282" w:rsidP="0099347D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Udział delegacji Samorządu Uczniowskiego w uroczystościach gminnych z okazji 11.IX i 3 Maja.</w:t>
            </w:r>
          </w:p>
          <w:p w:rsidR="00396282" w:rsidRPr="00961A48" w:rsidRDefault="008817B5" w:rsidP="00267AF2">
            <w:pPr>
              <w:rPr>
                <w:rFonts w:asciiTheme="minorHAnsi" w:hAnsiTheme="minorHAnsi" w:cstheme="minorHAnsi"/>
                <w:color w:val="0070C0"/>
              </w:rPr>
            </w:pPr>
            <w:r w:rsidRPr="00961A48">
              <w:rPr>
                <w:rFonts w:asciiTheme="minorHAnsi" w:hAnsiTheme="minorHAnsi"/>
                <w:color w:val="0070C0"/>
              </w:rPr>
              <w:t>2</w:t>
            </w:r>
            <w:r w:rsidR="00EE7A4B" w:rsidRPr="00961A48">
              <w:rPr>
                <w:rFonts w:asciiTheme="minorHAnsi" w:hAnsiTheme="minorHAnsi"/>
                <w:color w:val="0070C0"/>
              </w:rPr>
              <w:t xml:space="preserve">. Wychowanie do wartości i kształtowanie </w:t>
            </w:r>
            <w:r w:rsidR="00961A48" w:rsidRPr="00961A48">
              <w:rPr>
                <w:rFonts w:asciiTheme="minorHAnsi" w:hAnsiTheme="minorHAnsi"/>
                <w:color w:val="0070C0"/>
              </w:rPr>
              <w:t xml:space="preserve">postaw obywatelskich i patriotycznych </w:t>
            </w:r>
            <w:r w:rsidR="00EE7A4B" w:rsidRPr="00961A48">
              <w:rPr>
                <w:rFonts w:asciiTheme="minorHAnsi" w:hAnsiTheme="minorHAnsi"/>
                <w:color w:val="0070C0"/>
              </w:rPr>
              <w:t>uczniów</w:t>
            </w:r>
            <w:r w:rsidR="00EE7A4B" w:rsidRPr="00961A48">
              <w:rPr>
                <w:rFonts w:asciiTheme="minorHAnsi" w:hAnsiTheme="minorHAnsi" w:cstheme="minorHAnsi"/>
                <w:color w:val="0070C0"/>
              </w:rPr>
              <w:t>.</w:t>
            </w:r>
          </w:p>
          <w:p w:rsidR="00EE7A4B" w:rsidRPr="00267AF2" w:rsidRDefault="00EE7A4B" w:rsidP="00961A48">
            <w:pPr>
              <w:pStyle w:val="menfon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DA13B6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0B1DD" wp14:editId="05F42A9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132080</wp:posOffset>
                      </wp:positionV>
                      <wp:extent cx="800100" cy="0"/>
                      <wp:effectExtent l="12700" t="8255" r="635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4pt" to="5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0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Ix02/bAAAACAEAAA8AAABkcnMvZG93bnJldi54bWxMj81OwzAQhO9IvIO1SFyq1m6Q+Alx&#10;KgTkxoUC4rqNlyQiXqex2waenq04wHFnRrPzFavJ92pPY+wCW1guDCjiOriOGwuvL9X8GlRMyA77&#10;wGThiyKsytOTAnMXDvxM+3VqlJRwzNFCm9KQax3rljzGRRiIxfsIo8ck59hoN+JByn2vM2MutceO&#10;5UOLA923VH+ud95CrN5oW33P6pl5v2gCZduHp0e09vxsursFlWhKf2E4zpfpUMqmTdixi6q3ML8S&#10;lGQhM0Jw9Jc3Imx+BV0W+j9A+QMAAP//AwBQSwECLQAUAAYACAAAACEAtoM4kv4AAADhAQAAEwAA&#10;AAAAAAAAAAAAAAAAAAAAW0NvbnRlbnRfVHlwZXNdLnhtbFBLAQItABQABgAIAAAAIQA4/SH/1gAA&#10;AJQBAAALAAAAAAAAAAAAAAAAAC8BAABfcmVscy8ucmVsc1BLAQItABQABgAIAAAAIQC/VL0nEAIA&#10;ACcEAAAOAAAAAAAAAAAAAAAAAC4CAABkcnMvZTJvRG9jLnhtbFBLAQItABQABgAIAAAAIQBSMdNv&#10;2wAAAAgBAAAPAAAAAAAAAAAAAAAAAGoEAABkcnMvZG93bnJldi54bWxQSwUGAAAAAAQABADzAAAA&#10;cg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31C15" wp14:editId="0F2905B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132080</wp:posOffset>
                      </wp:positionV>
                      <wp:extent cx="800100" cy="0"/>
                      <wp:effectExtent l="12700" t="8255" r="6350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4pt" to="5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Aa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n0BHQjA6uhBRDnrHOf+K6Q8EosQTKEZects4HHqQYQsI1Sm+ElFFr&#10;qVBf4sV0Mo0JTkvBgjOEOXvYV9KiEwnTEr9YFHgew6w+KhbBWk7Y+mZ7IuTVhsulCnhQCdC5Wddx&#10;+LFIF+v5ep6P8slsPcrTuh593FT5aLbJPkzrp7qq6uxnoJblRSsY4yqwG0Yzy/9O+tsjuQ7VfTjv&#10;bUjeosd+AdnhH0lHKYN61znYa3bZ2UFimMYYfHs5Ydwf92A/vu/VLwAAAP//AwBQSwMEFAAGAAgA&#10;AAAhAFIx02/bAAAACAEAAA8AAABkcnMvZG93bnJldi54bWxMj81OwzAQhO9IvIO1SFyq1m6Q+Alx&#10;KgTkxoUC4rqNlyQiXqex2waenq04wHFnRrPzFavJ92pPY+wCW1guDCjiOriOGwuvL9X8GlRMyA77&#10;wGThiyKsytOTAnMXDvxM+3VqlJRwzNFCm9KQax3rljzGRRiIxfsIo8ck59hoN+JByn2vM2MutceO&#10;5UOLA923VH+ud95CrN5oW33P6pl5v2gCZduHp0e09vxsursFlWhKf2E4zpfpUMqmTdixi6q3ML8S&#10;lGQhM0Jw9Jc3Imx+BV0W+j9A+QMAAP//AwBQSwECLQAUAAYACAAAACEAtoM4kv4AAADhAQAAEwAA&#10;AAAAAAAAAAAAAAAAAAAAW0NvbnRlbnRfVHlwZXNdLnhtbFBLAQItABQABgAIAAAAIQA4/SH/1gAA&#10;AJQBAAALAAAAAAAAAAAAAAAAAC8BAABfcmVscy8ucmVsc1BLAQItABQABgAIAAAAIQCQFDAaEAIA&#10;ACcEAAAOAAAAAAAAAAAAAAAAAC4CAABkcnMvZTJvRG9jLnhtbFBLAQItABQABgAIAAAAIQBSMdNv&#10;2wAAAAgBAAAPAAAAAAAAAAAAAAAAAGoEAABkcnMvZG93bnJldi54bWxQSwUGAAAAAAQABADzAAAA&#10;cgUAAAAA&#10;"/>
                  </w:pict>
                </mc:Fallback>
              </mc:AlternateConten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2.Udział uczniów: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rozpoczęcie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zakończenie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 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/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3.R</w:t>
            </w:r>
            <w:r w:rsidR="00EE7A4B">
              <w:rPr>
                <w:rFonts w:asciiTheme="minorHAnsi" w:hAnsiTheme="minorHAnsi" w:cstheme="minorHAnsi"/>
              </w:rPr>
              <w:t>ealizacja Programu Wychowawczo Profilaktycznego</w:t>
            </w:r>
            <w:r w:rsidRPr="00267AF2">
              <w:rPr>
                <w:rFonts w:asciiTheme="minorHAnsi" w:hAnsiTheme="minorHAnsi" w:cstheme="minorHAnsi"/>
              </w:rPr>
              <w:t xml:space="preserve"> poprzez plany pracy wychowawczej poszczególnych klas</w:t>
            </w:r>
          </w:p>
          <w:p w:rsidR="00396282" w:rsidRPr="00267AF2" w:rsidRDefault="00396282" w:rsidP="00267AF2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="Arial"/>
              </w:rPr>
              <w:t>4.Kształtowanie właściwego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stosunku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do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barw narodowych,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godła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i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hymnu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narodowego.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Realizacja terminarza uroczystości i akademii szkolnych – prezentacja talentów aktorskich, wokalnych, plastycznych  uczniów naszej szkoły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Wyrabianie nawyków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kulturowych.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Zwracanie uwagi na kulturę języka w czasie przerw, na lekcjach, na wycieczkach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dyżurujący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Uczenie zasad </w:t>
            </w:r>
            <w:r w:rsidR="00D707A6" w:rsidRPr="00267AF2">
              <w:rPr>
                <w:rFonts w:asciiTheme="minorHAnsi" w:hAnsiTheme="minorHAnsi" w:cstheme="minorHAnsi"/>
              </w:rPr>
              <w:t xml:space="preserve">savoir </w:t>
            </w:r>
            <w:proofErr w:type="spellStart"/>
            <w:r w:rsidR="00D707A6" w:rsidRPr="00267AF2">
              <w:rPr>
                <w:rFonts w:asciiTheme="minorHAnsi" w:hAnsiTheme="minorHAnsi" w:cstheme="minorHAnsi"/>
              </w:rPr>
              <w:t>vivre</w:t>
            </w:r>
            <w:r w:rsidRPr="00267AF2">
              <w:rPr>
                <w:rFonts w:asciiTheme="minorHAnsi" w:hAnsiTheme="minorHAnsi" w:cstheme="minorHAnsi"/>
              </w:rPr>
              <w:t>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nie tylko  na godzinie wychowawczej.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Systematyczne apelowanie do rodziców o uczulanie swoich dzieci na zasady dobrego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wychowania.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 zebraniach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 ramach godz. wychowawczych wychowawcy mają zaplanować ćw. pozwalające wyrabiać nawyki właściwego zachowania się w różnych sytuacjach (gdy dziecko wygrywa, przegrywa itp.)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Osiągnięcie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zadawalającego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stopnia samorządności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uczniów.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Wybór opiekuna Samorządu Uczniowskiego.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Przeprowadzenie demokratycznych wyborów do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samorządów klasowych i Samorządu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Uczniowskiego SZKOŁY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Przeprowadzenie apeli  szkolnych.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439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różnych imprez klasowych i ogólnoszkolnych zgodnie z terminarzem imprez i uroczystości szkolnych – integrujących społeczność szkolną.</w:t>
            </w:r>
          </w:p>
          <w:p w:rsidR="00396282" w:rsidRPr="00267AF2" w:rsidRDefault="00396282" w:rsidP="00267AF2">
            <w:pPr>
              <w:ind w:left="66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5.Zapoznanie uczniów z dokumentami prawa wewnątrzszkolnego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6.Udział uczniów akcjach charytatywnych min. WOŚP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Uczniowie z klas IV – VI organizują zajęcia dla przedszkolaków 1 kwietnia: Czytanie bajek itp.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0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4. Dbałość o estetykę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i terenów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wokół niej.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Motywowanie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do aktywnej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ochrony zasobów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środowiska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naturalnego.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Zadbanie o czystość </w:t>
            </w:r>
            <w:proofErr w:type="spellStart"/>
            <w:r w:rsidRPr="00267AF2">
              <w:rPr>
                <w:rFonts w:asciiTheme="minorHAnsi" w:hAnsiTheme="minorHAnsi" w:cstheme="minorHAnsi"/>
              </w:rPr>
              <w:t>sal</w:t>
            </w:r>
            <w:proofErr w:type="spellEnd"/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lekcyjnych, szkoły i jej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otoczenia.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klas,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2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Konkurs „Czysta klasa” w naszej szkole</w:t>
            </w:r>
          </w:p>
          <w:p w:rsidR="00396282" w:rsidRPr="00267AF2" w:rsidRDefault="00396282" w:rsidP="00267AF2">
            <w:pPr>
              <w:ind w:left="29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Sam. </w:t>
            </w:r>
            <w:proofErr w:type="spellStart"/>
            <w:r w:rsidRPr="00267AF2">
              <w:rPr>
                <w:rFonts w:asciiTheme="minorHAnsi" w:hAnsiTheme="minorHAnsi" w:cstheme="minorHAnsi"/>
              </w:rPr>
              <w:t>Uczniow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6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Pielęgnowanie kwiatów doniczkowych w klasach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kl. I</w:t>
            </w:r>
          </w:p>
          <w:p w:rsidR="00396282" w:rsidRPr="00267AF2" w:rsidRDefault="00396282" w:rsidP="00267AF2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konkursu na zbiórkę surowców wtórnych.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sam. uczniowskiego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Kształtowanie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etycznej postawy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w stosunku do  otaczającej przyrody i 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świata zwierząt.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Systematyczne dokarmianie zwierząt i ptaków w okresie  zimowym. Nawiązanie współpracy z  panem leśniczym.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 – III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w akcji  „Sprzątanie Świata”.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Zorganizowanie obchodów Światowego Dnia Ziemi.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przyrody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IV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Eksponowanie ciekawostek z zakresu ochrony środowiska.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przyrody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 Kultura  fizyczna.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Turystyka.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uczniów klasy IV do uzyskania karty  rowerowej.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w-f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402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uczniów w szkolnych i międzyszkolnych zawodach sportowych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w-f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wg kalendarza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sportow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</w:tr>
      <w:tr w:rsidR="00396282" w:rsidRPr="00267AF2" w:rsidTr="00D707A6">
        <w:trPr>
          <w:cantSplit/>
          <w:trHeight w:val="105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Opracowanie planu wyciecze</w:t>
            </w:r>
            <w:r w:rsidR="00A31B89">
              <w:rPr>
                <w:rFonts w:asciiTheme="minorHAnsi" w:hAnsiTheme="minorHAnsi" w:cstheme="minorHAnsi"/>
              </w:rPr>
              <w:t>k  szkolnych na rok szkolny 2017/2018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1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 Udział uczniów w ogólnoszkolnym biegu  na danym dystansie   jesienią i wiosną -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  w-ł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105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Udział uczniów w wycieczkach – sposób na poznanie regionu i czynna forma wypoczynku.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Gminne  Turnieje w  piłkę nożną, tenisa stołowego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w 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 –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7.Bezpieczeństwo uczniów  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pStyle w:val="Listapunktowana2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1.Wprowadzenie działań </w:t>
            </w:r>
            <w:proofErr w:type="spellStart"/>
            <w:r w:rsidRPr="00267AF2">
              <w:rPr>
                <w:rFonts w:asciiTheme="minorHAnsi" w:hAnsiTheme="minorHAnsi" w:cs="Arial"/>
                <w:sz w:val="24"/>
                <w:szCs w:val="24"/>
              </w:rPr>
              <w:t>dydaktyczno</w:t>
            </w:r>
            <w:proofErr w:type="spellEnd"/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 – </w:t>
            </w:r>
            <w:proofErr w:type="spellStart"/>
            <w:r w:rsidRPr="00267AF2">
              <w:rPr>
                <w:rFonts w:asciiTheme="minorHAnsi" w:hAnsiTheme="minorHAnsi" w:cs="Arial"/>
                <w:sz w:val="24"/>
                <w:szCs w:val="24"/>
              </w:rPr>
              <w:t>wychowawcz</w:t>
            </w:r>
            <w:proofErr w:type="spellEnd"/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. zmierzających do </w:t>
            </w:r>
            <w:r w:rsidRPr="00267AF2">
              <w:rPr>
                <w:rFonts w:asciiTheme="minorHAnsi" w:hAnsiTheme="minorHAnsi" w:cs="Calibri"/>
                <w:sz w:val="24"/>
                <w:szCs w:val="24"/>
              </w:rPr>
              <w:t>lepszej znajomości i przestrzegania obowiązujących w szkole norm i regulaminów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B52CAD" w:rsidRDefault="00B52CAD" w:rsidP="008B1FD9">
            <w:pPr>
              <w:spacing w:line="100" w:lineRule="atLeast"/>
              <w:rPr>
                <w:rFonts w:asciiTheme="minorHAnsi" w:hAnsiTheme="minorHAnsi"/>
              </w:rPr>
            </w:pPr>
            <w:r w:rsidRPr="00B52CAD">
              <w:rPr>
                <w:rFonts w:asciiTheme="minorHAnsi" w:hAnsiTheme="minorHAnsi"/>
              </w:rPr>
              <w:t>2.Zorganizowanie dyżurów nauczycieli na korytarzach szkolnych i na zewnątrz budynku szkoły, rzetelne pełnienie dyżuru. Zadbanie o bezpieczeństwo dzieci podczas zajęć szkolnych oraz zajęć pozalekcyjnych,</w:t>
            </w:r>
          </w:p>
          <w:p w:rsidR="00B52CAD" w:rsidRPr="00B52CAD" w:rsidRDefault="00B52CAD" w:rsidP="008B1FD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267AF2">
              <w:rPr>
                <w:rFonts w:asciiTheme="minorHAnsi" w:hAnsiTheme="minorHAnsi" w:cstheme="minorHAnsi"/>
              </w:rPr>
              <w:t>.</w:t>
            </w:r>
            <w:r w:rsidRPr="00267AF2">
              <w:rPr>
                <w:rFonts w:asciiTheme="minorHAnsi" w:hAnsiTheme="minorHAnsi"/>
              </w:rPr>
              <w:t xml:space="preserve"> Promowanie zdrowego stylu życia w tym przede wszystkim zdrowego odżywiania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891D6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891D6D" w:rsidRPr="00267AF2" w:rsidRDefault="00891D6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891D6D" w:rsidRDefault="00891D6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FF0000"/>
              </w:rPr>
              <w:t>4.</w:t>
            </w:r>
            <w:r w:rsidRPr="00E74445">
              <w:rPr>
                <w:rFonts w:asciiTheme="minorHAnsi" w:hAnsiTheme="minorHAnsi"/>
                <w:color w:val="FF0000"/>
              </w:rPr>
              <w:t>Bezpieczne i odpowiedzialne korzystanie z zasobów dostępnych w sieci.</w:t>
            </w:r>
          </w:p>
        </w:tc>
        <w:tc>
          <w:tcPr>
            <w:tcW w:w="2409" w:type="dxa"/>
            <w:vAlign w:val="center"/>
          </w:tcPr>
          <w:p w:rsidR="00891D6D" w:rsidRPr="00267AF2" w:rsidRDefault="00891D6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891D6D" w:rsidRPr="00267AF2" w:rsidRDefault="00891D6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52CAD" w:rsidRPr="00267AF2">
              <w:rPr>
                <w:rFonts w:asciiTheme="minorHAnsi" w:hAnsiTheme="minorHAnsi" w:cstheme="minorHAnsi"/>
              </w:rPr>
              <w:t>.</w:t>
            </w:r>
            <w:r w:rsidR="00B52CAD" w:rsidRPr="00267AF2">
              <w:rPr>
                <w:rFonts w:asciiTheme="minorHAnsi" w:hAnsiTheme="minorHAnsi"/>
              </w:rPr>
              <w:t xml:space="preserve"> Opracowanie działań do obszaru „Bezpieczne korzystanie z cyberprzestrzeni”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Default="00891D6D" w:rsidP="00B52CAD">
            <w:pPr>
              <w:spacing w:line="100" w:lineRule="atLeast"/>
            </w:pPr>
            <w:r>
              <w:rPr>
                <w:rFonts w:asciiTheme="minorHAnsi" w:hAnsiTheme="minorHAnsi"/>
              </w:rPr>
              <w:t>6</w:t>
            </w:r>
            <w:r w:rsidR="00B52CAD" w:rsidRPr="00267AF2">
              <w:rPr>
                <w:rFonts w:asciiTheme="minorHAnsi" w:hAnsiTheme="minorHAnsi"/>
              </w:rPr>
              <w:t xml:space="preserve">. </w:t>
            </w:r>
            <w:r w:rsidR="00B52CAD" w:rsidRPr="00B52CAD">
              <w:rPr>
                <w:rFonts w:asciiTheme="minorHAnsi" w:hAnsiTheme="minorHAnsi"/>
              </w:rPr>
              <w:t xml:space="preserve">Diagnozowanie i monitorowanie </w:t>
            </w:r>
            <w:proofErr w:type="spellStart"/>
            <w:r w:rsidR="00B52CAD" w:rsidRPr="00B52CAD">
              <w:rPr>
                <w:rFonts w:asciiTheme="minorHAnsi" w:hAnsiTheme="minorHAnsi"/>
              </w:rPr>
              <w:t>zachowań</w:t>
            </w:r>
            <w:proofErr w:type="spellEnd"/>
            <w:r w:rsidR="00B52CAD" w:rsidRPr="00B52CAD">
              <w:rPr>
                <w:rFonts w:asciiTheme="minorHAnsi" w:hAnsiTheme="minorHAnsi"/>
              </w:rPr>
              <w:t xml:space="preserve"> uczniów oraz poziomu bezpieczeństwa i ewentualnych zagrożeń występujących na terenie szkoły oraz określanie potrzeb rodziców i uczniów</w:t>
            </w:r>
          </w:p>
          <w:p w:rsidR="00B52CAD" w:rsidRPr="00267AF2" w:rsidRDefault="00B52CAD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Nauczyciele 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B52CAD">
            <w:pPr>
              <w:spacing w:line="100" w:lineRule="atLeast"/>
              <w:rPr>
                <w:rFonts w:asciiTheme="minorHAnsi" w:hAnsiTheme="minorHAnsi"/>
              </w:rPr>
            </w:pPr>
            <w:r>
              <w:t>7</w:t>
            </w:r>
            <w:r w:rsidR="00B52CAD">
              <w:t>.Planowanie pracy szkoły zgodnie z przepisami BHP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Default="00891D6D" w:rsidP="00B52CAD">
            <w:pPr>
              <w:spacing w:line="100" w:lineRule="atLeast"/>
            </w:pPr>
            <w:r>
              <w:t>8</w:t>
            </w:r>
            <w:r w:rsidR="00B52CAD" w:rsidRPr="00B52CAD">
              <w:rPr>
                <w:rFonts w:asciiTheme="minorHAnsi" w:hAnsiTheme="minorHAnsi"/>
              </w:rPr>
              <w:t>.Rzetelne monitorowanie frekwencji uczniów na zajęciach</w:t>
            </w:r>
            <w:r w:rsidR="00B52CAD">
              <w:rPr>
                <w:rFonts w:asciiTheme="minorHAnsi" w:hAnsiTheme="minorHAnsi"/>
              </w:rPr>
              <w:br/>
              <w:t xml:space="preserve"> (</w:t>
            </w:r>
            <w:r w:rsidR="00B52CAD" w:rsidRPr="00B52CAD">
              <w:rPr>
                <w:rFonts w:asciiTheme="minorHAnsi" w:hAnsiTheme="minorHAnsi"/>
              </w:rPr>
              <w:t>w sytuacjach  zagrożenia - informowanie rodziców).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E97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AB4E97" w:rsidRPr="00267AF2" w:rsidRDefault="00AB4E97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AB4E97" w:rsidRPr="00AB4E97" w:rsidRDefault="00891D6D" w:rsidP="00AB4E9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lang w:eastAsia="en-US"/>
              </w:rPr>
            </w:pPr>
            <w:r>
              <w:rPr>
                <w:rFonts w:asciiTheme="minorHAnsi" w:eastAsiaTheme="minorHAnsi" w:hAnsiTheme="minorHAnsi" w:cs="TimesNewRomanPSMT"/>
                <w:lang w:eastAsia="en-US"/>
              </w:rPr>
              <w:t>9</w:t>
            </w:r>
            <w:r w:rsidR="00AB4E97">
              <w:rPr>
                <w:rFonts w:asciiTheme="minorHAnsi" w:eastAsiaTheme="minorHAnsi" w:hAnsiTheme="minorHAnsi" w:cs="TimesNewRomanPSMT"/>
                <w:lang w:eastAsia="en-US"/>
              </w:rPr>
              <w:t>.</w:t>
            </w:r>
            <w:r w:rsidR="00AB4E97" w:rsidRPr="00AB4E97">
              <w:rPr>
                <w:rFonts w:asciiTheme="minorHAnsi" w:eastAsiaTheme="minorHAnsi" w:hAnsiTheme="minorHAnsi" w:cs="TimesNewRomanPSMT"/>
                <w:lang w:eastAsia="en-US"/>
              </w:rPr>
              <w:t>Kontynuować szkolenia dla uczniów i nauczycieli w zakresie pierwszej pomocy przedmedycznej.</w:t>
            </w:r>
          </w:p>
        </w:tc>
        <w:tc>
          <w:tcPr>
            <w:tcW w:w="2409" w:type="dxa"/>
            <w:vAlign w:val="center"/>
          </w:tcPr>
          <w:p w:rsidR="00AB4E97" w:rsidRPr="00267AF2" w:rsidRDefault="00AB4E97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AB4E97" w:rsidRPr="00267AF2" w:rsidRDefault="00AB4E97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B52CAD">
            <w:pPr>
              <w:ind w:left="290" w:hanging="29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70C0"/>
              </w:rPr>
              <w:t>10</w:t>
            </w:r>
            <w:r w:rsidR="00B52CAD">
              <w:rPr>
                <w:rFonts w:asciiTheme="minorHAnsi" w:hAnsiTheme="minorHAnsi" w:cs="Arial"/>
                <w:color w:val="0070C0"/>
              </w:rPr>
              <w:t>.</w:t>
            </w:r>
            <w:r w:rsidR="00B52CAD" w:rsidRPr="00267AF2">
              <w:rPr>
                <w:rFonts w:asciiTheme="minorHAnsi" w:hAnsiTheme="minorHAnsi" w:cs="Arial"/>
              </w:rPr>
              <w:t>Współpraca z organizacjami i instytucjami wspomagającymi pracę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Dyrektor,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961A48" w:rsidRPr="00267AF2" w:rsidTr="00D707A6">
        <w:trPr>
          <w:cantSplit/>
          <w:trHeight w:val="860"/>
        </w:trPr>
        <w:tc>
          <w:tcPr>
            <w:tcW w:w="3260" w:type="dxa"/>
          </w:tcPr>
          <w:p w:rsidR="00961A48" w:rsidRPr="00267AF2" w:rsidRDefault="00961A48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961A48" w:rsidRPr="00F1179B" w:rsidRDefault="00961A48" w:rsidP="00961A48">
            <w:pPr>
              <w:pStyle w:val="menfont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</w:rPr>
              <w:t>11</w:t>
            </w:r>
            <w:r w:rsidR="00492C5A">
              <w:rPr>
                <w:rFonts w:asciiTheme="minorHAnsi" w:hAnsiTheme="minorHAnsi"/>
                <w:color w:val="0070C0"/>
                <w:sz w:val="22"/>
                <w:szCs w:val="22"/>
              </w:rPr>
              <w:t>.Prowadzenie profilaktyki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wszelkich uzależnień .</w:t>
            </w:r>
          </w:p>
          <w:p w:rsidR="00961A48" w:rsidRDefault="00961A48" w:rsidP="00B52CAD">
            <w:pPr>
              <w:ind w:left="290" w:hanging="290"/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961A48" w:rsidRPr="00267AF2" w:rsidRDefault="00961A48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Pedagog, wychowawca klasy</w:t>
            </w:r>
          </w:p>
        </w:tc>
        <w:tc>
          <w:tcPr>
            <w:tcW w:w="1985" w:type="dxa"/>
            <w:vAlign w:val="center"/>
          </w:tcPr>
          <w:p w:rsidR="00961A48" w:rsidRPr="00267AF2" w:rsidRDefault="00961A48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1052"/>
        </w:trPr>
        <w:tc>
          <w:tcPr>
            <w:tcW w:w="3260" w:type="dxa"/>
            <w:vMerge w:val="restart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 Współpraca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z rodzicami oraz z instytucjami  wspomagającymi pracę szkoły.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lastRenderedPageBreak/>
              <w:t>9.Integracja społeczności szkolnej (rodziców, uczniów, nauczycieli we wszystkich działaniach prowadzonych przez szkołę)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 i przeprowadzenie wyborów do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Oddziałowych Rad Rodziców oraz Prezydium RR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 Rada Rodziców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Włączenie rodziców w organizację imprez klasowych, szkolnych, wycieczek, biwaków.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Rady Rodziców,</w:t>
            </w: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3.Prowadzenie tablicy informacyjnej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4.Realizacja programu Profilaktyki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Inspirowanie rodziców do pomocy materialnej szkole, angażowanie rodziców w różne działania prowadzone w szkole.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6.Nowatorskie formy spotkań z  rodzicami                                         – </w:t>
            </w:r>
            <w:r w:rsidRPr="00267AF2">
              <w:rPr>
                <w:rFonts w:asciiTheme="minorHAnsi" w:hAnsiTheme="minorHAnsi" w:cstheme="minorHAnsi"/>
                <w:u w:val="single"/>
              </w:rPr>
              <w:t>ostatni dzień miesiąca</w:t>
            </w:r>
            <w:r w:rsidRPr="00267AF2">
              <w:rPr>
                <w:rFonts w:asciiTheme="minorHAnsi" w:hAnsiTheme="minorHAnsi" w:cstheme="minorHAnsi"/>
              </w:rPr>
              <w:t xml:space="preserve"> – to Dzień Otwarty w Szkole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prowadzenie prelekcji i warsztatów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-włączanie rodziców w cykliczne czytanie dzieciom książek w domu.</w:t>
            </w: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Informowanie rodziców o  problematyce do planowania życia szkolnego, przebiegu  realizacji i planów oraz sprawach bieżących szkoły.</w:t>
            </w: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VI</w:t>
            </w:r>
          </w:p>
        </w:tc>
      </w:tr>
      <w:tr w:rsidR="00B52CAD" w:rsidRPr="00267AF2" w:rsidTr="00D707A6">
        <w:trPr>
          <w:cantSplit/>
          <w:trHeight w:val="120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Wypracowanie systemu współpracy z rodzicami uczniów sprawiających  trudności wychowawcze.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 Prowadzenie teczki  wychowawcy klasowego.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10.Realizacja obowiązku szkolnego</w:t>
            </w: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1.Posiadanie przez uczniów zeszytu korespondencji – Szkoła --- Rodzic.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Nadzór nad obowiązkiem szkolnym ucznia, usprawiedliwianie nieobecności, zwalnianie ucznia tylko na pisemną prośbę rodzica.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Prezentowanie na Tablicy po zakończeniu każdego miesiąca wyników frekwencji poszczególnych klas.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 w:val="restart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lastRenderedPageBreak/>
              <w:t>11.Promocja szkoły.</w:t>
            </w: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lastRenderedPageBreak/>
              <w:t>1. Nawiązywanie współpracy z instytucjami, zakładami pracy w celu sponsoringu.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Współpraca ze szkołami z terenu gminy z mediami i prasą. 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Prowadzenie  i aktualizacja strony internetowej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informatyki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4.Informowanie  społeczeństwo gminy w lokalnej prasie o działaniach  i osiągnięciach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Udział uczniów w konkursach, zawodach organizowanych na szczeblu gminy, powiatu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5.Śledzenie losów absolwentów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6.Współpraca ze środowiskiem lokalnym w tym z organem prowadzącym.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7.Prowadzenie Kroniki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Klaudia Pałka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8.Prezentacja prac plastycznych uczniów, prezentacja sukcesów uczniów i szkoły  na tablicach, wystrój korytarzy zgodnie z aktualnymi potrzebami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F73E66">
        <w:trPr>
          <w:cantSplit/>
          <w:trHeight w:val="316"/>
        </w:trPr>
        <w:tc>
          <w:tcPr>
            <w:tcW w:w="3260" w:type="dxa"/>
            <w:shd w:val="clear" w:color="auto" w:fill="CCFFFF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CCFFFF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96282" w:rsidRPr="00267AF2" w:rsidRDefault="00396282" w:rsidP="00F73E66">
      <w:pPr>
        <w:pStyle w:val="Nagwek5"/>
        <w:shd w:val="clear" w:color="auto" w:fill="CCFFFF"/>
        <w:jc w:val="center"/>
        <w:rPr>
          <w:rFonts w:asciiTheme="minorHAnsi" w:hAnsiTheme="minorHAnsi" w:cstheme="minorHAnsi"/>
          <w:sz w:val="24"/>
        </w:rPr>
      </w:pPr>
      <w:r w:rsidRPr="00267AF2">
        <w:rPr>
          <w:rFonts w:asciiTheme="minorHAnsi" w:hAnsiTheme="minorHAnsi" w:cstheme="minorHAnsi"/>
          <w:sz w:val="24"/>
        </w:rPr>
        <w:t>III ZADANIA OPIEKUŃCZE</w:t>
      </w:r>
    </w:p>
    <w:p w:rsidR="00396282" w:rsidRPr="00267AF2" w:rsidRDefault="00396282" w:rsidP="00396282">
      <w:pPr>
        <w:rPr>
          <w:rFonts w:asciiTheme="minorHAnsi" w:hAnsiTheme="minorHAnsi" w:cstheme="minorHAnsi"/>
          <w:b/>
          <w:bCs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  <w:gridCol w:w="2409"/>
        <w:gridCol w:w="1985"/>
      </w:tblGrid>
      <w:tr w:rsidR="00396282" w:rsidRPr="00267AF2" w:rsidTr="00F73E66">
        <w:tc>
          <w:tcPr>
            <w:tcW w:w="3402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Opieka nad  dziećmi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 zakresie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bezpieczeństwa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i ochrony  zdrowia.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Realizacja zagadnienia: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Bezpieczna droga do i ze  szkoły – ćwiczenia praktyczne i  pogadanki.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Spotkanie z policjantem, strażakiem, szkolną pielęgniarką, lekarzem pediatrą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Zapoznanie uczniów z obowiązującymi regulaminami i procedurami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w-f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BHP w zakresie edukacji wczesnoszkolnej i pozostałych przedmiotów prowadzonych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Współpraca z Gminnym Ośrodkiem Pomocy Społecznej w celu  zapewnienia uczniom podstawowych przyborów,  podręczników i dożywiania.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749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4.Spotkania z pielęgniarką – pogadanki i ćwiczenia  praktyczne na tematy       higieny osobistej i zdrowego trybu życia</w:t>
            </w:r>
          </w:p>
          <w:p w:rsidR="00396282" w:rsidRPr="00267AF2" w:rsidRDefault="00396282" w:rsidP="00267AF2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-Realizacja Szkolnego  Programu Profilaktyki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-Prezentacja gazetek prom. zdrowy styl życia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-Przeprowadzenie masowych szkolnych imprez sportowo – rekreacyjnych np. „pobiegaj ze mną”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itp.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Przygotowanie szkolnego konkursu - Zdrowe jednodniowe menu”2× ( menu zostanie przygotowane przez kuchnię szkolną 6 grudnia i 1 czerwca)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EB3DE1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93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Ubezpieczenie dzieci od nieszczęśliwych wypadków, prowadzenie ewidencji wypadków.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dyr.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wrzesień 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Próbna ewakuacja uczniów i pracowników szkoły – BHP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pracownicy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 razy w roku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2.Pomoc uczniom znajdującym się w trudnej sytuacji materialnej oraz trudnej sytuacji  rodzinnej i życiowej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1.Zapewnienie pomocy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psychologiczno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– pedagogicznej zgodnie z rozpoznaniem nauczycieli i zaleceniami Poradni PP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84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2.Organizacja opieki wychowawczej uczniom, którzy są w trudnej sytuacji życiowej.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Udzielenie pomocy materialnej uczniom w trudnej sytuacji rodzinnej.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Prowadzenie dożywiania dzieci w trudnej sytuacji materialnej – obiad, mleko, owoce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5.Prowadzenie zajęć opiekuńczych d</w:t>
            </w:r>
            <w:r w:rsidR="00EB3DE1">
              <w:rPr>
                <w:rFonts w:asciiTheme="minorHAnsi" w:hAnsiTheme="minorHAnsi" w:cstheme="minorHAnsi"/>
              </w:rPr>
              <w:t xml:space="preserve">la dzieci                      </w:t>
            </w:r>
            <w:r w:rsidRPr="00267AF2">
              <w:rPr>
                <w:rFonts w:asciiTheme="minorHAnsi" w:hAnsiTheme="minorHAnsi" w:cstheme="minorHAnsi"/>
              </w:rPr>
              <w:t xml:space="preserve"> oczekujących na odwóz </w:t>
            </w:r>
            <w:proofErr w:type="spellStart"/>
            <w:r w:rsidRPr="00267AF2">
              <w:rPr>
                <w:rFonts w:asciiTheme="minorHAnsi" w:hAnsiTheme="minorHAnsi" w:cstheme="minorHAnsi"/>
              </w:rPr>
              <w:t>busem</w:t>
            </w:r>
            <w:proofErr w:type="spellEnd"/>
            <w:r w:rsidRPr="00267AF2">
              <w:rPr>
                <w:rFonts w:asciiTheme="minorHAnsi" w:hAnsiTheme="minorHAnsi" w:cstheme="minorHAnsi"/>
              </w:rPr>
              <w:t>, a</w:t>
            </w:r>
            <w:r w:rsidR="00EB3DE1">
              <w:rPr>
                <w:rFonts w:asciiTheme="minorHAnsi" w:hAnsiTheme="minorHAnsi" w:cstheme="minorHAnsi"/>
              </w:rPr>
              <w:t xml:space="preserve">utobusem,                      </w:t>
            </w:r>
            <w:r w:rsidRPr="00267AF2">
              <w:rPr>
                <w:rFonts w:asciiTheme="minorHAnsi" w:hAnsiTheme="minorHAnsi" w:cstheme="minorHAnsi"/>
              </w:rPr>
              <w:t xml:space="preserve"> oczekujących na rodziców kończących pracę o     godz. 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rPr>
          <w:rFonts w:asciiTheme="minorHAnsi" w:hAnsiTheme="minorHAnsi" w:cs="Arial"/>
          <w:b/>
        </w:rPr>
      </w:pPr>
      <w:r w:rsidRPr="00267AF2">
        <w:rPr>
          <w:rFonts w:asciiTheme="minorHAnsi" w:hAnsiTheme="minorHAnsi" w:cs="Arial"/>
          <w:b/>
        </w:rPr>
        <w:t>Dni ustawowo wolne od pracy:</w:t>
      </w:r>
    </w:p>
    <w:p w:rsidR="00396282" w:rsidRPr="00267AF2" w:rsidRDefault="00396282" w:rsidP="00396282">
      <w:pPr>
        <w:rPr>
          <w:rFonts w:asciiTheme="minorHAnsi" w:hAnsiTheme="minorHAnsi" w:cs="Arial"/>
          <w:b/>
        </w:rPr>
      </w:pP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Wszys</w:t>
      </w:r>
      <w:r w:rsidR="008817B5">
        <w:rPr>
          <w:rFonts w:asciiTheme="minorHAnsi" w:hAnsiTheme="minorHAnsi" w:cs="Arial"/>
        </w:rPr>
        <w:t>tkich Świętych –1 listopada 2019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Narodowe Święto N</w:t>
      </w:r>
      <w:r w:rsidR="008817B5">
        <w:rPr>
          <w:rFonts w:asciiTheme="minorHAnsi" w:hAnsiTheme="minorHAnsi" w:cs="Arial"/>
        </w:rPr>
        <w:t>iepodległości –11 listopada 2019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Boże Narodzenie – 24 –26 g</w:t>
      </w:r>
      <w:r w:rsidR="008817B5">
        <w:rPr>
          <w:rFonts w:asciiTheme="minorHAnsi" w:hAnsiTheme="minorHAnsi" w:cs="Arial"/>
        </w:rPr>
        <w:t>rudnia 2019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8817B5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Nowy Rok –1 stycznia 2020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8817B5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Trzech Króli – 6 stycznia 2020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8817B5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Poniedziałek Wielkanocny – 13 kwietnia 2020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8817B5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Święto Pracy –1 maja 2020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Święto Konstytu</w:t>
      </w:r>
      <w:r w:rsidR="008817B5">
        <w:rPr>
          <w:rFonts w:asciiTheme="minorHAnsi" w:hAnsiTheme="minorHAnsi" w:cs="Arial"/>
        </w:rPr>
        <w:t>cji Trzeciego Maja – 3 maja 2020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8817B5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Boże Ciało – 11 czerwca 2020</w:t>
      </w:r>
      <w:r w:rsidR="00396282" w:rsidRPr="00267AF2">
        <w:rPr>
          <w:rFonts w:asciiTheme="minorHAnsi" w:hAnsiTheme="minorHAnsi" w:cs="Arial"/>
        </w:rPr>
        <w:t>r.</w:t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 w:cs="Estrangelo Edessa"/>
          <w:b/>
          <w:color w:val="000000"/>
        </w:rPr>
      </w:pPr>
      <w:r w:rsidRPr="00267AF2">
        <w:rPr>
          <w:rFonts w:asciiTheme="minorHAnsi" w:hAnsiTheme="minorHAnsi"/>
        </w:rPr>
        <w:t> </w:t>
      </w:r>
    </w:p>
    <w:p w:rsidR="00396282" w:rsidRPr="00EB3DE1" w:rsidRDefault="00396282" w:rsidP="00EB3DE1">
      <w:pPr>
        <w:shd w:val="clear" w:color="auto" w:fill="CCFFFF"/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r w:rsidRPr="00EB3DE1">
        <w:rPr>
          <w:rFonts w:asciiTheme="minorHAnsi" w:hAnsiTheme="minorHAnsi"/>
          <w:b/>
          <w:sz w:val="28"/>
          <w:szCs w:val="28"/>
        </w:rPr>
        <w:t>Opracowała:  Dyrektor Szkoły mgr inż. Grażyna Patrzałek</w:t>
      </w: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</w:p>
    <w:sectPr w:rsidR="003F7921" w:rsidSect="00396282">
      <w:footerReference w:type="default" r:id="rId9"/>
      <w:pgSz w:w="15840" w:h="12240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49" w:rsidRDefault="00E83849" w:rsidP="00C1255A">
      <w:r>
        <w:separator/>
      </w:r>
    </w:p>
  </w:endnote>
  <w:endnote w:type="continuationSeparator" w:id="0">
    <w:p w:rsidR="00E83849" w:rsidRDefault="00E83849" w:rsidP="00C1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57687"/>
      <w:docPartObj>
        <w:docPartGallery w:val="Page Numbers (Bottom of Page)"/>
        <w:docPartUnique/>
      </w:docPartObj>
    </w:sdtPr>
    <w:sdtEndPr/>
    <w:sdtContent>
      <w:p w:rsidR="00E83849" w:rsidRDefault="00E838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3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849" w:rsidRDefault="00E83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49" w:rsidRDefault="00E83849" w:rsidP="00C1255A">
      <w:r>
        <w:separator/>
      </w:r>
    </w:p>
  </w:footnote>
  <w:footnote w:type="continuationSeparator" w:id="0">
    <w:p w:rsidR="00E83849" w:rsidRDefault="00E83849" w:rsidP="00C1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5A4CE9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E728D"/>
    <w:multiLevelType w:val="multilevel"/>
    <w:tmpl w:val="AFD8633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5F700D"/>
    <w:multiLevelType w:val="hybridMultilevel"/>
    <w:tmpl w:val="7FB013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9128C"/>
    <w:multiLevelType w:val="hybridMultilevel"/>
    <w:tmpl w:val="BAB444A0"/>
    <w:lvl w:ilvl="0" w:tplc="3F0897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5733"/>
    <w:multiLevelType w:val="hybridMultilevel"/>
    <w:tmpl w:val="F6C0B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25149"/>
    <w:multiLevelType w:val="hybridMultilevel"/>
    <w:tmpl w:val="2A68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E5BDF"/>
    <w:multiLevelType w:val="hybridMultilevel"/>
    <w:tmpl w:val="679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759D7"/>
    <w:multiLevelType w:val="hybridMultilevel"/>
    <w:tmpl w:val="B816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C17E8"/>
    <w:multiLevelType w:val="multilevel"/>
    <w:tmpl w:val="9DBE33D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348304F"/>
    <w:multiLevelType w:val="multilevel"/>
    <w:tmpl w:val="E5E64D26"/>
    <w:styleLink w:val="WW8Num14"/>
    <w:lvl w:ilvl="0">
      <w:start w:val="1"/>
      <w:numFmt w:val="decimal"/>
      <w:lvlText w:val="%1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7C55AFA"/>
    <w:multiLevelType w:val="hybridMultilevel"/>
    <w:tmpl w:val="E71CC38E"/>
    <w:lvl w:ilvl="0" w:tplc="FFFFFFF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b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11">
    <w:nsid w:val="5AA93EFA"/>
    <w:multiLevelType w:val="hybridMultilevel"/>
    <w:tmpl w:val="79564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6054A"/>
    <w:multiLevelType w:val="multilevel"/>
    <w:tmpl w:val="0D04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DE90F74"/>
    <w:multiLevelType w:val="hybridMultilevel"/>
    <w:tmpl w:val="0D609CFC"/>
    <w:lvl w:ilvl="0" w:tplc="B92E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902F6"/>
    <w:multiLevelType w:val="hybridMultilevel"/>
    <w:tmpl w:val="EB7EF654"/>
    <w:lvl w:ilvl="0" w:tplc="7600479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E206A"/>
    <w:multiLevelType w:val="hybridMultilevel"/>
    <w:tmpl w:val="54BC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F2D23"/>
    <w:multiLevelType w:val="hybridMultilevel"/>
    <w:tmpl w:val="85627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D0D56"/>
    <w:multiLevelType w:val="hybridMultilevel"/>
    <w:tmpl w:val="9362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A0D32"/>
    <w:multiLevelType w:val="hybridMultilevel"/>
    <w:tmpl w:val="21728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3"/>
  </w:num>
  <w:num w:numId="9">
    <w:abstractNumId w:val="8"/>
  </w:num>
  <w:num w:numId="10">
    <w:abstractNumId w:val="15"/>
  </w:num>
  <w:num w:numId="11">
    <w:abstractNumId w:val="3"/>
  </w:num>
  <w:num w:numId="12">
    <w:abstractNumId w:val="18"/>
  </w:num>
  <w:num w:numId="13">
    <w:abstractNumId w:val="1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19"/>
  </w:num>
  <w:num w:numId="19">
    <w:abstractNumId w:val="11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82"/>
    <w:rsid w:val="0000020C"/>
    <w:rsid w:val="00027AF1"/>
    <w:rsid w:val="000329B4"/>
    <w:rsid w:val="00035B20"/>
    <w:rsid w:val="000754A8"/>
    <w:rsid w:val="00075BD3"/>
    <w:rsid w:val="000A490E"/>
    <w:rsid w:val="000B54C4"/>
    <w:rsid w:val="000C1FC7"/>
    <w:rsid w:val="000C25D1"/>
    <w:rsid w:val="000E207F"/>
    <w:rsid w:val="000E35D6"/>
    <w:rsid w:val="000F5429"/>
    <w:rsid w:val="0011191A"/>
    <w:rsid w:val="00196498"/>
    <w:rsid w:val="001A7876"/>
    <w:rsid w:val="0023404B"/>
    <w:rsid w:val="0025126A"/>
    <w:rsid w:val="00267AF2"/>
    <w:rsid w:val="00276F92"/>
    <w:rsid w:val="002E368F"/>
    <w:rsid w:val="002E46B9"/>
    <w:rsid w:val="00323C87"/>
    <w:rsid w:val="0034187C"/>
    <w:rsid w:val="00351971"/>
    <w:rsid w:val="00352925"/>
    <w:rsid w:val="0036356E"/>
    <w:rsid w:val="00396282"/>
    <w:rsid w:val="003C019D"/>
    <w:rsid w:val="003E10C2"/>
    <w:rsid w:val="003F289B"/>
    <w:rsid w:val="003F7921"/>
    <w:rsid w:val="00405BC5"/>
    <w:rsid w:val="00453E76"/>
    <w:rsid w:val="00492C5A"/>
    <w:rsid w:val="004C0976"/>
    <w:rsid w:val="004C36FF"/>
    <w:rsid w:val="004E4EA6"/>
    <w:rsid w:val="005250D6"/>
    <w:rsid w:val="00555DCC"/>
    <w:rsid w:val="00564461"/>
    <w:rsid w:val="005A43A2"/>
    <w:rsid w:val="005B2D14"/>
    <w:rsid w:val="005C5394"/>
    <w:rsid w:val="005D689A"/>
    <w:rsid w:val="005F4EC3"/>
    <w:rsid w:val="005F7827"/>
    <w:rsid w:val="006055EC"/>
    <w:rsid w:val="006325CD"/>
    <w:rsid w:val="006463B0"/>
    <w:rsid w:val="006502B7"/>
    <w:rsid w:val="00661247"/>
    <w:rsid w:val="006713FB"/>
    <w:rsid w:val="00693DAB"/>
    <w:rsid w:val="006E0A9D"/>
    <w:rsid w:val="006F2A64"/>
    <w:rsid w:val="007078FA"/>
    <w:rsid w:val="00715DE9"/>
    <w:rsid w:val="00721210"/>
    <w:rsid w:val="0079566D"/>
    <w:rsid w:val="007A072F"/>
    <w:rsid w:val="007A7FD6"/>
    <w:rsid w:val="007C178C"/>
    <w:rsid w:val="007E0075"/>
    <w:rsid w:val="007E3DEB"/>
    <w:rsid w:val="007F510D"/>
    <w:rsid w:val="0080146D"/>
    <w:rsid w:val="00804F5C"/>
    <w:rsid w:val="00812477"/>
    <w:rsid w:val="00832F23"/>
    <w:rsid w:val="00853F8C"/>
    <w:rsid w:val="008817B5"/>
    <w:rsid w:val="00891D6D"/>
    <w:rsid w:val="008B1FD9"/>
    <w:rsid w:val="008B67CE"/>
    <w:rsid w:val="008B7589"/>
    <w:rsid w:val="008E1923"/>
    <w:rsid w:val="0090126D"/>
    <w:rsid w:val="00903683"/>
    <w:rsid w:val="00903F22"/>
    <w:rsid w:val="0091305E"/>
    <w:rsid w:val="0092078C"/>
    <w:rsid w:val="00926031"/>
    <w:rsid w:val="0095622D"/>
    <w:rsid w:val="00961A48"/>
    <w:rsid w:val="00961CA4"/>
    <w:rsid w:val="00984BC6"/>
    <w:rsid w:val="0099347D"/>
    <w:rsid w:val="009F30A6"/>
    <w:rsid w:val="00A1756A"/>
    <w:rsid w:val="00A31B89"/>
    <w:rsid w:val="00A67B86"/>
    <w:rsid w:val="00A67DDF"/>
    <w:rsid w:val="00A87FC9"/>
    <w:rsid w:val="00AB4E97"/>
    <w:rsid w:val="00B10ACF"/>
    <w:rsid w:val="00B1317D"/>
    <w:rsid w:val="00B277DF"/>
    <w:rsid w:val="00B52A00"/>
    <w:rsid w:val="00B52CAD"/>
    <w:rsid w:val="00B71771"/>
    <w:rsid w:val="00B8203A"/>
    <w:rsid w:val="00B83BA1"/>
    <w:rsid w:val="00B87651"/>
    <w:rsid w:val="00B93EAC"/>
    <w:rsid w:val="00BA2A77"/>
    <w:rsid w:val="00BC7886"/>
    <w:rsid w:val="00BF3952"/>
    <w:rsid w:val="00C0073F"/>
    <w:rsid w:val="00C1255A"/>
    <w:rsid w:val="00C83B96"/>
    <w:rsid w:val="00C907F3"/>
    <w:rsid w:val="00CA4413"/>
    <w:rsid w:val="00CD4EB4"/>
    <w:rsid w:val="00CF652C"/>
    <w:rsid w:val="00D179A6"/>
    <w:rsid w:val="00D30142"/>
    <w:rsid w:val="00D707A6"/>
    <w:rsid w:val="00DA13B6"/>
    <w:rsid w:val="00DE4436"/>
    <w:rsid w:val="00E16A7C"/>
    <w:rsid w:val="00E40CAA"/>
    <w:rsid w:val="00E74445"/>
    <w:rsid w:val="00E7720D"/>
    <w:rsid w:val="00E81B46"/>
    <w:rsid w:val="00E83849"/>
    <w:rsid w:val="00E963A0"/>
    <w:rsid w:val="00EB3DE1"/>
    <w:rsid w:val="00EE7A4B"/>
    <w:rsid w:val="00F063F4"/>
    <w:rsid w:val="00F1179B"/>
    <w:rsid w:val="00F437CC"/>
    <w:rsid w:val="00F44B2E"/>
    <w:rsid w:val="00F501BF"/>
    <w:rsid w:val="00F71E0E"/>
    <w:rsid w:val="00F73E66"/>
    <w:rsid w:val="00F761D1"/>
    <w:rsid w:val="00F95236"/>
    <w:rsid w:val="00FA1B64"/>
    <w:rsid w:val="00FC37B3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5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282"/>
    <w:pPr>
      <w:keepNext/>
      <w:spacing w:line="360" w:lineRule="auto"/>
      <w:jc w:val="center"/>
      <w:outlineLvl w:val="0"/>
    </w:pPr>
    <w:rPr>
      <w:rFonts w:ascii="Bookman Old Style" w:hAnsi="Bookman Old Style"/>
      <w:sz w:val="7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qFormat/>
    <w:rsid w:val="00396282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6282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96282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96282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396282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282"/>
    <w:rPr>
      <w:rFonts w:ascii="Bookman Old Style" w:eastAsia="Times New Roman" w:hAnsi="Bookman Old Style" w:cs="Times New Roman"/>
      <w:sz w:val="72"/>
      <w:szCs w:val="24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282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282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2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282"/>
    <w:pPr>
      <w:ind w:left="720"/>
      <w:contextualSpacing/>
    </w:pPr>
  </w:style>
  <w:style w:type="paragraph" w:customStyle="1" w:styleId="Standard">
    <w:name w:val="Standard"/>
    <w:rsid w:val="00396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396282"/>
    <w:pPr>
      <w:numPr>
        <w:numId w:val="9"/>
      </w:numPr>
    </w:pPr>
  </w:style>
  <w:style w:type="paragraph" w:styleId="Tekstpodstawowy">
    <w:name w:val="Body Text"/>
    <w:basedOn w:val="Normalny"/>
    <w:link w:val="TekstpodstawowyZnak"/>
    <w:unhideWhenUsed/>
    <w:rsid w:val="00396282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282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3962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6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396282"/>
  </w:style>
  <w:style w:type="numbering" w:customStyle="1" w:styleId="WW8Num2">
    <w:name w:val="WW8Num2"/>
    <w:basedOn w:val="Bezlisty"/>
    <w:rsid w:val="00396282"/>
    <w:pPr>
      <w:numPr>
        <w:numId w:val="13"/>
      </w:numPr>
    </w:pPr>
  </w:style>
  <w:style w:type="numbering" w:customStyle="1" w:styleId="WW8Num14">
    <w:name w:val="WW8Num14"/>
    <w:basedOn w:val="Bezlisty"/>
    <w:rsid w:val="00396282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396282"/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396282"/>
    <w:pPr>
      <w:numPr>
        <w:numId w:val="16"/>
      </w:numPr>
      <w:tabs>
        <w:tab w:val="clear" w:pos="643"/>
        <w:tab w:val="num" w:pos="1440"/>
      </w:tabs>
      <w:spacing w:after="200" w:line="276" w:lineRule="auto"/>
      <w:ind w:left="144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6282"/>
    <w:pPr>
      <w:spacing w:before="100" w:beforeAutospacing="1" w:after="100" w:afterAutospacing="1"/>
    </w:pPr>
  </w:style>
  <w:style w:type="paragraph" w:customStyle="1" w:styleId="Default">
    <w:name w:val="Default"/>
    <w:rsid w:val="0090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305E"/>
    <w:pPr>
      <w:suppressAutoHyphens/>
      <w:spacing w:after="200" w:line="276" w:lineRule="auto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Akapitzlist2">
    <w:name w:val="Akapit z listą2"/>
    <w:basedOn w:val="Normalny"/>
    <w:rsid w:val="007A072F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17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282"/>
    <w:pPr>
      <w:keepNext/>
      <w:spacing w:line="360" w:lineRule="auto"/>
      <w:jc w:val="center"/>
      <w:outlineLvl w:val="0"/>
    </w:pPr>
    <w:rPr>
      <w:rFonts w:ascii="Bookman Old Style" w:hAnsi="Bookman Old Style"/>
      <w:sz w:val="7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qFormat/>
    <w:rsid w:val="00396282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6282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96282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96282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396282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282"/>
    <w:rPr>
      <w:rFonts w:ascii="Bookman Old Style" w:eastAsia="Times New Roman" w:hAnsi="Bookman Old Style" w:cs="Times New Roman"/>
      <w:sz w:val="72"/>
      <w:szCs w:val="24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282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282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2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282"/>
    <w:pPr>
      <w:ind w:left="720"/>
      <w:contextualSpacing/>
    </w:pPr>
  </w:style>
  <w:style w:type="paragraph" w:customStyle="1" w:styleId="Standard">
    <w:name w:val="Standard"/>
    <w:rsid w:val="00396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396282"/>
    <w:pPr>
      <w:numPr>
        <w:numId w:val="9"/>
      </w:numPr>
    </w:pPr>
  </w:style>
  <w:style w:type="paragraph" w:styleId="Tekstpodstawowy">
    <w:name w:val="Body Text"/>
    <w:basedOn w:val="Normalny"/>
    <w:link w:val="TekstpodstawowyZnak"/>
    <w:unhideWhenUsed/>
    <w:rsid w:val="00396282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282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3962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6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396282"/>
  </w:style>
  <w:style w:type="numbering" w:customStyle="1" w:styleId="WW8Num2">
    <w:name w:val="WW8Num2"/>
    <w:basedOn w:val="Bezlisty"/>
    <w:rsid w:val="00396282"/>
    <w:pPr>
      <w:numPr>
        <w:numId w:val="13"/>
      </w:numPr>
    </w:pPr>
  </w:style>
  <w:style w:type="numbering" w:customStyle="1" w:styleId="WW8Num14">
    <w:name w:val="WW8Num14"/>
    <w:basedOn w:val="Bezlisty"/>
    <w:rsid w:val="00396282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396282"/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396282"/>
    <w:pPr>
      <w:numPr>
        <w:numId w:val="16"/>
      </w:numPr>
      <w:tabs>
        <w:tab w:val="clear" w:pos="643"/>
        <w:tab w:val="num" w:pos="1440"/>
      </w:tabs>
      <w:spacing w:after="200" w:line="276" w:lineRule="auto"/>
      <w:ind w:left="144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6282"/>
    <w:pPr>
      <w:spacing w:before="100" w:beforeAutospacing="1" w:after="100" w:afterAutospacing="1"/>
    </w:pPr>
  </w:style>
  <w:style w:type="paragraph" w:customStyle="1" w:styleId="Default">
    <w:name w:val="Default"/>
    <w:rsid w:val="0090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305E"/>
    <w:pPr>
      <w:suppressAutoHyphens/>
      <w:spacing w:after="200" w:line="276" w:lineRule="auto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Akapitzlist2">
    <w:name w:val="Akapit z listą2"/>
    <w:basedOn w:val="Normalny"/>
    <w:rsid w:val="007A072F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17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B931-B2E2-4AC6-8848-C580AA7C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31</Pages>
  <Words>5275</Words>
  <Characters>31655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130</cp:revision>
  <cp:lastPrinted>2019-08-28T16:58:00Z</cp:lastPrinted>
  <dcterms:created xsi:type="dcterms:W3CDTF">2017-07-16T16:27:00Z</dcterms:created>
  <dcterms:modified xsi:type="dcterms:W3CDTF">2019-08-31T17:51:00Z</dcterms:modified>
</cp:coreProperties>
</file>