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64" w:rsidRPr="008E3307" w:rsidRDefault="008E3307" w:rsidP="008E3307">
      <w:pPr>
        <w:jc w:val="center"/>
        <w:rPr>
          <w:rFonts w:ascii="Times New Roman" w:hAnsi="Times New Roman" w:cs="Times New Roman"/>
          <w:sz w:val="24"/>
          <w:u w:val="single"/>
        </w:rPr>
      </w:pPr>
      <w:r w:rsidRPr="008E3307">
        <w:rPr>
          <w:rFonts w:ascii="Times New Roman" w:hAnsi="Times New Roman" w:cs="Times New Roman"/>
          <w:sz w:val="24"/>
          <w:highlight w:val="yellow"/>
          <w:u w:val="single"/>
        </w:rPr>
        <w:t>(meno, priezvisko, trvalé bydlisko zákonného zástupcu dieťaťa)</w:t>
      </w:r>
    </w:p>
    <w:p w:rsidR="008E3307" w:rsidRDefault="008E3307"/>
    <w:p w:rsidR="008E3307" w:rsidRPr="0003559E" w:rsidRDefault="008E3307" w:rsidP="008E3307">
      <w:pPr>
        <w:ind w:left="2124" w:firstLine="708"/>
        <w:rPr>
          <w:rFonts w:ascii="Times New Roman" w:hAnsi="Times New Roman" w:cs="Times New Roman"/>
          <w:sz w:val="24"/>
        </w:rPr>
      </w:pPr>
      <w:r w:rsidRPr="0003559E">
        <w:rPr>
          <w:rFonts w:ascii="Times New Roman" w:hAnsi="Times New Roman" w:cs="Times New Roman"/>
          <w:sz w:val="24"/>
        </w:rPr>
        <w:t xml:space="preserve">Riaditeľstvo Základnej školy s materskou školou Pavla </w:t>
      </w:r>
      <w:proofErr w:type="spellStart"/>
      <w:r w:rsidRPr="0003559E">
        <w:rPr>
          <w:rFonts w:ascii="Times New Roman" w:hAnsi="Times New Roman" w:cs="Times New Roman"/>
          <w:sz w:val="24"/>
        </w:rPr>
        <w:t>Demitru</w:t>
      </w:r>
      <w:proofErr w:type="spellEnd"/>
    </w:p>
    <w:p w:rsidR="008E3307" w:rsidRPr="0003559E" w:rsidRDefault="008E3307" w:rsidP="008E3307">
      <w:pPr>
        <w:ind w:left="7080"/>
        <w:rPr>
          <w:rFonts w:ascii="Times New Roman" w:hAnsi="Times New Roman" w:cs="Times New Roman"/>
          <w:sz w:val="24"/>
        </w:rPr>
      </w:pPr>
      <w:r>
        <w:rPr>
          <w:rFonts w:ascii="Times New Roman" w:hAnsi="Times New Roman" w:cs="Times New Roman"/>
          <w:sz w:val="24"/>
        </w:rPr>
        <w:t xml:space="preserve">          </w:t>
      </w:r>
      <w:r w:rsidRPr="0003559E">
        <w:rPr>
          <w:rFonts w:ascii="Times New Roman" w:hAnsi="Times New Roman" w:cs="Times New Roman"/>
          <w:sz w:val="24"/>
        </w:rPr>
        <w:t>Centrum II 87</w:t>
      </w:r>
    </w:p>
    <w:p w:rsidR="008E3307" w:rsidRPr="0003559E" w:rsidRDefault="008E3307" w:rsidP="008E3307">
      <w:pPr>
        <w:ind w:left="5664"/>
        <w:rPr>
          <w:rFonts w:ascii="Times New Roman" w:hAnsi="Times New Roman" w:cs="Times New Roman"/>
          <w:sz w:val="24"/>
        </w:rPr>
      </w:pPr>
      <w:r>
        <w:rPr>
          <w:rFonts w:ascii="Times New Roman" w:hAnsi="Times New Roman" w:cs="Times New Roman"/>
          <w:sz w:val="24"/>
        </w:rPr>
        <w:t xml:space="preserve">        </w:t>
      </w:r>
      <w:r w:rsidRPr="0003559E">
        <w:rPr>
          <w:rFonts w:ascii="Times New Roman" w:hAnsi="Times New Roman" w:cs="Times New Roman"/>
          <w:sz w:val="24"/>
        </w:rPr>
        <w:t>018 41,   Dubnica nad Váhom</w:t>
      </w:r>
    </w:p>
    <w:p w:rsidR="008E3307" w:rsidRPr="0003559E" w:rsidRDefault="008E3307" w:rsidP="008E3307">
      <w:pPr>
        <w:rPr>
          <w:rFonts w:ascii="Times New Roman" w:hAnsi="Times New Roman" w:cs="Times New Roman"/>
          <w:sz w:val="24"/>
        </w:rPr>
      </w:pPr>
      <w:r w:rsidRPr="0003559E">
        <w:rPr>
          <w:rFonts w:ascii="Times New Roman" w:hAnsi="Times New Roman" w:cs="Times New Roman"/>
          <w:sz w:val="24"/>
        </w:rPr>
        <w:tab/>
      </w:r>
    </w:p>
    <w:p w:rsidR="008E3307" w:rsidRDefault="008E3307" w:rsidP="008E3307">
      <w:pPr>
        <w:ind w:left="4248" w:firstLine="708"/>
        <w:rPr>
          <w:rFonts w:ascii="Times New Roman" w:hAnsi="Times New Roman" w:cs="Times New Roman"/>
          <w:sz w:val="24"/>
        </w:rPr>
      </w:pPr>
    </w:p>
    <w:p w:rsidR="008E3307" w:rsidRPr="0003559E" w:rsidRDefault="008E3307" w:rsidP="008E3307">
      <w:pPr>
        <w:ind w:left="4956"/>
        <w:rPr>
          <w:rFonts w:ascii="Times New Roman" w:hAnsi="Times New Roman" w:cs="Times New Roman"/>
          <w:sz w:val="24"/>
        </w:rPr>
      </w:pPr>
      <w:r w:rsidRPr="0003559E">
        <w:rPr>
          <w:rFonts w:ascii="Times New Roman" w:hAnsi="Times New Roman" w:cs="Times New Roman"/>
          <w:sz w:val="24"/>
        </w:rPr>
        <w:t xml:space="preserve">V Dubnici nad Váhom, dňa </w:t>
      </w:r>
      <w:r w:rsidRPr="008E3307">
        <w:rPr>
          <w:rFonts w:ascii="Times New Roman" w:hAnsi="Times New Roman" w:cs="Times New Roman"/>
          <w:sz w:val="24"/>
          <w:highlight w:val="yellow"/>
        </w:rPr>
        <w:t>27.5.2021</w:t>
      </w:r>
    </w:p>
    <w:p w:rsidR="008E3307" w:rsidRPr="0003559E" w:rsidRDefault="008E3307" w:rsidP="008E3307">
      <w:pPr>
        <w:rPr>
          <w:rFonts w:ascii="Times New Roman" w:hAnsi="Times New Roman" w:cs="Times New Roman"/>
          <w:sz w:val="24"/>
        </w:rPr>
      </w:pPr>
    </w:p>
    <w:p w:rsidR="008E3307" w:rsidRDefault="008E3307" w:rsidP="008E3307">
      <w:pPr>
        <w:rPr>
          <w:rFonts w:ascii="Times New Roman" w:hAnsi="Times New Roman" w:cs="Times New Roman"/>
          <w:sz w:val="24"/>
        </w:rPr>
      </w:pPr>
    </w:p>
    <w:p w:rsidR="008E3307" w:rsidRDefault="008E3307" w:rsidP="008E3307">
      <w:pPr>
        <w:rPr>
          <w:rFonts w:ascii="Times New Roman" w:hAnsi="Times New Roman" w:cs="Times New Roman"/>
          <w:sz w:val="24"/>
        </w:rPr>
      </w:pPr>
    </w:p>
    <w:p w:rsidR="008E3307" w:rsidRDefault="008E3307" w:rsidP="008E3307">
      <w:pPr>
        <w:rPr>
          <w:rFonts w:ascii="Times New Roman" w:hAnsi="Times New Roman" w:cs="Times New Roman"/>
          <w:b/>
          <w:sz w:val="24"/>
          <w:u w:val="single"/>
        </w:rPr>
      </w:pPr>
      <w:r w:rsidRPr="0003559E">
        <w:rPr>
          <w:rFonts w:ascii="Times New Roman" w:hAnsi="Times New Roman" w:cs="Times New Roman"/>
          <w:sz w:val="24"/>
        </w:rPr>
        <w:t xml:space="preserve">VEC: </w:t>
      </w:r>
      <w:r w:rsidRPr="0003559E">
        <w:rPr>
          <w:rFonts w:ascii="Times New Roman" w:hAnsi="Times New Roman" w:cs="Times New Roman"/>
          <w:b/>
          <w:sz w:val="24"/>
          <w:u w:val="single"/>
        </w:rPr>
        <w:t>Žiadosť o</w:t>
      </w:r>
      <w:r>
        <w:rPr>
          <w:rFonts w:ascii="Times New Roman" w:hAnsi="Times New Roman" w:cs="Times New Roman"/>
          <w:b/>
          <w:sz w:val="24"/>
          <w:u w:val="single"/>
        </w:rPr>
        <w:t xml:space="preserve"> povolenie individuálneho plnenia povinného </w:t>
      </w:r>
      <w:proofErr w:type="spellStart"/>
      <w:r>
        <w:rPr>
          <w:rFonts w:ascii="Times New Roman" w:hAnsi="Times New Roman" w:cs="Times New Roman"/>
          <w:b/>
          <w:sz w:val="24"/>
          <w:u w:val="single"/>
        </w:rPr>
        <w:t>predprimárneho</w:t>
      </w:r>
      <w:proofErr w:type="spellEnd"/>
      <w:r>
        <w:rPr>
          <w:rFonts w:ascii="Times New Roman" w:hAnsi="Times New Roman" w:cs="Times New Roman"/>
          <w:b/>
          <w:sz w:val="24"/>
          <w:u w:val="single"/>
        </w:rPr>
        <w:t xml:space="preserve"> vzdelávania.</w:t>
      </w:r>
    </w:p>
    <w:p w:rsidR="008E3307" w:rsidRDefault="008E3307" w:rsidP="008E3307">
      <w:pPr>
        <w:rPr>
          <w:rFonts w:ascii="Times New Roman" w:hAnsi="Times New Roman" w:cs="Times New Roman"/>
          <w:b/>
          <w:sz w:val="24"/>
          <w:u w:val="single"/>
        </w:rPr>
      </w:pPr>
    </w:p>
    <w:p w:rsidR="008E3307" w:rsidRDefault="008E3307" w:rsidP="00C17998">
      <w:pPr>
        <w:jc w:val="both"/>
        <w:rPr>
          <w:rFonts w:ascii="Times New Roman" w:hAnsi="Times New Roman" w:cs="Times New Roman"/>
          <w:sz w:val="24"/>
        </w:rPr>
      </w:pPr>
      <w:r w:rsidRPr="008E3307">
        <w:rPr>
          <w:rFonts w:ascii="Times New Roman" w:hAnsi="Times New Roman" w:cs="Times New Roman"/>
          <w:sz w:val="24"/>
        </w:rPr>
        <w:t xml:space="preserve">Dolu podpísaný zákonný zástupca </w:t>
      </w:r>
      <w:r w:rsidRPr="00C17998">
        <w:rPr>
          <w:rFonts w:ascii="Times New Roman" w:hAnsi="Times New Roman" w:cs="Times New Roman"/>
          <w:sz w:val="24"/>
          <w:highlight w:val="yellow"/>
        </w:rPr>
        <w:t>.........................................</w:t>
      </w:r>
      <w:r w:rsidRPr="008E3307">
        <w:rPr>
          <w:rFonts w:ascii="Times New Roman" w:hAnsi="Times New Roman" w:cs="Times New Roman"/>
          <w:sz w:val="24"/>
        </w:rPr>
        <w:t xml:space="preserve">dieťaťa </w:t>
      </w:r>
      <w:r w:rsidRPr="00C17998">
        <w:rPr>
          <w:rFonts w:ascii="Times New Roman" w:hAnsi="Times New Roman" w:cs="Times New Roman"/>
          <w:sz w:val="24"/>
          <w:highlight w:val="yellow"/>
        </w:rPr>
        <w:t>.................................</w:t>
      </w:r>
      <w:r w:rsidRPr="008E3307">
        <w:rPr>
          <w:rFonts w:ascii="Times New Roman" w:hAnsi="Times New Roman" w:cs="Times New Roman"/>
          <w:sz w:val="24"/>
        </w:rPr>
        <w:t xml:space="preserve"> Vás touto cestou žiadam o povolenie individuálneho plnenia povinného </w:t>
      </w:r>
      <w:proofErr w:type="spellStart"/>
      <w:r w:rsidRPr="008E3307">
        <w:rPr>
          <w:rFonts w:ascii="Times New Roman" w:hAnsi="Times New Roman" w:cs="Times New Roman"/>
          <w:sz w:val="24"/>
        </w:rPr>
        <w:t>predprimárneho</w:t>
      </w:r>
      <w:proofErr w:type="spellEnd"/>
      <w:r w:rsidRPr="008E3307">
        <w:rPr>
          <w:rFonts w:ascii="Times New Roman" w:hAnsi="Times New Roman" w:cs="Times New Roman"/>
          <w:sz w:val="24"/>
        </w:rPr>
        <w:t xml:space="preserve"> vzdelávania v školskom roku 2021/2022 z</w:t>
      </w:r>
      <w:r w:rsidR="00C17998">
        <w:rPr>
          <w:rFonts w:ascii="Times New Roman" w:hAnsi="Times New Roman" w:cs="Times New Roman"/>
          <w:sz w:val="24"/>
        </w:rPr>
        <w:t> </w:t>
      </w:r>
      <w:r w:rsidRPr="008E3307">
        <w:rPr>
          <w:rFonts w:ascii="Times New Roman" w:hAnsi="Times New Roman" w:cs="Times New Roman"/>
          <w:sz w:val="24"/>
        </w:rPr>
        <w:t>dôvodu</w:t>
      </w:r>
      <w:r w:rsidR="00C17998">
        <w:rPr>
          <w:rFonts w:ascii="Times New Roman" w:hAnsi="Times New Roman" w:cs="Times New Roman"/>
          <w:sz w:val="24"/>
        </w:rPr>
        <w:t xml:space="preserve"> ...................................................................... .............................................................................................................................................................................................................................................................................................................. </w:t>
      </w:r>
      <w:r w:rsidRPr="008E3307">
        <w:rPr>
          <w:rFonts w:ascii="Times New Roman" w:hAnsi="Times New Roman" w:cs="Times New Roman"/>
          <w:sz w:val="24"/>
        </w:rPr>
        <w:t>(</w:t>
      </w:r>
      <w:r w:rsidR="00C17998">
        <w:rPr>
          <w:rFonts w:ascii="Times New Roman" w:hAnsi="Times New Roman" w:cs="Times New Roman"/>
          <w:sz w:val="24"/>
        </w:rPr>
        <w:t xml:space="preserve">napr.: </w:t>
      </w:r>
      <w:r w:rsidRPr="008E3307">
        <w:rPr>
          <w:rFonts w:ascii="Times New Roman" w:hAnsi="Times New Roman" w:cs="Times New Roman"/>
          <w:sz w:val="24"/>
        </w:rPr>
        <w:t>dlhodobý pobyt v zahraničí,</w:t>
      </w:r>
      <w:r w:rsidR="00C17998">
        <w:rPr>
          <w:rFonts w:ascii="Times New Roman" w:hAnsi="Times New Roman" w:cs="Times New Roman"/>
          <w:sz w:val="24"/>
        </w:rPr>
        <w:t xml:space="preserve">  mo</w:t>
      </w:r>
      <w:r w:rsidRPr="008E3307">
        <w:rPr>
          <w:rFonts w:ascii="Times New Roman" w:hAnsi="Times New Roman" w:cs="Times New Roman"/>
          <w:sz w:val="24"/>
        </w:rPr>
        <w:t>je dieťa navštevuje  iné zariadenie, ktoré poskytuje službu výchova a vzdelávania, moje dieťa navštevuje prevádzkareň, v ktorom sa prevádzkuje živnosť starostlivosti o deti do 6.roku veku dieťaťa,...)</w:t>
      </w:r>
    </w:p>
    <w:p w:rsidR="00C17998" w:rsidRPr="00C17998" w:rsidRDefault="00C17998" w:rsidP="00C17998">
      <w:pPr>
        <w:jc w:val="both"/>
        <w:rPr>
          <w:rFonts w:ascii="Times New Roman" w:hAnsi="Times New Roman" w:cs="Times New Roman"/>
          <w:b/>
          <w:sz w:val="24"/>
        </w:rPr>
      </w:pPr>
    </w:p>
    <w:p w:rsidR="008E3307" w:rsidRPr="00C17998" w:rsidRDefault="008E3307" w:rsidP="008E3307">
      <w:pPr>
        <w:rPr>
          <w:rFonts w:ascii="Times New Roman" w:hAnsi="Times New Roman" w:cs="Times New Roman"/>
          <w:b/>
          <w:sz w:val="24"/>
        </w:rPr>
      </w:pPr>
      <w:r w:rsidRPr="00C17998">
        <w:rPr>
          <w:rFonts w:ascii="Times New Roman" w:hAnsi="Times New Roman" w:cs="Times New Roman"/>
          <w:b/>
          <w:sz w:val="24"/>
        </w:rPr>
        <w:t>Identifikačné údaje o dieťati:</w:t>
      </w:r>
    </w:p>
    <w:p w:rsidR="008E3307" w:rsidRDefault="008E3307" w:rsidP="008E3307">
      <w:pPr>
        <w:rPr>
          <w:rFonts w:ascii="Times New Roman" w:hAnsi="Times New Roman" w:cs="Times New Roman"/>
          <w:sz w:val="24"/>
        </w:rPr>
      </w:pPr>
      <w:r>
        <w:rPr>
          <w:rFonts w:ascii="Times New Roman" w:hAnsi="Times New Roman" w:cs="Times New Roman"/>
          <w:sz w:val="24"/>
        </w:rPr>
        <w:t>Meno a priezvisko dieťaťa:</w:t>
      </w:r>
      <w:r w:rsidR="00C17998">
        <w:rPr>
          <w:rFonts w:ascii="Times New Roman" w:hAnsi="Times New Roman" w:cs="Times New Roman"/>
          <w:sz w:val="24"/>
        </w:rPr>
        <w:t xml:space="preserve"> ..........................................................................................................</w:t>
      </w:r>
    </w:p>
    <w:p w:rsidR="008E3307" w:rsidRDefault="008E3307" w:rsidP="008E3307">
      <w:pPr>
        <w:rPr>
          <w:rFonts w:ascii="Times New Roman" w:hAnsi="Times New Roman" w:cs="Times New Roman"/>
          <w:sz w:val="24"/>
        </w:rPr>
      </w:pPr>
      <w:r>
        <w:rPr>
          <w:rFonts w:ascii="Times New Roman" w:hAnsi="Times New Roman" w:cs="Times New Roman"/>
          <w:sz w:val="24"/>
        </w:rPr>
        <w:t>Dátum narodenia:</w:t>
      </w:r>
      <w:r w:rsidR="00C17998" w:rsidRPr="00C17998">
        <w:rPr>
          <w:rFonts w:ascii="Times New Roman" w:hAnsi="Times New Roman" w:cs="Times New Roman"/>
          <w:sz w:val="24"/>
        </w:rPr>
        <w:t xml:space="preserve"> </w:t>
      </w:r>
      <w:r w:rsidR="00C17998">
        <w:rPr>
          <w:rFonts w:ascii="Times New Roman" w:hAnsi="Times New Roman" w:cs="Times New Roman"/>
          <w:sz w:val="24"/>
        </w:rPr>
        <w:t>.........................................................................................................................</w:t>
      </w:r>
    </w:p>
    <w:p w:rsidR="008E3307" w:rsidRDefault="008E3307" w:rsidP="008E3307">
      <w:pPr>
        <w:rPr>
          <w:rFonts w:ascii="Times New Roman" w:hAnsi="Times New Roman" w:cs="Times New Roman"/>
          <w:sz w:val="24"/>
        </w:rPr>
      </w:pPr>
      <w:r>
        <w:rPr>
          <w:rFonts w:ascii="Times New Roman" w:hAnsi="Times New Roman" w:cs="Times New Roman"/>
          <w:sz w:val="24"/>
        </w:rPr>
        <w:t>Rodné číslo:</w:t>
      </w:r>
      <w:r w:rsidR="00C17998">
        <w:rPr>
          <w:rFonts w:ascii="Times New Roman" w:hAnsi="Times New Roman" w:cs="Times New Roman"/>
          <w:sz w:val="24"/>
        </w:rPr>
        <w:t xml:space="preserve"> .................................................................................................................................</w:t>
      </w:r>
    </w:p>
    <w:p w:rsidR="008E3307" w:rsidRDefault="008E3307" w:rsidP="008E3307">
      <w:pPr>
        <w:rPr>
          <w:rFonts w:ascii="Times New Roman" w:hAnsi="Times New Roman" w:cs="Times New Roman"/>
          <w:sz w:val="24"/>
        </w:rPr>
      </w:pPr>
      <w:r>
        <w:rPr>
          <w:rFonts w:ascii="Times New Roman" w:hAnsi="Times New Roman" w:cs="Times New Roman"/>
          <w:sz w:val="24"/>
        </w:rPr>
        <w:t>Trvalé bydlisko dieťaťa:</w:t>
      </w:r>
      <w:r w:rsidR="00C17998">
        <w:rPr>
          <w:rFonts w:ascii="Times New Roman" w:hAnsi="Times New Roman" w:cs="Times New Roman"/>
          <w:sz w:val="24"/>
        </w:rPr>
        <w:t>...............................................................................................................</w:t>
      </w:r>
    </w:p>
    <w:p w:rsidR="008E3307" w:rsidRDefault="008E3307" w:rsidP="008E3307">
      <w:pPr>
        <w:rPr>
          <w:rFonts w:ascii="Times New Roman" w:hAnsi="Times New Roman" w:cs="Times New Roman"/>
          <w:sz w:val="24"/>
        </w:rPr>
      </w:pPr>
    </w:p>
    <w:p w:rsidR="008E3307" w:rsidRDefault="008E3307" w:rsidP="008E3307">
      <w:pPr>
        <w:rPr>
          <w:rFonts w:ascii="Times New Roman" w:hAnsi="Times New Roman" w:cs="Times New Roman"/>
          <w:sz w:val="24"/>
        </w:rPr>
      </w:pPr>
      <w:r w:rsidRPr="00C17998">
        <w:rPr>
          <w:rFonts w:ascii="Times New Roman" w:hAnsi="Times New Roman" w:cs="Times New Roman"/>
          <w:b/>
          <w:sz w:val="24"/>
        </w:rPr>
        <w:t>Údaje o fyzickej osobe, ktorá bude uskutočňovať individuálne vzdelávanie</w:t>
      </w:r>
      <w:r w:rsidR="00C17998" w:rsidRPr="00C17998">
        <w:rPr>
          <w:rFonts w:ascii="Times New Roman" w:hAnsi="Times New Roman" w:cs="Times New Roman"/>
          <w:b/>
          <w:sz w:val="24"/>
        </w:rPr>
        <w:t xml:space="preserve"> die</w:t>
      </w:r>
      <w:r w:rsidRPr="00C17998">
        <w:rPr>
          <w:rFonts w:ascii="Times New Roman" w:hAnsi="Times New Roman" w:cs="Times New Roman"/>
          <w:b/>
          <w:sz w:val="24"/>
        </w:rPr>
        <w:t>ťaťa</w:t>
      </w:r>
      <w:r w:rsidR="00C17998">
        <w:rPr>
          <w:rFonts w:ascii="Times New Roman" w:hAnsi="Times New Roman" w:cs="Times New Roman"/>
          <w:sz w:val="24"/>
        </w:rPr>
        <w:t xml:space="preserve"> (ak bude </w:t>
      </w:r>
      <w:proofErr w:type="spellStart"/>
      <w:r w:rsidR="00C17998">
        <w:rPr>
          <w:rFonts w:ascii="Times New Roman" w:hAnsi="Times New Roman" w:cs="Times New Roman"/>
          <w:sz w:val="24"/>
        </w:rPr>
        <w:t>individualne</w:t>
      </w:r>
      <w:proofErr w:type="spellEnd"/>
      <w:r w:rsidR="00C17998">
        <w:rPr>
          <w:rFonts w:ascii="Times New Roman" w:hAnsi="Times New Roman" w:cs="Times New Roman"/>
          <w:sz w:val="24"/>
        </w:rPr>
        <w:t xml:space="preserve"> vzdelávanie zabezpečovať fyzická osoba)</w:t>
      </w:r>
      <w:r>
        <w:rPr>
          <w:rFonts w:ascii="Times New Roman" w:hAnsi="Times New Roman" w:cs="Times New Roman"/>
          <w:sz w:val="24"/>
        </w:rPr>
        <w:t>:</w:t>
      </w:r>
    </w:p>
    <w:p w:rsidR="008E3307" w:rsidRDefault="008E3307" w:rsidP="008E3307">
      <w:pPr>
        <w:rPr>
          <w:rFonts w:ascii="Times New Roman" w:hAnsi="Times New Roman" w:cs="Times New Roman"/>
          <w:sz w:val="24"/>
        </w:rPr>
      </w:pPr>
      <w:r>
        <w:rPr>
          <w:rFonts w:ascii="Times New Roman" w:hAnsi="Times New Roman" w:cs="Times New Roman"/>
          <w:sz w:val="24"/>
        </w:rPr>
        <w:t>Meno a priezvisko:</w:t>
      </w:r>
      <w:r w:rsidR="00C17998">
        <w:rPr>
          <w:rFonts w:ascii="Times New Roman" w:hAnsi="Times New Roman" w:cs="Times New Roman"/>
          <w:sz w:val="24"/>
        </w:rPr>
        <w:t xml:space="preserve"> ................................................................................................................</w:t>
      </w:r>
    </w:p>
    <w:p w:rsidR="008E3307" w:rsidRDefault="008E3307" w:rsidP="008E3307">
      <w:pPr>
        <w:rPr>
          <w:rFonts w:ascii="Times New Roman" w:hAnsi="Times New Roman" w:cs="Times New Roman"/>
          <w:sz w:val="24"/>
        </w:rPr>
      </w:pPr>
      <w:r>
        <w:rPr>
          <w:rFonts w:ascii="Times New Roman" w:hAnsi="Times New Roman" w:cs="Times New Roman"/>
          <w:sz w:val="24"/>
        </w:rPr>
        <w:t>Kvalifikačné predpoklady-najvyššie dosiahnuté pedagogické vzdelanie:</w:t>
      </w:r>
      <w:r w:rsidR="00C17998">
        <w:rPr>
          <w:rFonts w:ascii="Times New Roman" w:hAnsi="Times New Roman" w:cs="Times New Roman"/>
          <w:sz w:val="24"/>
        </w:rPr>
        <w:t xml:space="preserve"> .................................. ......................................................................................................................................................</w:t>
      </w:r>
    </w:p>
    <w:p w:rsidR="00C17998" w:rsidRDefault="00C17998" w:rsidP="008E3307">
      <w:pPr>
        <w:rPr>
          <w:rFonts w:ascii="Times New Roman" w:hAnsi="Times New Roman" w:cs="Times New Roman"/>
          <w:sz w:val="24"/>
        </w:rPr>
      </w:pPr>
    </w:p>
    <w:p w:rsidR="00C17998" w:rsidRDefault="00C17998" w:rsidP="00C17998">
      <w:pPr>
        <w:rPr>
          <w:rFonts w:ascii="Times New Roman" w:hAnsi="Times New Roman" w:cs="Times New Roman"/>
          <w:sz w:val="24"/>
        </w:rPr>
      </w:pPr>
      <w:r w:rsidRPr="00A20957">
        <w:rPr>
          <w:rFonts w:ascii="Times New Roman" w:hAnsi="Times New Roman" w:cs="Times New Roman"/>
          <w:b/>
          <w:sz w:val="24"/>
        </w:rPr>
        <w:t>Údaje o zariadení, ktoré bude zabezpečovať individuálne vzdelávanie dieťaťa</w:t>
      </w:r>
      <w:r>
        <w:rPr>
          <w:rFonts w:ascii="Times New Roman" w:hAnsi="Times New Roman" w:cs="Times New Roman"/>
          <w:sz w:val="24"/>
        </w:rPr>
        <w:t xml:space="preserve"> (ak bude </w:t>
      </w:r>
      <w:proofErr w:type="spellStart"/>
      <w:r>
        <w:rPr>
          <w:rFonts w:ascii="Times New Roman" w:hAnsi="Times New Roman" w:cs="Times New Roman"/>
          <w:sz w:val="24"/>
        </w:rPr>
        <w:t>individualne</w:t>
      </w:r>
      <w:proofErr w:type="spellEnd"/>
      <w:r>
        <w:rPr>
          <w:rFonts w:ascii="Times New Roman" w:hAnsi="Times New Roman" w:cs="Times New Roman"/>
          <w:sz w:val="24"/>
        </w:rPr>
        <w:t xml:space="preserve"> vzdelávanie zabezpečovať zariadenie, </w:t>
      </w:r>
      <w:proofErr w:type="spellStart"/>
      <w:r>
        <w:rPr>
          <w:rFonts w:ascii="Times New Roman" w:hAnsi="Times New Roman" w:cs="Times New Roman"/>
          <w:sz w:val="24"/>
        </w:rPr>
        <w:t>prevádzkáreň</w:t>
      </w:r>
      <w:proofErr w:type="spellEnd"/>
      <w:r>
        <w:rPr>
          <w:rFonts w:ascii="Times New Roman" w:hAnsi="Times New Roman" w:cs="Times New Roman"/>
          <w:sz w:val="24"/>
        </w:rPr>
        <w:t>,...):</w:t>
      </w:r>
    </w:p>
    <w:p w:rsidR="00C17998" w:rsidRDefault="00C17998" w:rsidP="00C17998">
      <w:pPr>
        <w:rPr>
          <w:rFonts w:ascii="Times New Roman" w:hAnsi="Times New Roman" w:cs="Times New Roman"/>
          <w:sz w:val="24"/>
        </w:rPr>
      </w:pPr>
      <w:r>
        <w:rPr>
          <w:rFonts w:ascii="Times New Roman" w:hAnsi="Times New Roman" w:cs="Times New Roman"/>
          <w:sz w:val="24"/>
        </w:rPr>
        <w:t>Názov:</w:t>
      </w:r>
      <w:r w:rsidR="00A20957">
        <w:rPr>
          <w:rFonts w:ascii="Times New Roman" w:hAnsi="Times New Roman" w:cs="Times New Roman"/>
          <w:sz w:val="24"/>
        </w:rPr>
        <w:t>...........................................................................................................................................</w:t>
      </w:r>
    </w:p>
    <w:p w:rsidR="00C17998" w:rsidRDefault="00C17998" w:rsidP="00C17998">
      <w:pPr>
        <w:rPr>
          <w:rFonts w:ascii="Times New Roman" w:hAnsi="Times New Roman" w:cs="Times New Roman"/>
          <w:sz w:val="24"/>
        </w:rPr>
      </w:pPr>
      <w:r>
        <w:rPr>
          <w:rFonts w:ascii="Times New Roman" w:hAnsi="Times New Roman" w:cs="Times New Roman"/>
          <w:sz w:val="24"/>
        </w:rPr>
        <w:t>Sídlo:</w:t>
      </w:r>
      <w:r w:rsidR="00A20957" w:rsidRPr="00A20957">
        <w:rPr>
          <w:rFonts w:ascii="Times New Roman" w:hAnsi="Times New Roman" w:cs="Times New Roman"/>
          <w:sz w:val="24"/>
        </w:rPr>
        <w:t xml:space="preserve"> </w:t>
      </w:r>
      <w:r w:rsidR="00A20957">
        <w:rPr>
          <w:rFonts w:ascii="Times New Roman" w:hAnsi="Times New Roman" w:cs="Times New Roman"/>
          <w:sz w:val="24"/>
        </w:rPr>
        <w:t>...........................................................................................................................................</w:t>
      </w:r>
    </w:p>
    <w:p w:rsidR="00A20957" w:rsidRDefault="00C17998" w:rsidP="00C17998">
      <w:pPr>
        <w:rPr>
          <w:rFonts w:ascii="Times New Roman" w:hAnsi="Times New Roman" w:cs="Times New Roman"/>
          <w:sz w:val="24"/>
        </w:rPr>
      </w:pPr>
      <w:r>
        <w:rPr>
          <w:rFonts w:ascii="Times New Roman" w:hAnsi="Times New Roman" w:cs="Times New Roman"/>
          <w:sz w:val="24"/>
        </w:rPr>
        <w:t>Identifikačné číslo organizácie:</w:t>
      </w:r>
      <w:r w:rsidR="00A20957" w:rsidRPr="00A20957">
        <w:rPr>
          <w:rFonts w:ascii="Times New Roman" w:hAnsi="Times New Roman" w:cs="Times New Roman"/>
          <w:sz w:val="24"/>
        </w:rPr>
        <w:t xml:space="preserve"> </w:t>
      </w:r>
      <w:r w:rsidR="00A20957">
        <w:rPr>
          <w:rFonts w:ascii="Times New Roman" w:hAnsi="Times New Roman" w:cs="Times New Roman"/>
          <w:sz w:val="24"/>
        </w:rPr>
        <w:t>................................................................................................</w:t>
      </w:r>
    </w:p>
    <w:p w:rsidR="00C17998" w:rsidRDefault="00C17998" w:rsidP="00C17998">
      <w:pPr>
        <w:rPr>
          <w:rFonts w:ascii="Times New Roman" w:hAnsi="Times New Roman" w:cs="Times New Roman"/>
          <w:sz w:val="24"/>
        </w:rPr>
      </w:pPr>
    </w:p>
    <w:p w:rsidR="00B43281" w:rsidRDefault="00B43281" w:rsidP="00B43281">
      <w:pPr>
        <w:ind w:left="4956" w:firstLine="708"/>
        <w:rPr>
          <w:rFonts w:ascii="Times New Roman" w:hAnsi="Times New Roman" w:cs="Times New Roman"/>
          <w:sz w:val="24"/>
        </w:rPr>
      </w:pPr>
      <w:r>
        <w:rPr>
          <w:rFonts w:ascii="Times New Roman" w:hAnsi="Times New Roman" w:cs="Times New Roman"/>
          <w:sz w:val="24"/>
        </w:rPr>
        <w:t>...............................................</w:t>
      </w:r>
    </w:p>
    <w:p w:rsidR="00B43281" w:rsidRDefault="00B43281" w:rsidP="00B43281">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Pečiatka a podpis organizácie</w:t>
      </w:r>
    </w:p>
    <w:p w:rsidR="00B43281" w:rsidRDefault="00B43281" w:rsidP="00C17998">
      <w:pPr>
        <w:rPr>
          <w:rFonts w:ascii="Times New Roman" w:hAnsi="Times New Roman" w:cs="Times New Roman"/>
          <w:sz w:val="24"/>
        </w:rPr>
      </w:pPr>
    </w:p>
    <w:p w:rsidR="00C17998" w:rsidRDefault="00C17998" w:rsidP="00C17998">
      <w:pPr>
        <w:rPr>
          <w:rFonts w:ascii="Times New Roman" w:hAnsi="Times New Roman" w:cs="Times New Roman"/>
          <w:sz w:val="24"/>
        </w:rPr>
      </w:pPr>
    </w:p>
    <w:p w:rsidR="00C17998" w:rsidRDefault="00C17998" w:rsidP="00C17998">
      <w:pPr>
        <w:rPr>
          <w:rFonts w:ascii="Times New Roman" w:hAnsi="Times New Roman" w:cs="Times New Roman"/>
          <w:sz w:val="24"/>
        </w:rPr>
      </w:pPr>
    </w:p>
    <w:p w:rsidR="00C17998" w:rsidRDefault="00C17998" w:rsidP="00C17998">
      <w:pPr>
        <w:rPr>
          <w:rFonts w:ascii="Times New Roman" w:hAnsi="Times New Roman" w:cs="Times New Roman"/>
          <w:sz w:val="24"/>
        </w:rPr>
      </w:pPr>
    </w:p>
    <w:p w:rsidR="00C17998" w:rsidRDefault="00C17998" w:rsidP="008E3307">
      <w:pPr>
        <w:rPr>
          <w:rFonts w:ascii="Times New Roman" w:hAnsi="Times New Roman" w:cs="Times New Roman"/>
          <w:sz w:val="24"/>
        </w:rPr>
      </w:pPr>
      <w:r>
        <w:rPr>
          <w:rFonts w:ascii="Times New Roman" w:hAnsi="Times New Roman" w:cs="Times New Roman"/>
          <w:sz w:val="24"/>
        </w:rPr>
        <w:t>Za vybavenie mojej žiadosti ďakujem.</w:t>
      </w:r>
    </w:p>
    <w:p w:rsidR="00C17998" w:rsidRDefault="00C17998" w:rsidP="008E3307">
      <w:pPr>
        <w:rPr>
          <w:rFonts w:ascii="Times New Roman" w:hAnsi="Times New Roman" w:cs="Times New Roman"/>
          <w:sz w:val="24"/>
        </w:rPr>
      </w:pPr>
    </w:p>
    <w:p w:rsidR="00C17998" w:rsidRDefault="00C17998" w:rsidP="008E3307">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17998" w:rsidRPr="008E3307" w:rsidRDefault="00C17998" w:rsidP="008E3307">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podpis zákonného zástupcu</w:t>
      </w:r>
    </w:p>
    <w:p w:rsidR="008E3307" w:rsidRDefault="008E3307"/>
    <w:p w:rsidR="00C17998" w:rsidRDefault="00C17998"/>
    <w:p w:rsidR="00C17998" w:rsidRDefault="00C17998"/>
    <w:p w:rsidR="00C17998" w:rsidRDefault="00C17998"/>
    <w:p w:rsidR="00C17998" w:rsidRDefault="00C17998"/>
    <w:p w:rsidR="00C17998" w:rsidRDefault="00C17998"/>
    <w:p w:rsidR="00C17998" w:rsidRDefault="00C17998"/>
    <w:p w:rsidR="00B43281" w:rsidRDefault="00B43281"/>
    <w:p w:rsidR="00B43281" w:rsidRDefault="00B43281"/>
    <w:p w:rsidR="00A20957" w:rsidRDefault="00A20957"/>
    <w:p w:rsidR="00C17998" w:rsidRPr="00C17998" w:rsidRDefault="00C17998" w:rsidP="00C17998">
      <w:pPr>
        <w:ind w:left="1418" w:hanging="1412"/>
        <w:rPr>
          <w:rFonts w:ascii="Times New Roman" w:hAnsi="Times New Roman" w:cs="Times New Roman"/>
          <w:sz w:val="24"/>
        </w:rPr>
      </w:pPr>
      <w:r w:rsidRPr="00C17998">
        <w:rPr>
          <w:rFonts w:ascii="Times New Roman" w:hAnsi="Times New Roman" w:cs="Times New Roman"/>
          <w:sz w:val="24"/>
        </w:rPr>
        <w:t>P</w:t>
      </w:r>
      <w:r>
        <w:rPr>
          <w:rFonts w:ascii="Times New Roman" w:hAnsi="Times New Roman" w:cs="Times New Roman"/>
          <w:sz w:val="24"/>
        </w:rPr>
        <w:t>RÍLOHY:</w:t>
      </w:r>
      <w:r>
        <w:rPr>
          <w:rFonts w:ascii="Times New Roman" w:hAnsi="Times New Roman" w:cs="Times New Roman"/>
          <w:sz w:val="24"/>
        </w:rPr>
        <w:tab/>
      </w:r>
      <w:r w:rsidRPr="00C17998">
        <w:rPr>
          <w:rFonts w:ascii="Times New Roman" w:hAnsi="Times New Roman" w:cs="Times New Roman"/>
          <w:sz w:val="24"/>
        </w:rPr>
        <w:t>Č. 1.</w:t>
      </w:r>
      <w:r w:rsidRPr="00C17998">
        <w:rPr>
          <w:rFonts w:ascii="Times New Roman" w:hAnsi="Times New Roman" w:cs="Times New Roman"/>
          <w:sz w:val="24"/>
        </w:rPr>
        <w:tab/>
        <w:t>Doklad o splnenia kvalifikačných predpokladov osoby, ktorá bude zabezpečovať individuálne vzdelávanie dieťaťa</w:t>
      </w:r>
    </w:p>
    <w:p w:rsidR="00C17998" w:rsidRDefault="00C17998" w:rsidP="00C17998">
      <w:pPr>
        <w:ind w:left="708" w:firstLine="708"/>
        <w:rPr>
          <w:rFonts w:ascii="Times New Roman" w:hAnsi="Times New Roman" w:cs="Times New Roman"/>
          <w:sz w:val="24"/>
        </w:rPr>
      </w:pPr>
      <w:r w:rsidRPr="00C17998">
        <w:rPr>
          <w:rFonts w:ascii="Times New Roman" w:hAnsi="Times New Roman" w:cs="Times New Roman"/>
          <w:sz w:val="24"/>
        </w:rPr>
        <w:t>Č. 2.</w:t>
      </w:r>
      <w:r w:rsidRPr="00C17998">
        <w:rPr>
          <w:rFonts w:ascii="Times New Roman" w:hAnsi="Times New Roman" w:cs="Times New Roman"/>
          <w:sz w:val="24"/>
        </w:rPr>
        <w:tab/>
        <w:t>Individuálny program vzdelávania</w:t>
      </w:r>
    </w:p>
    <w:p w:rsidR="00B43281" w:rsidRDefault="00B43281" w:rsidP="00A20957">
      <w:pPr>
        <w:ind w:left="708" w:firstLine="708"/>
        <w:jc w:val="center"/>
        <w:rPr>
          <w:rFonts w:ascii="Times New Roman" w:hAnsi="Times New Roman" w:cs="Times New Roman"/>
          <w:sz w:val="24"/>
        </w:rPr>
      </w:pPr>
    </w:p>
    <w:p w:rsidR="00A20957" w:rsidRDefault="00A20957" w:rsidP="00A20957">
      <w:pPr>
        <w:ind w:left="708" w:firstLine="708"/>
        <w:jc w:val="center"/>
        <w:rPr>
          <w:rFonts w:ascii="Times New Roman" w:hAnsi="Times New Roman" w:cs="Times New Roman"/>
          <w:sz w:val="24"/>
        </w:rPr>
      </w:pPr>
      <w:bookmarkStart w:id="0" w:name="_GoBack"/>
      <w:bookmarkEnd w:id="0"/>
      <w:r>
        <w:rPr>
          <w:rFonts w:ascii="Times New Roman" w:hAnsi="Times New Roman" w:cs="Times New Roman"/>
          <w:sz w:val="24"/>
        </w:rPr>
        <w:lastRenderedPageBreak/>
        <w:t>INDIVIDUÁLNY PROGRAM POVINNÉHO PREDPRIMÁRNEHO VZDELÁVANIA</w:t>
      </w:r>
    </w:p>
    <w:p w:rsidR="00A20957" w:rsidRDefault="00A20957" w:rsidP="00A20957">
      <w:pPr>
        <w:ind w:left="708" w:firstLine="708"/>
        <w:jc w:val="center"/>
        <w:rPr>
          <w:rFonts w:ascii="Times New Roman" w:hAnsi="Times New Roman" w:cs="Times New Roman"/>
          <w:sz w:val="24"/>
        </w:rPr>
      </w:pPr>
    </w:p>
    <w:p w:rsidR="006B7AD5" w:rsidRDefault="006B7AD5" w:rsidP="006B7AD5">
      <w:pPr>
        <w:ind w:left="708" w:hanging="708"/>
        <w:rPr>
          <w:rFonts w:ascii="Times New Roman" w:hAnsi="Times New Roman" w:cs="Times New Roman"/>
          <w:sz w:val="24"/>
        </w:rPr>
      </w:pPr>
      <w:r>
        <w:rPr>
          <w:rFonts w:ascii="Times New Roman" w:hAnsi="Times New Roman" w:cs="Times New Roman"/>
          <w:sz w:val="24"/>
        </w:rPr>
        <w:t>Meno a priezvisko dieťaťa:</w:t>
      </w:r>
    </w:p>
    <w:p w:rsidR="006B7AD5" w:rsidRDefault="006B7AD5" w:rsidP="006B7AD5">
      <w:pPr>
        <w:ind w:left="708" w:hanging="708"/>
        <w:rPr>
          <w:rFonts w:ascii="Times New Roman" w:hAnsi="Times New Roman" w:cs="Times New Roman"/>
          <w:sz w:val="24"/>
        </w:rPr>
      </w:pPr>
      <w:r>
        <w:rPr>
          <w:rFonts w:ascii="Times New Roman" w:hAnsi="Times New Roman" w:cs="Times New Roman"/>
          <w:sz w:val="24"/>
        </w:rPr>
        <w:t>Dátum narodenia:</w:t>
      </w:r>
    </w:p>
    <w:p w:rsidR="006B7AD5" w:rsidRDefault="006B7AD5" w:rsidP="006B7AD5">
      <w:pPr>
        <w:ind w:left="708" w:hanging="708"/>
        <w:rPr>
          <w:rFonts w:ascii="Times New Roman" w:hAnsi="Times New Roman" w:cs="Times New Roman"/>
          <w:sz w:val="24"/>
        </w:rPr>
      </w:pPr>
      <w:r>
        <w:rPr>
          <w:rFonts w:ascii="Times New Roman" w:hAnsi="Times New Roman" w:cs="Times New Roman"/>
          <w:sz w:val="24"/>
        </w:rPr>
        <w:t>Trieda:</w:t>
      </w:r>
    </w:p>
    <w:p w:rsidR="006B7AD5" w:rsidRDefault="006B7AD5" w:rsidP="006B7AD5">
      <w:pPr>
        <w:ind w:left="708" w:hanging="708"/>
        <w:rPr>
          <w:rFonts w:ascii="Times New Roman" w:hAnsi="Times New Roman" w:cs="Times New Roman"/>
          <w:sz w:val="24"/>
        </w:rPr>
      </w:pPr>
      <w:r>
        <w:rPr>
          <w:rFonts w:ascii="Times New Roman" w:hAnsi="Times New Roman" w:cs="Times New Roman"/>
          <w:sz w:val="24"/>
        </w:rPr>
        <w:t>Školský rok:</w:t>
      </w:r>
    </w:p>
    <w:p w:rsidR="00A20957" w:rsidRDefault="004327A8" w:rsidP="006B7AD5">
      <w:pPr>
        <w:ind w:left="708" w:hanging="708"/>
        <w:rPr>
          <w:rFonts w:ascii="Times New Roman" w:hAnsi="Times New Roman" w:cs="Times New Roman"/>
          <w:sz w:val="24"/>
        </w:rPr>
      </w:pPr>
      <w:proofErr w:type="spellStart"/>
      <w:r>
        <w:rPr>
          <w:rFonts w:ascii="Times New Roman" w:hAnsi="Times New Roman" w:cs="Times New Roman"/>
          <w:sz w:val="24"/>
        </w:rPr>
        <w:t>Škola:ZŠ</w:t>
      </w:r>
      <w:proofErr w:type="spellEnd"/>
      <w:r>
        <w:rPr>
          <w:rFonts w:ascii="Times New Roman" w:hAnsi="Times New Roman" w:cs="Times New Roman"/>
          <w:sz w:val="24"/>
        </w:rPr>
        <w:t xml:space="preserve"> s MŠ Pavla </w:t>
      </w:r>
      <w:proofErr w:type="spellStart"/>
      <w:r>
        <w:rPr>
          <w:rFonts w:ascii="Times New Roman" w:hAnsi="Times New Roman" w:cs="Times New Roman"/>
          <w:sz w:val="24"/>
        </w:rPr>
        <w:t>Demitru</w:t>
      </w:r>
      <w:proofErr w:type="spellEnd"/>
    </w:p>
    <w:p w:rsidR="004327A8" w:rsidRDefault="004327A8" w:rsidP="006B7AD5">
      <w:pPr>
        <w:ind w:left="708" w:hanging="708"/>
        <w:rPr>
          <w:rFonts w:ascii="Times New Roman" w:hAnsi="Times New Roman" w:cs="Times New Roman"/>
          <w:sz w:val="24"/>
        </w:rPr>
      </w:pPr>
      <w:r>
        <w:rPr>
          <w:rFonts w:ascii="Times New Roman" w:hAnsi="Times New Roman" w:cs="Times New Roman"/>
          <w:sz w:val="24"/>
        </w:rPr>
        <w:t>Adresa: C II 87, Dubnica nad Váhom , 01841</w:t>
      </w:r>
    </w:p>
    <w:p w:rsidR="004327A8" w:rsidRDefault="004327A8" w:rsidP="006B7AD5">
      <w:pPr>
        <w:rPr>
          <w:rFonts w:ascii="Times New Roman" w:hAnsi="Times New Roman" w:cs="Times New Roman"/>
          <w:sz w:val="24"/>
        </w:rPr>
      </w:pPr>
    </w:p>
    <w:p w:rsidR="006B7AD5" w:rsidRDefault="006B7AD5" w:rsidP="006B7AD5">
      <w:pPr>
        <w:rPr>
          <w:rFonts w:ascii="Times New Roman" w:hAnsi="Times New Roman" w:cs="Times New Roman"/>
          <w:sz w:val="24"/>
        </w:rPr>
      </w:pPr>
      <w:r>
        <w:rPr>
          <w:rFonts w:ascii="Times New Roman" w:hAnsi="Times New Roman" w:cs="Times New Roman"/>
          <w:sz w:val="24"/>
        </w:rPr>
        <w:t>OBSAH INDIVIDUÁLNEHO VZDELÁVANIA</w:t>
      </w:r>
    </w:p>
    <w:p w:rsidR="006B7AD5" w:rsidRDefault="006B7AD5" w:rsidP="006B7AD5">
      <w:pPr>
        <w:rPr>
          <w:rFonts w:ascii="Times New Roman" w:hAnsi="Times New Roman" w:cs="Times New Roman"/>
          <w:sz w:val="24"/>
        </w:rPr>
      </w:pPr>
    </w:p>
    <w:p w:rsidR="006B7AD5" w:rsidRDefault="006B7AD5" w:rsidP="006B7AD5">
      <w:pPr>
        <w:rPr>
          <w:rFonts w:ascii="Times New Roman" w:hAnsi="Times New Roman" w:cs="Times New Roman"/>
          <w:sz w:val="24"/>
        </w:rPr>
      </w:pPr>
      <w:r>
        <w:rPr>
          <w:rFonts w:ascii="Times New Roman" w:hAnsi="Times New Roman" w:cs="Times New Roman"/>
          <w:sz w:val="24"/>
        </w:rPr>
        <w:t xml:space="preserve">Ciele a obsah </w:t>
      </w:r>
      <w:proofErr w:type="spellStart"/>
      <w:r>
        <w:rPr>
          <w:rFonts w:ascii="Times New Roman" w:hAnsi="Times New Roman" w:cs="Times New Roman"/>
          <w:sz w:val="24"/>
        </w:rPr>
        <w:t>predprimárneho</w:t>
      </w:r>
      <w:proofErr w:type="spellEnd"/>
      <w:r>
        <w:rPr>
          <w:rFonts w:ascii="Times New Roman" w:hAnsi="Times New Roman" w:cs="Times New Roman"/>
          <w:sz w:val="24"/>
        </w:rPr>
        <w:t xml:space="preserve"> vzdelávania tvoria vzdelávacie oblasti:</w:t>
      </w:r>
    </w:p>
    <w:p w:rsidR="006B7AD5" w:rsidRDefault="006B7AD5" w:rsidP="006B7AD5">
      <w:pPr>
        <w:rPr>
          <w:rFonts w:ascii="Times New Roman" w:hAnsi="Times New Roman" w:cs="Times New Roman"/>
          <w:sz w:val="24"/>
        </w:rPr>
      </w:pPr>
      <w:r>
        <w:rPr>
          <w:rFonts w:ascii="Times New Roman" w:hAnsi="Times New Roman" w:cs="Times New Roman"/>
          <w:sz w:val="24"/>
        </w:rPr>
        <w:t>1.Jazyk a komunikácia</w:t>
      </w:r>
    </w:p>
    <w:p w:rsidR="006B7AD5" w:rsidRDefault="006B7AD5" w:rsidP="006B7AD5">
      <w:pPr>
        <w:rPr>
          <w:rFonts w:ascii="Times New Roman" w:hAnsi="Times New Roman" w:cs="Times New Roman"/>
          <w:sz w:val="24"/>
        </w:rPr>
      </w:pPr>
      <w:r>
        <w:rPr>
          <w:rFonts w:ascii="Times New Roman" w:hAnsi="Times New Roman" w:cs="Times New Roman"/>
          <w:sz w:val="24"/>
        </w:rPr>
        <w:t>2. Matematika a práca s informáciami</w:t>
      </w:r>
    </w:p>
    <w:p w:rsidR="006B7AD5" w:rsidRDefault="006B7AD5" w:rsidP="006B7AD5">
      <w:pPr>
        <w:rPr>
          <w:rFonts w:ascii="Times New Roman" w:hAnsi="Times New Roman" w:cs="Times New Roman"/>
          <w:sz w:val="24"/>
        </w:rPr>
      </w:pPr>
      <w:r>
        <w:rPr>
          <w:rFonts w:ascii="Times New Roman" w:hAnsi="Times New Roman" w:cs="Times New Roman"/>
          <w:sz w:val="24"/>
        </w:rPr>
        <w:t>3. Človek a príroda</w:t>
      </w:r>
    </w:p>
    <w:p w:rsidR="006B7AD5" w:rsidRDefault="006B7AD5" w:rsidP="006B7AD5">
      <w:pPr>
        <w:rPr>
          <w:rFonts w:ascii="Times New Roman" w:hAnsi="Times New Roman" w:cs="Times New Roman"/>
          <w:sz w:val="24"/>
        </w:rPr>
      </w:pPr>
      <w:r>
        <w:rPr>
          <w:rFonts w:ascii="Times New Roman" w:hAnsi="Times New Roman" w:cs="Times New Roman"/>
          <w:sz w:val="24"/>
        </w:rPr>
        <w:t>4.Človek a spoločnosť</w:t>
      </w:r>
    </w:p>
    <w:p w:rsidR="006B7AD5" w:rsidRDefault="009E3970" w:rsidP="006B7AD5">
      <w:pPr>
        <w:rPr>
          <w:rFonts w:ascii="Times New Roman" w:hAnsi="Times New Roman" w:cs="Times New Roman"/>
          <w:sz w:val="24"/>
        </w:rPr>
      </w:pPr>
      <w:r>
        <w:rPr>
          <w:rFonts w:ascii="Times New Roman" w:hAnsi="Times New Roman" w:cs="Times New Roman"/>
          <w:sz w:val="24"/>
        </w:rPr>
        <w:t>5. Č</w:t>
      </w:r>
      <w:r w:rsidR="006B7AD5">
        <w:rPr>
          <w:rFonts w:ascii="Times New Roman" w:hAnsi="Times New Roman" w:cs="Times New Roman"/>
          <w:sz w:val="24"/>
        </w:rPr>
        <w:t>lovek a svet práce</w:t>
      </w:r>
    </w:p>
    <w:p w:rsidR="006B7AD5" w:rsidRDefault="006B7AD5" w:rsidP="006B7AD5">
      <w:pPr>
        <w:rPr>
          <w:rFonts w:ascii="Times New Roman" w:hAnsi="Times New Roman" w:cs="Times New Roman"/>
          <w:sz w:val="24"/>
        </w:rPr>
      </w:pPr>
      <w:r>
        <w:rPr>
          <w:rFonts w:ascii="Times New Roman" w:hAnsi="Times New Roman" w:cs="Times New Roman"/>
          <w:sz w:val="24"/>
        </w:rPr>
        <w:t>6. Umenie a kultúra- hudobná výchova</w:t>
      </w:r>
    </w:p>
    <w:p w:rsidR="006B7AD5" w:rsidRDefault="006B7AD5" w:rsidP="006B7AD5">
      <w:pPr>
        <w:rPr>
          <w:rFonts w:ascii="Times New Roman" w:hAnsi="Times New Roman" w:cs="Times New Roman"/>
          <w:sz w:val="24"/>
        </w:rPr>
      </w:pPr>
      <w:r>
        <w:rPr>
          <w:rFonts w:ascii="Times New Roman" w:hAnsi="Times New Roman" w:cs="Times New Roman"/>
          <w:sz w:val="24"/>
        </w:rPr>
        <w:t>7. Umenie a kultúra – výtvarná výchova</w:t>
      </w:r>
    </w:p>
    <w:p w:rsidR="006B7AD5" w:rsidRDefault="006B7AD5" w:rsidP="006B7AD5">
      <w:pPr>
        <w:rPr>
          <w:rFonts w:ascii="Times New Roman" w:hAnsi="Times New Roman" w:cs="Times New Roman"/>
          <w:sz w:val="24"/>
        </w:rPr>
      </w:pPr>
      <w:r>
        <w:rPr>
          <w:rFonts w:ascii="Times New Roman" w:hAnsi="Times New Roman" w:cs="Times New Roman"/>
          <w:sz w:val="24"/>
        </w:rPr>
        <w:t>8. Zdravie a pohyb</w:t>
      </w:r>
    </w:p>
    <w:p w:rsidR="006B7AD5" w:rsidRDefault="006B7AD5" w:rsidP="006B7AD5">
      <w:pPr>
        <w:rPr>
          <w:rFonts w:ascii="Times New Roman" w:hAnsi="Times New Roman" w:cs="Times New Roman"/>
          <w:sz w:val="24"/>
        </w:rPr>
      </w:pPr>
    </w:p>
    <w:p w:rsidR="006B7AD5" w:rsidRPr="005D1F20" w:rsidRDefault="002C66BC" w:rsidP="005D1F20">
      <w:pPr>
        <w:jc w:val="center"/>
        <w:rPr>
          <w:rFonts w:ascii="Times New Roman" w:hAnsi="Times New Roman" w:cs="Times New Roman"/>
          <w:b/>
          <w:sz w:val="24"/>
          <w:u w:val="single"/>
        </w:rPr>
      </w:pPr>
      <w:r w:rsidRPr="005D1F20">
        <w:rPr>
          <w:rFonts w:ascii="Times New Roman" w:hAnsi="Times New Roman" w:cs="Times New Roman"/>
          <w:b/>
          <w:sz w:val="24"/>
          <w:u w:val="single"/>
        </w:rPr>
        <w:t>1. J</w:t>
      </w:r>
      <w:r w:rsidR="005D1F20" w:rsidRPr="005D1F20">
        <w:rPr>
          <w:rFonts w:ascii="Times New Roman" w:hAnsi="Times New Roman" w:cs="Times New Roman"/>
          <w:b/>
          <w:sz w:val="24"/>
          <w:u w:val="single"/>
        </w:rPr>
        <w:t>AZYK A KOMUNIKÁCIA</w:t>
      </w:r>
    </w:p>
    <w:p w:rsidR="005D1F20" w:rsidRDefault="005D1F20" w:rsidP="006B7AD5">
      <w:pPr>
        <w:rPr>
          <w:rFonts w:ascii="Times New Roman" w:hAnsi="Times New Roman" w:cs="Times New Roman"/>
          <w:sz w:val="24"/>
        </w:rPr>
      </w:pPr>
    </w:p>
    <w:p w:rsidR="002C66BC" w:rsidRDefault="002C66BC" w:rsidP="006B7AD5">
      <w:pPr>
        <w:rPr>
          <w:rFonts w:ascii="Times New Roman" w:hAnsi="Times New Roman" w:cs="Times New Roman"/>
          <w:sz w:val="24"/>
        </w:rPr>
      </w:pPr>
      <w:r>
        <w:rPr>
          <w:rFonts w:ascii="Times New Roman" w:hAnsi="Times New Roman" w:cs="Times New Roman"/>
          <w:sz w:val="24"/>
        </w:rPr>
        <w:t xml:space="preserve">Hlavným cieľom je </w:t>
      </w:r>
      <w:proofErr w:type="spellStart"/>
      <w:r>
        <w:rPr>
          <w:rFonts w:ascii="Times New Roman" w:hAnsi="Times New Roman" w:cs="Times New Roman"/>
          <w:sz w:val="24"/>
        </w:rPr>
        <w:t>rozvíjamnie</w:t>
      </w:r>
      <w:proofErr w:type="spellEnd"/>
      <w:r>
        <w:rPr>
          <w:rFonts w:ascii="Times New Roman" w:hAnsi="Times New Roman" w:cs="Times New Roman"/>
          <w:sz w:val="24"/>
        </w:rPr>
        <w:t xml:space="preserve"> komunikačných spôsobilostí dieťaťa s využitím špecifického rozvojového potenciálu.</w:t>
      </w:r>
    </w:p>
    <w:p w:rsidR="002C66BC" w:rsidRDefault="002C66BC" w:rsidP="006B7AD5">
      <w:pPr>
        <w:rPr>
          <w:rFonts w:ascii="Times New Roman" w:hAnsi="Times New Roman" w:cs="Times New Roman"/>
          <w:sz w:val="24"/>
        </w:rPr>
      </w:pPr>
      <w:r>
        <w:rPr>
          <w:rFonts w:ascii="Times New Roman" w:hAnsi="Times New Roman" w:cs="Times New Roman"/>
          <w:sz w:val="24"/>
        </w:rPr>
        <w:t xml:space="preserve">Tvoria ju tieto </w:t>
      </w:r>
      <w:proofErr w:type="spellStart"/>
      <w:r>
        <w:rPr>
          <w:rFonts w:ascii="Times New Roman" w:hAnsi="Times New Roman" w:cs="Times New Roman"/>
          <w:sz w:val="24"/>
        </w:rPr>
        <w:t>tématické</w:t>
      </w:r>
      <w:proofErr w:type="spellEnd"/>
      <w:r>
        <w:rPr>
          <w:rFonts w:ascii="Times New Roman" w:hAnsi="Times New Roman" w:cs="Times New Roman"/>
          <w:sz w:val="24"/>
        </w:rPr>
        <w:t xml:space="preserve"> okruhy:</w:t>
      </w:r>
    </w:p>
    <w:p w:rsidR="009E3970" w:rsidRDefault="002C66BC" w:rsidP="009E3970">
      <w:pPr>
        <w:rPr>
          <w:rFonts w:ascii="Times New Roman" w:hAnsi="Times New Roman" w:cs="Times New Roman"/>
          <w:sz w:val="24"/>
        </w:rPr>
      </w:pPr>
      <w:r>
        <w:rPr>
          <w:rFonts w:ascii="Times New Roman" w:hAnsi="Times New Roman" w:cs="Times New Roman"/>
          <w:sz w:val="24"/>
        </w:rPr>
        <w:t>1.)</w:t>
      </w:r>
      <w:r w:rsidR="009E3970">
        <w:rPr>
          <w:rFonts w:ascii="Times New Roman" w:hAnsi="Times New Roman" w:cs="Times New Roman"/>
          <w:sz w:val="24"/>
        </w:rPr>
        <w:t xml:space="preserve"> Osvojovanie spisovnej a sociálne primeranej podoby jazyka</w:t>
      </w:r>
    </w:p>
    <w:p w:rsidR="009E3970" w:rsidRDefault="009E3970" w:rsidP="009E3970">
      <w:pPr>
        <w:rPr>
          <w:rFonts w:ascii="Times New Roman" w:hAnsi="Times New Roman" w:cs="Times New Roman"/>
          <w:sz w:val="24"/>
        </w:rPr>
      </w:pPr>
      <w:r>
        <w:rPr>
          <w:rFonts w:ascii="Times New Roman" w:hAnsi="Times New Roman" w:cs="Times New Roman"/>
          <w:sz w:val="24"/>
        </w:rPr>
        <w:t>2.) Porozumenie textu</w:t>
      </w:r>
    </w:p>
    <w:p w:rsidR="009E3970" w:rsidRDefault="009E3970" w:rsidP="009E3970">
      <w:pPr>
        <w:rPr>
          <w:rFonts w:ascii="Times New Roman" w:hAnsi="Times New Roman" w:cs="Times New Roman"/>
          <w:sz w:val="24"/>
        </w:rPr>
      </w:pPr>
      <w:r>
        <w:rPr>
          <w:rFonts w:ascii="Times New Roman" w:hAnsi="Times New Roman" w:cs="Times New Roman"/>
          <w:sz w:val="24"/>
        </w:rPr>
        <w:t>3.)</w:t>
      </w:r>
      <w:r w:rsidR="005D1F20">
        <w:rPr>
          <w:rFonts w:ascii="Times New Roman" w:hAnsi="Times New Roman" w:cs="Times New Roman"/>
          <w:sz w:val="24"/>
        </w:rPr>
        <w:t xml:space="preserve"> </w:t>
      </w:r>
      <w:r>
        <w:rPr>
          <w:rFonts w:ascii="Times New Roman" w:hAnsi="Times New Roman" w:cs="Times New Roman"/>
          <w:sz w:val="24"/>
        </w:rPr>
        <w:t>Utváranie predstáv o písanej reči</w:t>
      </w:r>
    </w:p>
    <w:p w:rsidR="009E3970" w:rsidRDefault="009E3970" w:rsidP="009E3970">
      <w:pPr>
        <w:rPr>
          <w:rFonts w:ascii="Times New Roman" w:hAnsi="Times New Roman" w:cs="Times New Roman"/>
          <w:sz w:val="24"/>
        </w:rPr>
      </w:pPr>
      <w:r>
        <w:rPr>
          <w:rFonts w:ascii="Times New Roman" w:hAnsi="Times New Roman" w:cs="Times New Roman"/>
          <w:sz w:val="24"/>
        </w:rPr>
        <w:t>4.) Príprava na zvládnutie zvukovej a grafickej formy písanej reči</w:t>
      </w:r>
    </w:p>
    <w:p w:rsidR="009E3970" w:rsidRPr="005D1F20" w:rsidRDefault="009E3970" w:rsidP="009E3970">
      <w:pPr>
        <w:jc w:val="both"/>
        <w:rPr>
          <w:rFonts w:ascii="Times New Roman" w:eastAsia="Times New Roman" w:hAnsi="Times New Roman" w:cs="Times New Roman"/>
          <w:b/>
          <w:i/>
          <w:sz w:val="24"/>
          <w:szCs w:val="24"/>
          <w:u w:val="single"/>
          <w:lang w:eastAsia="sk-SK"/>
        </w:rPr>
      </w:pPr>
      <w:r w:rsidRPr="009E3970">
        <w:rPr>
          <w:rFonts w:ascii="Times New Roman" w:hAnsi="Times New Roman" w:cs="Times New Roman"/>
          <w:sz w:val="24"/>
          <w:szCs w:val="24"/>
        </w:rPr>
        <w:lastRenderedPageBreak/>
        <w:t xml:space="preserve"> </w:t>
      </w:r>
      <w:r w:rsidRPr="005D1F20">
        <w:rPr>
          <w:rFonts w:ascii="Times New Roman" w:eastAsia="Times New Roman" w:hAnsi="Times New Roman" w:cs="Times New Roman"/>
          <w:b/>
          <w:i/>
          <w:sz w:val="24"/>
          <w:szCs w:val="24"/>
          <w:u w:val="single"/>
          <w:lang w:eastAsia="sk-SK"/>
        </w:rPr>
        <w:t>Čo by malo dieťa zvládnuť</w:t>
      </w:r>
    </w:p>
    <w:p w:rsidR="009E3970" w:rsidRPr="005D1F20" w:rsidRDefault="009E3970" w:rsidP="009E3970">
      <w:pPr>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1. Osvojovanie spisovnej a sociálne primeranej podoby jazyka</w:t>
      </w:r>
    </w:p>
    <w:p w:rsidR="009E3970" w:rsidRDefault="009E3970" w:rsidP="009E3970">
      <w:pPr>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dokáže samé nadviazať rozhovor s dospelými aj deťmi,</w:t>
      </w:r>
    </w:p>
    <w:p w:rsidR="009E3970" w:rsidRDefault="009E3970" w:rsidP="009E3970">
      <w:pPr>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v priebehu komunikácie primerane reaguje aj na iné ako jazykové signály (t. j. na gestá a mimiku) osoby, s ktorou hovorí; samé dokáže udržiavať očný kontakt pri komunikácii s druhou osobou, hlasnosť svojho prejavu prispôsobuje situácii</w:t>
      </w:r>
    </w:p>
    <w:p w:rsidR="009E3970" w:rsidRDefault="009E3970" w:rsidP="009E3970">
      <w:pPr>
        <w:jc w:val="both"/>
        <w:rPr>
          <w:rFonts w:ascii="Times New Roman" w:eastAsia="Times New Roman" w:hAnsi="Times New Roman" w:cs="Times New Roman"/>
          <w:sz w:val="24"/>
          <w:szCs w:val="24"/>
          <w:lang w:eastAsia="sk-SK"/>
        </w:rPr>
      </w:pPr>
      <w:r w:rsidRPr="009E3970">
        <w:rPr>
          <w:rFonts w:ascii="Times New Roman" w:eastAsia="Times New Roman" w:hAnsi="Times New Roman" w:cs="Times New Roman"/>
          <w:sz w:val="24"/>
          <w:szCs w:val="24"/>
          <w:lang w:eastAsia="sk-SK"/>
        </w:rPr>
        <w:t>,</w:t>
      </w: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v komunikácii s druhou osobou rozpoznáva a používa pravidlá vedenia dialógu (t. j. počúva, keď druhý hovorí, neskáče mu do reči, vezme si slovo prijateľným spôsobom), zohľadní, s kým a s akým zámerom hovorí (rozlišuje medzi tykaním a vykaním, vyjadruje svoje túžby a potreby, poďakuje), </w:t>
      </w:r>
    </w:p>
    <w:p w:rsidR="009E3970" w:rsidRDefault="009E3970" w:rsidP="009E3970">
      <w:pPr>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v komunikácii používa spisovnú podobu jazyka, správne a zreteľne vyslovuje všetky hlásky a hláskové skupiny. </w:t>
      </w:r>
    </w:p>
    <w:p w:rsidR="009E3970" w:rsidRPr="005D1F20" w:rsidRDefault="009E3970" w:rsidP="009E3970">
      <w:pPr>
        <w:spacing w:after="0" w:line="240" w:lineRule="auto"/>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2. Porozumenie textu</w:t>
      </w: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prerozpráva známy príbeh, pričom do prerozprávania zahŕňa detaily príbehu, slovnú zásobu, prípadne aj niektoré jazykové vyjadrenia použité v príbehu; pri rozprávaní príbehu sleduje jeho základnú štruktúru (t. j. zmieňuje sa, kde sa príbeh odohráva, aké postavy v ňom zohrávajú svoju úlohu, aké udalosti sú jeho predmetom a prípadne aj, ako sa končí),</w:t>
      </w: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odpovedá na otázky dospelého, prečo sa konkrétna postava správa spôsobom, akým to opisuje text príbehu, dokáže samé klásť otázky týkajúce sa postavy z príbehu, ktorý mu dospelý číta (prečo konkrétna postava koná určitým spôsobom, prečo sa určitým spôsobom zachovala a aká bola motivácia postavy), </w:t>
      </w: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domýšľa si obsahy, ktoré v texte nie sú priamo zmienené alebo mu nie sú úplne známe (napr. si domýšľa významy slov použitých v texte, ktoré dieťa nepozná); predvída, ako bude ďalej pokračovať príbeh, ktorý mu číta dospelý. </w:t>
      </w:r>
    </w:p>
    <w:p w:rsidR="009E3970" w:rsidRDefault="009E3970" w:rsidP="009E3970">
      <w:pPr>
        <w:spacing w:after="0" w:line="240" w:lineRule="auto"/>
        <w:jc w:val="both"/>
        <w:rPr>
          <w:rFonts w:ascii="Times New Roman" w:eastAsia="Times New Roman" w:hAnsi="Times New Roman" w:cs="Times New Roman"/>
          <w:sz w:val="24"/>
          <w:szCs w:val="24"/>
          <w:lang w:eastAsia="sk-SK"/>
        </w:rPr>
      </w:pPr>
    </w:p>
    <w:p w:rsidR="009E3970" w:rsidRDefault="009E3970" w:rsidP="009E3970">
      <w:pPr>
        <w:spacing w:after="0" w:line="240" w:lineRule="auto"/>
        <w:jc w:val="both"/>
        <w:rPr>
          <w:rFonts w:ascii="Times New Roman" w:eastAsia="Times New Roman" w:hAnsi="Times New Roman" w:cs="Times New Roman"/>
          <w:sz w:val="24"/>
          <w:szCs w:val="24"/>
          <w:lang w:eastAsia="sk-SK"/>
        </w:rPr>
      </w:pPr>
    </w:p>
    <w:p w:rsidR="009E3970" w:rsidRPr="005D1F20" w:rsidRDefault="009E3970" w:rsidP="009E3970">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3. Utváranie predstáv o písanej reči</w:t>
      </w: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správne drží knihu pri čítaní, listuje v knihe správnym a šetrným spôsobom (uplatňuje smer otáčania listov v knihe sprava doľava); v texte sa orientuje správnym smerom (sleduje smer čítania textu zľava doprava, zhora nadol), </w:t>
      </w: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ukáže v texte slovo, vie, že text je zložený z písmen, že skupiny písmen tvoria slová, </w:t>
      </w: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v rozhovoroch o knihe a čítaní rozumie a používa špecifickú slovnú zásobu, ktorá sa viaže na tvorbu knihy a čítanie (napr. kniha, strana, príbeh, čítať, písať, písmeno, ilustrácia, spisovateľ a ilustrátor a pod.). </w:t>
      </w:r>
    </w:p>
    <w:p w:rsidR="009E3970" w:rsidRDefault="009E3970" w:rsidP="009E3970">
      <w:pPr>
        <w:spacing w:after="0" w:line="240" w:lineRule="auto"/>
        <w:jc w:val="both"/>
        <w:rPr>
          <w:rFonts w:ascii="Times New Roman" w:eastAsia="Times New Roman" w:hAnsi="Times New Roman" w:cs="Times New Roman"/>
          <w:sz w:val="24"/>
          <w:szCs w:val="24"/>
          <w:lang w:eastAsia="sk-SK"/>
        </w:rPr>
      </w:pPr>
    </w:p>
    <w:p w:rsidR="009E3970" w:rsidRPr="005D1F20" w:rsidRDefault="009E3970" w:rsidP="009E3970">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4. Fonologické schopnosti</w:t>
      </w:r>
    </w:p>
    <w:p w:rsidR="009E3970" w:rsidRDefault="009E3970" w:rsidP="009E3970">
      <w:pPr>
        <w:spacing w:after="0" w:line="240" w:lineRule="auto"/>
        <w:jc w:val="both"/>
        <w:rPr>
          <w:rFonts w:ascii="Times New Roman" w:eastAsia="Times New Roman" w:hAnsi="Times New Roman" w:cs="Times New Roman"/>
          <w:sz w:val="24"/>
          <w:szCs w:val="24"/>
          <w:lang w:eastAsia="sk-SK"/>
        </w:rPr>
      </w:pP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s pomocou rytmického sprievodu rozčlení slovo na slabiky (t. j. 1 tlesknutie = 1 slabika), </w:t>
      </w: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dokáže povedať, ktorú hlásku počuje na začiatku slova.</w:t>
      </w:r>
    </w:p>
    <w:p w:rsidR="009E3970" w:rsidRDefault="009E3970" w:rsidP="009E3970">
      <w:pPr>
        <w:spacing w:after="0" w:line="240" w:lineRule="auto"/>
        <w:jc w:val="both"/>
        <w:rPr>
          <w:rFonts w:ascii="Times New Roman" w:eastAsia="Times New Roman" w:hAnsi="Times New Roman" w:cs="Times New Roman"/>
          <w:sz w:val="24"/>
          <w:szCs w:val="24"/>
          <w:lang w:eastAsia="sk-SK"/>
        </w:rPr>
      </w:pPr>
    </w:p>
    <w:p w:rsidR="009E3970" w:rsidRPr="005D1F20" w:rsidRDefault="009E3970" w:rsidP="009E3970">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 xml:space="preserve"> 5. </w:t>
      </w:r>
      <w:proofErr w:type="spellStart"/>
      <w:r w:rsidRPr="005D1F20">
        <w:rPr>
          <w:rFonts w:ascii="Times New Roman" w:eastAsia="Times New Roman" w:hAnsi="Times New Roman" w:cs="Times New Roman"/>
          <w:b/>
          <w:sz w:val="24"/>
          <w:szCs w:val="24"/>
          <w:lang w:eastAsia="sk-SK"/>
        </w:rPr>
        <w:t>Grafomotorické</w:t>
      </w:r>
      <w:proofErr w:type="spellEnd"/>
      <w:r w:rsidRPr="005D1F20">
        <w:rPr>
          <w:rFonts w:ascii="Times New Roman" w:eastAsia="Times New Roman" w:hAnsi="Times New Roman" w:cs="Times New Roman"/>
          <w:b/>
          <w:sz w:val="24"/>
          <w:szCs w:val="24"/>
          <w:lang w:eastAsia="sk-SK"/>
        </w:rPr>
        <w:t xml:space="preserve"> zručnosti </w:t>
      </w:r>
    </w:p>
    <w:p w:rsidR="009E3970" w:rsidRDefault="009E3970" w:rsidP="009E3970">
      <w:pPr>
        <w:spacing w:after="0" w:line="240" w:lineRule="auto"/>
        <w:jc w:val="both"/>
        <w:rPr>
          <w:rFonts w:ascii="Times New Roman" w:eastAsia="Times New Roman" w:hAnsi="Times New Roman" w:cs="Times New Roman"/>
          <w:sz w:val="24"/>
          <w:szCs w:val="24"/>
          <w:lang w:eastAsia="sk-SK"/>
        </w:rPr>
      </w:pPr>
    </w:p>
    <w:p w:rsid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lastRenderedPageBreak/>
        <w:t>✓</w:t>
      </w:r>
      <w:r w:rsidRPr="009E3970">
        <w:rPr>
          <w:rFonts w:ascii="Times New Roman" w:eastAsia="Times New Roman" w:hAnsi="Times New Roman" w:cs="Times New Roman"/>
          <w:sz w:val="24"/>
          <w:szCs w:val="24"/>
          <w:lang w:eastAsia="sk-SK"/>
        </w:rPr>
        <w:t xml:space="preserve">zvládne jednoduché </w:t>
      </w:r>
      <w:proofErr w:type="spellStart"/>
      <w:r w:rsidRPr="009E3970">
        <w:rPr>
          <w:rFonts w:ascii="Times New Roman" w:eastAsia="Times New Roman" w:hAnsi="Times New Roman" w:cs="Times New Roman"/>
          <w:sz w:val="24"/>
          <w:szCs w:val="24"/>
          <w:lang w:eastAsia="sk-SK"/>
        </w:rPr>
        <w:t>grafomotorické</w:t>
      </w:r>
      <w:proofErr w:type="spellEnd"/>
      <w:r w:rsidRPr="009E3970">
        <w:rPr>
          <w:rFonts w:ascii="Times New Roman" w:eastAsia="Times New Roman" w:hAnsi="Times New Roman" w:cs="Times New Roman"/>
          <w:sz w:val="24"/>
          <w:szCs w:val="24"/>
          <w:lang w:eastAsia="sk-SK"/>
        </w:rPr>
        <w:t xml:space="preserve"> prvky vyžadujúce pohyb zápästia (vertikálne línie, horizontálne línie, krivky, slučky), pohyb dlane a prstov (horný a dolný oblúk, lomená línia, vlnovka, ležatá osmička),</w:t>
      </w:r>
    </w:p>
    <w:p w:rsidR="009E3970" w:rsidRPr="009E3970" w:rsidRDefault="009E3970" w:rsidP="009E3970">
      <w:pPr>
        <w:spacing w:after="0" w:line="240" w:lineRule="auto"/>
        <w:jc w:val="both"/>
        <w:rPr>
          <w:rFonts w:ascii="Times New Roman" w:eastAsia="Times New Roman" w:hAnsi="Times New Roman" w:cs="Times New Roman"/>
          <w:sz w:val="24"/>
          <w:szCs w:val="24"/>
          <w:lang w:eastAsia="sk-SK"/>
        </w:rPr>
      </w:pPr>
      <w:r w:rsidRPr="009E3970">
        <w:rPr>
          <w:rFonts w:ascii="Segoe UI Symbol" w:eastAsia="Times New Roman" w:hAnsi="Segoe UI Symbol" w:cs="Segoe UI Symbol"/>
          <w:sz w:val="24"/>
          <w:szCs w:val="24"/>
          <w:lang w:eastAsia="sk-SK"/>
        </w:rPr>
        <w:t>✓</w:t>
      </w:r>
      <w:r w:rsidRPr="009E3970">
        <w:rPr>
          <w:rFonts w:ascii="Times New Roman" w:eastAsia="Times New Roman" w:hAnsi="Times New Roman" w:cs="Times New Roman"/>
          <w:sz w:val="24"/>
          <w:szCs w:val="24"/>
          <w:lang w:eastAsia="sk-SK"/>
        </w:rPr>
        <w:t xml:space="preserve">pri kreslení sedí vzpriamene, drží ceruzku správnym spôsobom a primerane reguluje jej tlak na papier a udržiava primeranú vzdialenosť očí od podložky. </w:t>
      </w:r>
    </w:p>
    <w:p w:rsidR="009E3970" w:rsidRDefault="009E3970" w:rsidP="009E3970">
      <w:pPr>
        <w:jc w:val="both"/>
        <w:rPr>
          <w:rFonts w:ascii="Times New Roman" w:eastAsia="Times New Roman" w:hAnsi="Times New Roman" w:cs="Times New Roman"/>
          <w:sz w:val="24"/>
          <w:szCs w:val="24"/>
          <w:lang w:eastAsia="sk-SK"/>
        </w:rPr>
      </w:pPr>
    </w:p>
    <w:p w:rsidR="009E3970" w:rsidRPr="009E3970" w:rsidRDefault="009E3970" w:rsidP="009E3970">
      <w:pPr>
        <w:jc w:val="both"/>
        <w:rPr>
          <w:rFonts w:ascii="Times New Roman" w:eastAsia="Times New Roman" w:hAnsi="Times New Roman" w:cs="Times New Roman"/>
          <w:sz w:val="24"/>
          <w:szCs w:val="24"/>
          <w:lang w:eastAsia="sk-SK"/>
        </w:rPr>
      </w:pPr>
    </w:p>
    <w:p w:rsidR="009E3970" w:rsidRPr="005D1F20" w:rsidRDefault="009E3970" w:rsidP="005D1F20">
      <w:pPr>
        <w:jc w:val="center"/>
        <w:rPr>
          <w:rFonts w:ascii="Times New Roman" w:hAnsi="Times New Roman" w:cs="Times New Roman"/>
          <w:b/>
          <w:sz w:val="24"/>
          <w:u w:val="single"/>
        </w:rPr>
      </w:pPr>
      <w:r w:rsidRPr="005D1F20">
        <w:rPr>
          <w:rFonts w:ascii="Times New Roman" w:hAnsi="Times New Roman" w:cs="Times New Roman"/>
          <w:b/>
          <w:sz w:val="24"/>
          <w:u w:val="single"/>
        </w:rPr>
        <w:t>2. M</w:t>
      </w:r>
      <w:r w:rsidR="005D1F20" w:rsidRPr="005D1F20">
        <w:rPr>
          <w:rFonts w:ascii="Times New Roman" w:hAnsi="Times New Roman" w:cs="Times New Roman"/>
          <w:b/>
          <w:sz w:val="24"/>
          <w:u w:val="single"/>
        </w:rPr>
        <w:t>ATEMATIKA A PRÁCA S INFORMÁCIAMI</w:t>
      </w:r>
    </w:p>
    <w:p w:rsidR="005D1F20" w:rsidRDefault="005D1F20" w:rsidP="009E3970">
      <w:pPr>
        <w:jc w:val="both"/>
        <w:rPr>
          <w:rFonts w:ascii="Times New Roman" w:hAnsi="Times New Roman" w:cs="Times New Roman"/>
          <w:sz w:val="24"/>
        </w:rPr>
      </w:pPr>
    </w:p>
    <w:p w:rsidR="002C66BC" w:rsidRDefault="00403104" w:rsidP="009E3970">
      <w:pPr>
        <w:jc w:val="both"/>
        <w:rPr>
          <w:rFonts w:ascii="Times New Roman" w:hAnsi="Times New Roman" w:cs="Times New Roman"/>
          <w:sz w:val="24"/>
          <w:szCs w:val="24"/>
        </w:rPr>
      </w:pPr>
      <w:r>
        <w:rPr>
          <w:rFonts w:ascii="Times New Roman" w:hAnsi="Times New Roman" w:cs="Times New Roman"/>
          <w:sz w:val="24"/>
        </w:rPr>
        <w:t xml:space="preserve">Táto oblasť zahŕňa najmä rozvoj matematického myslenia a jeho predpoklady pre neskoršie školské vzdelávanie. Dieťa  si má utvárať predstavu o číslach, rozvíjať schopnosť počítať a pracovať s číslami v rôznych bežných situáciách. </w:t>
      </w:r>
      <w:r w:rsidRPr="00403104">
        <w:rPr>
          <w:rFonts w:ascii="Times New Roman" w:hAnsi="Times New Roman" w:cs="Times New Roman"/>
          <w:sz w:val="24"/>
          <w:szCs w:val="24"/>
        </w:rPr>
        <w:t>Prostredníctvom manipulačných činností má získať skúsenosti zo základov geometrie, má pracovať s geometrickými útvarmi, vnímať ich rozdiely, určovať ich veľkosť a využívať získané zručnosti v živote. Súčasťou matematickej prípravy detí je aj rozvoj ich logického myslenia vytváraním primeraných situácií a úloh na uvažovanie, na riešenie malých problémov a na zdôvodňovanie vlastného riešenia a rozhodnutia. Myslenie dieťaťa sa rozvíja aj cez osvojovanie si algoritmov pri jednoduchom hravom programovaní, pri ktorom sa učí predvídať a regulovať dôsledky svojich rozhodnutí a plánovaných krokov</w:t>
      </w:r>
      <w:r>
        <w:rPr>
          <w:rFonts w:ascii="Times New Roman" w:hAnsi="Times New Roman" w:cs="Times New Roman"/>
          <w:sz w:val="24"/>
          <w:szCs w:val="24"/>
        </w:rPr>
        <w:t>.</w:t>
      </w:r>
    </w:p>
    <w:p w:rsidR="00403104" w:rsidRDefault="00403104" w:rsidP="009E3970">
      <w:pPr>
        <w:jc w:val="both"/>
        <w:rPr>
          <w:rFonts w:ascii="Times New Roman" w:hAnsi="Times New Roman" w:cs="Times New Roman"/>
          <w:sz w:val="24"/>
          <w:szCs w:val="24"/>
        </w:rPr>
      </w:pPr>
      <w:r>
        <w:rPr>
          <w:rFonts w:ascii="Times New Roman" w:hAnsi="Times New Roman" w:cs="Times New Roman"/>
          <w:sz w:val="24"/>
          <w:szCs w:val="24"/>
        </w:rPr>
        <w:t>Oblasť má tieto tematické okruhy</w:t>
      </w:r>
      <w:r w:rsidR="000C684A">
        <w:rPr>
          <w:rFonts w:ascii="Times New Roman" w:hAnsi="Times New Roman" w:cs="Times New Roman"/>
          <w:sz w:val="24"/>
          <w:szCs w:val="24"/>
        </w:rPr>
        <w:t>:</w:t>
      </w:r>
    </w:p>
    <w:p w:rsidR="000C684A" w:rsidRDefault="000C684A" w:rsidP="009E3970">
      <w:pPr>
        <w:jc w:val="both"/>
        <w:rPr>
          <w:rFonts w:ascii="Times New Roman" w:hAnsi="Times New Roman" w:cs="Times New Roman"/>
          <w:sz w:val="24"/>
          <w:szCs w:val="24"/>
        </w:rPr>
      </w:pPr>
      <w:r>
        <w:rPr>
          <w:rFonts w:ascii="Times New Roman" w:hAnsi="Times New Roman" w:cs="Times New Roman"/>
          <w:sz w:val="24"/>
          <w:szCs w:val="24"/>
        </w:rPr>
        <w:t>1.) Čísla a vzťahy</w:t>
      </w:r>
    </w:p>
    <w:p w:rsidR="000C684A" w:rsidRDefault="000C684A" w:rsidP="009E3970">
      <w:pPr>
        <w:jc w:val="both"/>
        <w:rPr>
          <w:rFonts w:ascii="Times New Roman" w:hAnsi="Times New Roman" w:cs="Times New Roman"/>
          <w:sz w:val="24"/>
          <w:szCs w:val="24"/>
        </w:rPr>
      </w:pPr>
      <w:r>
        <w:rPr>
          <w:rFonts w:ascii="Times New Roman" w:hAnsi="Times New Roman" w:cs="Times New Roman"/>
          <w:sz w:val="24"/>
          <w:szCs w:val="24"/>
        </w:rPr>
        <w:t>2.) Geometria a meranie</w:t>
      </w:r>
    </w:p>
    <w:p w:rsidR="000C684A" w:rsidRDefault="000C684A" w:rsidP="009E3970">
      <w:pPr>
        <w:jc w:val="both"/>
        <w:rPr>
          <w:rFonts w:ascii="Times New Roman" w:hAnsi="Times New Roman" w:cs="Times New Roman"/>
          <w:sz w:val="24"/>
          <w:szCs w:val="24"/>
        </w:rPr>
      </w:pPr>
      <w:r>
        <w:rPr>
          <w:rFonts w:ascii="Times New Roman" w:hAnsi="Times New Roman" w:cs="Times New Roman"/>
          <w:sz w:val="24"/>
          <w:szCs w:val="24"/>
        </w:rPr>
        <w:t>3.) Logika</w:t>
      </w:r>
    </w:p>
    <w:p w:rsidR="000C684A" w:rsidRDefault="000C684A" w:rsidP="009E3970">
      <w:pPr>
        <w:jc w:val="both"/>
        <w:rPr>
          <w:rFonts w:ascii="Times New Roman" w:hAnsi="Times New Roman" w:cs="Times New Roman"/>
          <w:sz w:val="24"/>
          <w:szCs w:val="24"/>
        </w:rPr>
      </w:pPr>
      <w:r>
        <w:rPr>
          <w:rFonts w:ascii="Times New Roman" w:hAnsi="Times New Roman" w:cs="Times New Roman"/>
          <w:sz w:val="24"/>
          <w:szCs w:val="24"/>
        </w:rPr>
        <w:t>4.) Práca s informáciami</w:t>
      </w:r>
    </w:p>
    <w:p w:rsidR="000C684A" w:rsidRDefault="000C684A" w:rsidP="009E3970">
      <w:pPr>
        <w:jc w:val="both"/>
        <w:rPr>
          <w:rFonts w:ascii="Times New Roman" w:hAnsi="Times New Roman" w:cs="Times New Roman"/>
          <w:sz w:val="24"/>
          <w:szCs w:val="24"/>
        </w:rPr>
      </w:pPr>
    </w:p>
    <w:p w:rsidR="000C684A" w:rsidRPr="000C684A" w:rsidRDefault="000C684A" w:rsidP="000C684A">
      <w:pPr>
        <w:jc w:val="both"/>
        <w:rPr>
          <w:rFonts w:ascii="Times New Roman" w:eastAsia="Times New Roman" w:hAnsi="Times New Roman" w:cs="Times New Roman"/>
          <w:b/>
          <w:i/>
          <w:sz w:val="24"/>
          <w:szCs w:val="24"/>
          <w:u w:val="single"/>
          <w:lang w:eastAsia="sk-SK"/>
        </w:rPr>
      </w:pPr>
      <w:r w:rsidRPr="000C684A">
        <w:rPr>
          <w:rFonts w:ascii="Times New Roman" w:eastAsia="Times New Roman" w:hAnsi="Times New Roman" w:cs="Times New Roman"/>
          <w:b/>
          <w:i/>
          <w:sz w:val="24"/>
          <w:szCs w:val="24"/>
          <w:u w:val="single"/>
          <w:lang w:eastAsia="sk-SK"/>
        </w:rPr>
        <w:t>Čo by malo dieťa zvládnuť</w:t>
      </w:r>
    </w:p>
    <w:p w:rsidR="000C684A" w:rsidRDefault="000C684A" w:rsidP="000C684A">
      <w:pPr>
        <w:jc w:val="both"/>
        <w:rPr>
          <w:rFonts w:ascii="Times New Roman" w:hAnsi="Times New Roman" w:cs="Times New Roman"/>
          <w:sz w:val="24"/>
          <w:szCs w:val="24"/>
        </w:rPr>
      </w:pPr>
    </w:p>
    <w:p w:rsidR="000C684A" w:rsidRPr="005D1F20" w:rsidRDefault="000C684A" w:rsidP="000C684A">
      <w:pPr>
        <w:jc w:val="both"/>
        <w:rPr>
          <w:rFonts w:ascii="Times New Roman" w:hAnsi="Times New Roman" w:cs="Times New Roman"/>
          <w:b/>
          <w:sz w:val="24"/>
          <w:szCs w:val="24"/>
        </w:rPr>
      </w:pPr>
      <w:r w:rsidRPr="005D1F20">
        <w:rPr>
          <w:rFonts w:ascii="Times New Roman" w:hAnsi="Times New Roman" w:cs="Times New Roman"/>
          <w:b/>
          <w:sz w:val="24"/>
          <w:szCs w:val="24"/>
        </w:rPr>
        <w:t>1.) Čísla a vzťahy</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počíta po jednom od 1 do 10 spamäti bez pomoci dospelého a bez zrakovej pomôcky,</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vymenuje číselný rad do 10 od ľubovoľného menšieho čísla (napr. od tri do desať),</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na základe pokynu vytvorí skupinu ľubovoľných predmetov s počtom od 1 do 10 manipuláciou i na obrázku kreslením alebo iným označením,</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spočíta predmety reálne (skutočné) i na obrázku a určí ich počet do 10 slovne, ukáže na prstoch, aj zaznamenaním pomocou bodiek alebo čiarok,</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v skupine do 6 predmetov určí ich počet bez počítania iba zrakom, alebo iba hmatom, ak predmety nie sú viditeľné,</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lastRenderedPageBreak/>
        <w:t>✓</w:t>
      </w:r>
      <w:r w:rsidRPr="000C684A">
        <w:rPr>
          <w:rFonts w:ascii="Times New Roman" w:hAnsi="Times New Roman" w:cs="Times New Roman"/>
          <w:sz w:val="24"/>
          <w:szCs w:val="24"/>
        </w:rPr>
        <w:t>odhadom bez počítania porovná dve výrazne rozdielne skupiny reálnych predmetov (neskôr predmetov na obrázku); svoje zistenie vysloví tak, že povie, v ktorej skupine je viac predmetov (menej predmetov, alebo je v nich rovnako veľa predmetov),</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porovná dve skupiny reálnych predmetov (neskôr predmetov na obrázku) podľa ich počtu pomocou počítania; svoje zistenie vysloví a zdôvodní (napr. šesť je viac ako štyri),</w:t>
      </w:r>
    </w:p>
    <w:p w:rsidR="000C684A" w:rsidRDefault="000C684A" w:rsidP="000C684A">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zvládne na pokyn pridať ku skupine a odobrať zo skupiny predmetov určený počet prvkov a vysvetliť, čo sa zmenilo v novej skupine (skupina sa zmenšila, zväčšila),</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hAnsi="Segoe UI Symbol" w:cs="Segoe UI Symbol"/>
          <w:sz w:val="24"/>
          <w:szCs w:val="24"/>
        </w:rPr>
        <w:t>✓</w:t>
      </w:r>
      <w:r w:rsidRPr="000C684A">
        <w:rPr>
          <w:rFonts w:ascii="Times New Roman" w:hAnsi="Times New Roman" w:cs="Times New Roman"/>
          <w:sz w:val="24"/>
          <w:szCs w:val="24"/>
        </w:rPr>
        <w:t>rozdelí skupinu predmetov manipuláciou postupným rozdeľovaním, ale bez počítania, na dve (tri) skupiny s rovnakým počtom. Výsledok rozdeľovania si</w:t>
      </w:r>
      <w:r>
        <w:rPr>
          <w:rFonts w:ascii="Times New Roman" w:hAnsi="Times New Roman" w:cs="Times New Roman"/>
          <w:sz w:val="24"/>
          <w:szCs w:val="24"/>
        </w:rPr>
        <w:t xml:space="preserve"> </w:t>
      </w:r>
      <w:r w:rsidRPr="000C684A">
        <w:rPr>
          <w:rFonts w:ascii="Times New Roman" w:eastAsia="Times New Roman" w:hAnsi="Times New Roman" w:cs="Times New Roman"/>
          <w:sz w:val="24"/>
          <w:szCs w:val="24"/>
          <w:lang w:eastAsia="sk-SK"/>
        </w:rPr>
        <w:t>dokáže overiť počítaním, slovne zdôvodniť správnosť svojho riešenia aj vysloviť rozhodnutie o nemožnosti vyriešenia úlohy slovami toto sa nedá rozdeliť rovnako.</w:t>
      </w:r>
    </w:p>
    <w:p w:rsidR="005D1F20" w:rsidRDefault="005D1F20" w:rsidP="000C684A">
      <w:pPr>
        <w:jc w:val="both"/>
        <w:rPr>
          <w:rFonts w:ascii="Times New Roman" w:eastAsia="Times New Roman" w:hAnsi="Times New Roman" w:cs="Times New Roman"/>
          <w:b/>
          <w:sz w:val="24"/>
          <w:szCs w:val="24"/>
          <w:lang w:eastAsia="sk-SK"/>
        </w:rPr>
      </w:pPr>
    </w:p>
    <w:p w:rsidR="000C684A" w:rsidRPr="005D1F20" w:rsidRDefault="000C684A" w:rsidP="000C684A">
      <w:pPr>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2. Geometria a meranie</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 xml:space="preserve">opíše polohu predmetu a umiestni predmet v priestore izby, domu, ihriska, na papieri a podobne pomocou slov: hore, dole, vpredu, vzadu, vpravo, vľavo, nad, pod, pred, za, na, v, pri a pod., </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určí predmet na základe opisu jeho polohy v priestore i na papieri tak, že ho pomenuje, ukáže, označí farbou, značkou,</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pomocou vhodne zvoleného predmetu (ceruzka, šnúrka do topánok, slamka, krok) odmeria dĺžku kratšej cesty, malej vzdialenosti a dĺžky iného predmetu v skutočnosti i na obrázku, povie číslo ako výsledok merania. Pred meraním dokáže odhadnúť meranú dĺžku a odhad vysloviť číslom – počtom predmetov, ktoré použije na meranie určenej dĺžky,</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rozlíši zrakom a hmatom kocku, guľu a valec, pomenuje tieto útvary a vysvetlí, čím sa od seba odlišujú,</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postaví stavbu zo stavebnice podľa predlohy na obrázku aj podľa postavenej stavby v skutočnosti,</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rozlíši zrakom a hmatom kruh, štvorec, trojuholník a obdĺžnik, pomenuje tieto útvary a vysvetlí, čím sa od seba odlišujú,</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 xml:space="preserve">z rôznych skladačiek, ktoré obsahujú aj štvorec, trojuholník, obdĺžnik, kruh poskladá obrázok podľa predlohy alebo na určenú tému, napríklad kvet, dom, auto, </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aspoň približne nakreslí štvorec, trojuholník, obdĺžnik, kruh,</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pomenuje a nakreslí rovnú a krivú čiaru v rôznych smeroch (vodorovnú, zvislú, šikmú), ale aj pri hľadaní ciest v bludisku, labyrinte, pri spájaní predmetov a pod.,</w:t>
      </w:r>
    </w:p>
    <w:p w:rsid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t>✓</w:t>
      </w:r>
      <w:r w:rsidRPr="000C684A">
        <w:rPr>
          <w:rFonts w:ascii="Times New Roman" w:eastAsia="Times New Roman" w:hAnsi="Times New Roman" w:cs="Times New Roman"/>
          <w:sz w:val="24"/>
          <w:szCs w:val="24"/>
          <w:lang w:eastAsia="sk-SK"/>
        </w:rPr>
        <w:t>manipuláciou s predmetmi alebo iba zrakom porovná dva predmety podľa dĺžky, výšky, šírky, hrúbky, veľkosti, pričom používa slová: dlhší, kratší, širší, užší, vyšší, nižší, hrubší, väčší a pod.,</w:t>
      </w:r>
    </w:p>
    <w:p w:rsidR="000C684A" w:rsidRPr="000C684A" w:rsidRDefault="000C684A" w:rsidP="000C684A">
      <w:pPr>
        <w:jc w:val="both"/>
        <w:rPr>
          <w:rFonts w:ascii="Times New Roman" w:eastAsia="Times New Roman" w:hAnsi="Times New Roman" w:cs="Times New Roman"/>
          <w:sz w:val="24"/>
          <w:szCs w:val="24"/>
          <w:lang w:eastAsia="sk-SK"/>
        </w:rPr>
      </w:pPr>
      <w:r w:rsidRPr="000C684A">
        <w:rPr>
          <w:rFonts w:ascii="Segoe UI Symbol" w:eastAsia="Times New Roman" w:hAnsi="Segoe UI Symbol" w:cs="Segoe UI Symbol"/>
          <w:sz w:val="24"/>
          <w:szCs w:val="24"/>
          <w:lang w:eastAsia="sk-SK"/>
        </w:rPr>
        <w:lastRenderedPageBreak/>
        <w:t>✓</w:t>
      </w:r>
      <w:r w:rsidRPr="000C684A">
        <w:rPr>
          <w:rFonts w:ascii="Times New Roman" w:eastAsia="Times New Roman" w:hAnsi="Times New Roman" w:cs="Times New Roman"/>
          <w:sz w:val="24"/>
          <w:szCs w:val="24"/>
          <w:lang w:eastAsia="sk-SK"/>
        </w:rPr>
        <w:t>usporiada (zoradí) podľa dĺžky, výšky, šírky, hrúbky, veľkosti tri predmety, pričom určí predmet, ktorý je napríklad najkratší, najdlhší, najväčší, najmenší, najtenší, najhrubší.</w:t>
      </w:r>
    </w:p>
    <w:p w:rsidR="000C684A" w:rsidRPr="000C684A" w:rsidRDefault="000C684A" w:rsidP="000C684A">
      <w:pPr>
        <w:jc w:val="both"/>
        <w:rPr>
          <w:rFonts w:ascii="Times New Roman" w:hAnsi="Times New Roman" w:cs="Times New Roman"/>
          <w:sz w:val="24"/>
          <w:szCs w:val="24"/>
        </w:rPr>
      </w:pPr>
    </w:p>
    <w:p w:rsidR="000C684A" w:rsidRPr="005D1F20" w:rsidRDefault="000C684A" w:rsidP="009E3970">
      <w:pPr>
        <w:jc w:val="both"/>
        <w:rPr>
          <w:rFonts w:ascii="Times New Roman" w:hAnsi="Times New Roman" w:cs="Times New Roman"/>
          <w:b/>
          <w:sz w:val="24"/>
          <w:szCs w:val="24"/>
        </w:rPr>
      </w:pPr>
      <w:r w:rsidRPr="005D1F20">
        <w:rPr>
          <w:rFonts w:ascii="Times New Roman" w:hAnsi="Times New Roman" w:cs="Times New Roman"/>
          <w:b/>
          <w:sz w:val="24"/>
          <w:szCs w:val="24"/>
        </w:rPr>
        <w:t>3. Logika</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manipuláciou s predmetmi alebo vyznačením na obrázku vytvorí skupinu predmetov s rovnakou vlastnosťou, ktorú dokáže pomenovať alebo ju dokáže určiť vo vytvorenej skupine,</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vytvorenú skupinu objektov roztriedi na dve/tri skupiny podľa farby, podľa tvaru alebo veľkosti, pričom žiaden z predmetov v skupine nemôže zostať nezaradený,</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v hre a bežných situáciách rozhodne o pravdivosti vysloveného jednoduchého tvrdenia slovne je/nie je to pravda; áno/nie, pričom svoje rozhodnutie zdôvodní odpoveďou na otázku Prečo si to myslíš?,</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pokračuje vo vytvorenom vzore z reálnych predmetov i na obrázku podľa pravidla tak, že celý vzor zopakuje aspoň raz, alebo doplní do radu jeden objekt, ktorý bude podľa pravidla nasledovať. Slovami vysvetlí pravidlo vytvoreného vzoru.</w:t>
      </w:r>
    </w:p>
    <w:p w:rsidR="000C684A" w:rsidRDefault="000C684A" w:rsidP="009E3970">
      <w:pPr>
        <w:jc w:val="both"/>
        <w:rPr>
          <w:rFonts w:ascii="Times New Roman" w:hAnsi="Times New Roman" w:cs="Times New Roman"/>
          <w:sz w:val="24"/>
          <w:szCs w:val="24"/>
        </w:rPr>
      </w:pPr>
    </w:p>
    <w:p w:rsidR="000C684A" w:rsidRPr="005D1F20" w:rsidRDefault="000C684A" w:rsidP="009E3970">
      <w:pPr>
        <w:jc w:val="both"/>
        <w:rPr>
          <w:rFonts w:ascii="Times New Roman" w:hAnsi="Times New Roman" w:cs="Times New Roman"/>
          <w:b/>
          <w:sz w:val="24"/>
          <w:szCs w:val="24"/>
        </w:rPr>
      </w:pPr>
      <w:r w:rsidRPr="005D1F20">
        <w:rPr>
          <w:rFonts w:ascii="Times New Roman" w:hAnsi="Times New Roman" w:cs="Times New Roman"/>
          <w:b/>
          <w:sz w:val="24"/>
          <w:szCs w:val="24"/>
        </w:rPr>
        <w:t>4. Práca s informáciami</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postupuje podľa vopred naplánovaných krokov (napr. podľa obrázkového plánu hľadá „poklad“),</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vytvorí plán krokov za nejakým cieľom a postupuje podľa neho (napríklad obrázkový plán cesty k pokladu),</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 xml:space="preserve">pozmení a naplánuje postupnosť krokov tak, aby dospelo k rovnakému výsledku rôznymi cestami (napríklad naplánuje rôzne cesty k pokladu), </w:t>
      </w:r>
    </w:p>
    <w:p w:rsidR="000C684A" w:rsidRDefault="000C684A" w:rsidP="009E3970">
      <w:pPr>
        <w:jc w:val="both"/>
        <w:rPr>
          <w:rFonts w:ascii="Times New Roman" w:hAnsi="Times New Roman" w:cs="Times New Roman"/>
          <w:sz w:val="24"/>
          <w:szCs w:val="24"/>
        </w:rPr>
      </w:pPr>
      <w:r w:rsidRPr="000C684A">
        <w:rPr>
          <w:rFonts w:ascii="Segoe UI Symbol" w:hAnsi="Segoe UI Symbol" w:cs="Segoe UI Symbol"/>
          <w:sz w:val="24"/>
          <w:szCs w:val="24"/>
        </w:rPr>
        <w:t>✓</w:t>
      </w:r>
      <w:r w:rsidRPr="000C684A">
        <w:rPr>
          <w:rFonts w:ascii="Times New Roman" w:hAnsi="Times New Roman" w:cs="Times New Roman"/>
          <w:sz w:val="24"/>
          <w:szCs w:val="24"/>
        </w:rPr>
        <w:t>nakreslí a vyfarbí jednoduchý obrázok, vyberie a umiestni obrázky v dostupnom grafickom editore.</w:t>
      </w:r>
    </w:p>
    <w:p w:rsidR="000C684A" w:rsidRDefault="000C684A" w:rsidP="009E3970">
      <w:pPr>
        <w:jc w:val="both"/>
        <w:rPr>
          <w:rFonts w:ascii="Times New Roman" w:hAnsi="Times New Roman" w:cs="Times New Roman"/>
          <w:sz w:val="24"/>
          <w:szCs w:val="24"/>
        </w:rPr>
      </w:pPr>
    </w:p>
    <w:p w:rsidR="000C684A" w:rsidRDefault="000C684A" w:rsidP="005D1F20">
      <w:pPr>
        <w:jc w:val="center"/>
        <w:rPr>
          <w:rFonts w:ascii="Times New Roman" w:hAnsi="Times New Roman" w:cs="Times New Roman"/>
          <w:b/>
          <w:sz w:val="24"/>
          <w:szCs w:val="24"/>
          <w:u w:val="single"/>
        </w:rPr>
      </w:pPr>
      <w:r w:rsidRPr="005D1F20">
        <w:rPr>
          <w:rFonts w:ascii="Times New Roman" w:hAnsi="Times New Roman" w:cs="Times New Roman"/>
          <w:b/>
          <w:sz w:val="24"/>
          <w:szCs w:val="24"/>
          <w:u w:val="single"/>
        </w:rPr>
        <w:t>3. Č</w:t>
      </w:r>
      <w:r w:rsidR="00DE03DE">
        <w:rPr>
          <w:rFonts w:ascii="Times New Roman" w:hAnsi="Times New Roman" w:cs="Times New Roman"/>
          <w:b/>
          <w:sz w:val="24"/>
          <w:szCs w:val="24"/>
          <w:u w:val="single"/>
        </w:rPr>
        <w:t>LOVEK A PRÍRODA</w:t>
      </w:r>
    </w:p>
    <w:p w:rsidR="00DE03DE" w:rsidRPr="005D1F20" w:rsidRDefault="00DE03DE" w:rsidP="005D1F20">
      <w:pPr>
        <w:jc w:val="center"/>
        <w:rPr>
          <w:rFonts w:ascii="Times New Roman" w:hAnsi="Times New Roman" w:cs="Times New Roman"/>
          <w:b/>
          <w:sz w:val="24"/>
          <w:szCs w:val="24"/>
          <w:u w:val="single"/>
        </w:rPr>
      </w:pPr>
    </w:p>
    <w:p w:rsidR="000C684A" w:rsidRPr="000C684A" w:rsidRDefault="000C684A" w:rsidP="000C684A">
      <w:pPr>
        <w:jc w:val="both"/>
        <w:rPr>
          <w:rFonts w:ascii="Times New Roman" w:hAnsi="Times New Roman" w:cs="Times New Roman"/>
          <w:sz w:val="24"/>
          <w:szCs w:val="24"/>
        </w:rPr>
      </w:pPr>
      <w:r w:rsidRPr="000C684A">
        <w:rPr>
          <w:rFonts w:ascii="Times New Roman" w:hAnsi="Times New Roman" w:cs="Times New Roman"/>
          <w:sz w:val="24"/>
          <w:szCs w:val="24"/>
        </w:rPr>
        <w:t xml:space="preserve">Cieľom </w:t>
      </w:r>
      <w:r>
        <w:rPr>
          <w:rFonts w:ascii="Times New Roman" w:hAnsi="Times New Roman" w:cs="Times New Roman"/>
          <w:sz w:val="24"/>
          <w:szCs w:val="24"/>
        </w:rPr>
        <w:t>tejto oblasti</w:t>
      </w:r>
      <w:r w:rsidRPr="000C684A">
        <w:rPr>
          <w:rFonts w:ascii="Times New Roman" w:hAnsi="Times New Roman" w:cs="Times New Roman"/>
          <w:sz w:val="24"/>
          <w:szCs w:val="24"/>
        </w:rPr>
        <w:t xml:space="preserve"> je pracovať s tým, čo už o prírode vie a viesť ho k získavaniu nových poznatkov, prostredníctvom ktorých si rozvinie svoje vlastné predstavy. Zároveň by sa </w:t>
      </w:r>
      <w:r w:rsidR="009410EF">
        <w:rPr>
          <w:rFonts w:ascii="Times New Roman" w:hAnsi="Times New Roman" w:cs="Times New Roman"/>
          <w:sz w:val="24"/>
          <w:szCs w:val="24"/>
        </w:rPr>
        <w:t>malo cítiť</w:t>
      </w:r>
      <w:r w:rsidRPr="000C684A">
        <w:rPr>
          <w:rFonts w:ascii="Times New Roman" w:hAnsi="Times New Roman" w:cs="Times New Roman"/>
          <w:sz w:val="24"/>
          <w:szCs w:val="24"/>
        </w:rPr>
        <w:t xml:space="preserve"> kompetentné prírodu pozorovať a zvedavo bádať. Vzdelávanie dieťaťa je potrebné zamerať nielen na rozvoj predstáv o vybraných prírodných javoch a predmetoch, ale aj na veku primeraný rozvoj spôsobilosti prírodu skúmať. Potrebné je preto viesť ho k skúmaniu toho, ako sa určité javy, situácie menia, ak do nich rôznym spôsobom zasahuje. Dieťa si tak rozvíja nielen svoje predstavy o prírode, ale rozvíja si aj spôsob premýšľania, ktorý je typický pre prírodovedné poznávanie – učí sa objektívne skúmať prírodu.</w:t>
      </w:r>
    </w:p>
    <w:p w:rsidR="000C684A" w:rsidRDefault="009410EF" w:rsidP="009E3970">
      <w:pPr>
        <w:jc w:val="both"/>
        <w:rPr>
          <w:rFonts w:ascii="Times New Roman" w:hAnsi="Times New Roman" w:cs="Times New Roman"/>
          <w:sz w:val="24"/>
          <w:szCs w:val="24"/>
        </w:rPr>
      </w:pPr>
      <w:r>
        <w:rPr>
          <w:rFonts w:ascii="Times New Roman" w:hAnsi="Times New Roman" w:cs="Times New Roman"/>
          <w:sz w:val="24"/>
          <w:szCs w:val="24"/>
        </w:rPr>
        <w:t>Túto oblasť tvoria tieto tematické okruhy:</w:t>
      </w: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lastRenderedPageBreak/>
        <w:t>1.) Rastliny</w:t>
      </w: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t>2.) Živočíchy</w:t>
      </w: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t>3.) Človek</w:t>
      </w: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t>4.) Neživá príroda</w:t>
      </w: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t>5.) Skúmanie prírodných javov</w:t>
      </w:r>
    </w:p>
    <w:p w:rsidR="005D1F20" w:rsidRDefault="005D1F20" w:rsidP="009E3970">
      <w:pPr>
        <w:jc w:val="both"/>
        <w:rPr>
          <w:rFonts w:ascii="Times New Roman" w:hAnsi="Times New Roman" w:cs="Times New Roman"/>
          <w:sz w:val="24"/>
          <w:szCs w:val="24"/>
        </w:rPr>
      </w:pPr>
    </w:p>
    <w:p w:rsidR="009410EF" w:rsidRPr="009410EF" w:rsidRDefault="009410EF" w:rsidP="009E3970">
      <w:pPr>
        <w:jc w:val="both"/>
        <w:rPr>
          <w:rFonts w:ascii="Times New Roman" w:hAnsi="Times New Roman" w:cs="Times New Roman"/>
          <w:b/>
          <w:i/>
          <w:sz w:val="24"/>
          <w:szCs w:val="24"/>
          <w:u w:val="single"/>
        </w:rPr>
      </w:pPr>
      <w:r w:rsidRPr="009410EF">
        <w:rPr>
          <w:rFonts w:ascii="Times New Roman" w:hAnsi="Times New Roman" w:cs="Times New Roman"/>
          <w:b/>
          <w:i/>
          <w:sz w:val="24"/>
          <w:szCs w:val="24"/>
          <w:u w:val="single"/>
        </w:rPr>
        <w:t>Čo by malo dieťa zvládnuť</w:t>
      </w:r>
    </w:p>
    <w:p w:rsidR="009410EF" w:rsidRPr="005D1F20" w:rsidRDefault="009410EF" w:rsidP="009E3970">
      <w:pPr>
        <w:jc w:val="both"/>
        <w:rPr>
          <w:rFonts w:ascii="Times New Roman" w:hAnsi="Times New Roman" w:cs="Times New Roman"/>
          <w:b/>
          <w:sz w:val="24"/>
          <w:szCs w:val="24"/>
        </w:rPr>
      </w:pPr>
      <w:r w:rsidRPr="005D1F20">
        <w:rPr>
          <w:rFonts w:ascii="Times New Roman" w:hAnsi="Times New Roman" w:cs="Times New Roman"/>
          <w:b/>
          <w:sz w:val="24"/>
          <w:szCs w:val="24"/>
        </w:rPr>
        <w:t>1. Rastliny</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 xml:space="preserve">opíše, čím sa rastliny na seba podobajú a v čom je možné pozorovať ich rôznorodosť, </w:t>
      </w:r>
      <w:r w:rsidRPr="009410EF">
        <w:rPr>
          <w:rFonts w:ascii="Segoe UI Symbol" w:hAnsi="Segoe UI Symbol" w:cs="Segoe UI Symbol"/>
          <w:sz w:val="24"/>
          <w:szCs w:val="24"/>
        </w:rPr>
        <w:t>✓</w:t>
      </w:r>
      <w:r w:rsidRPr="009410EF">
        <w:rPr>
          <w:rFonts w:ascii="Times New Roman" w:hAnsi="Times New Roman" w:cs="Times New Roman"/>
          <w:sz w:val="24"/>
          <w:szCs w:val="24"/>
        </w:rPr>
        <w:t>rozpozná vybrané poľnohospodárske rastliny, pričom pozná ich potravinový a/alebo technický úžitok,</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zo semena vypestuje rastlinu, pričom aplikuje poznatky o tom, čo rastlina potrebuje na klíčenie a následne pre svoj rast.</w:t>
      </w:r>
    </w:p>
    <w:p w:rsidR="009410EF" w:rsidRPr="005D1F20" w:rsidRDefault="009410EF" w:rsidP="009E3970">
      <w:pPr>
        <w:jc w:val="both"/>
        <w:rPr>
          <w:rFonts w:ascii="Times New Roman" w:hAnsi="Times New Roman" w:cs="Times New Roman"/>
          <w:b/>
          <w:sz w:val="24"/>
          <w:szCs w:val="24"/>
        </w:rPr>
      </w:pPr>
      <w:r w:rsidRPr="005D1F20">
        <w:rPr>
          <w:rFonts w:ascii="Times New Roman" w:hAnsi="Times New Roman" w:cs="Times New Roman"/>
          <w:b/>
          <w:sz w:val="24"/>
          <w:szCs w:val="24"/>
        </w:rPr>
        <w:t xml:space="preserve"> 2. Živočíchy</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opíše, čím sa živočíchy na seba podobajú a v čom je možné medzi nimi pozorovať rozdiely,</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rozpozná vybrané živočíšne druhy a ich mláďatá</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uvedie príklad úžitkových živočíchov a špecifikuje samotný (nielen potravinový) úžitok.</w:t>
      </w:r>
    </w:p>
    <w:p w:rsidR="009410EF" w:rsidRPr="005D1F20" w:rsidRDefault="009410EF" w:rsidP="009E3970">
      <w:pPr>
        <w:jc w:val="both"/>
        <w:rPr>
          <w:rFonts w:ascii="Times New Roman" w:hAnsi="Times New Roman" w:cs="Times New Roman"/>
          <w:b/>
          <w:sz w:val="24"/>
          <w:szCs w:val="24"/>
        </w:rPr>
      </w:pPr>
      <w:r w:rsidRPr="005D1F20">
        <w:rPr>
          <w:rFonts w:ascii="Times New Roman" w:hAnsi="Times New Roman" w:cs="Times New Roman"/>
          <w:b/>
          <w:sz w:val="24"/>
          <w:szCs w:val="24"/>
        </w:rPr>
        <w:t>3. Človek</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 xml:space="preserve">pomenuje jednotlivé časti svojho tela, </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jednoducho vysvetlí niektoré základné princípy fungovania svojho tela – dýchanie, krvný obeh, trávenie, vylučovanie a zmyslové vnímanie.</w:t>
      </w:r>
    </w:p>
    <w:p w:rsidR="009410EF" w:rsidRPr="005D1F20" w:rsidRDefault="009410EF" w:rsidP="009E3970">
      <w:pPr>
        <w:jc w:val="both"/>
        <w:rPr>
          <w:rFonts w:ascii="Times New Roman" w:hAnsi="Times New Roman" w:cs="Times New Roman"/>
          <w:b/>
          <w:sz w:val="24"/>
          <w:szCs w:val="24"/>
        </w:rPr>
      </w:pPr>
      <w:r w:rsidRPr="005D1F20">
        <w:rPr>
          <w:rFonts w:ascii="Times New Roman" w:hAnsi="Times New Roman" w:cs="Times New Roman"/>
          <w:b/>
          <w:sz w:val="24"/>
          <w:szCs w:val="24"/>
        </w:rPr>
        <w:t>4. Neživá príroda</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pozná význam vody a vzduchu pre rastliny, živočíchy a človeka,</w:t>
      </w:r>
    </w:p>
    <w:p w:rsidR="009410EF" w:rsidRDefault="009410EF" w:rsidP="009E3970">
      <w:pPr>
        <w:jc w:val="both"/>
        <w:rPr>
          <w:rFonts w:ascii="Times New Roman" w:hAnsi="Times New Roman" w:cs="Times New Roman"/>
          <w:sz w:val="24"/>
          <w:szCs w:val="24"/>
        </w:rPr>
      </w:pPr>
      <w:r w:rsidRPr="009410EF">
        <w:rPr>
          <w:rFonts w:ascii="Times New Roman" w:hAnsi="Times New Roman" w:cs="Times New Roman"/>
          <w:sz w:val="24"/>
          <w:szCs w:val="24"/>
        </w:rPr>
        <w:t xml:space="preserve"> </w:t>
      </w:r>
      <w:r w:rsidRPr="009410EF">
        <w:rPr>
          <w:rFonts w:ascii="Segoe UI Symbol" w:hAnsi="Segoe UI Symbol" w:cs="Segoe UI Symbol"/>
          <w:sz w:val="24"/>
          <w:szCs w:val="24"/>
        </w:rPr>
        <w:t>✓</w:t>
      </w:r>
      <w:r w:rsidRPr="009410EF">
        <w:rPr>
          <w:rFonts w:ascii="Times New Roman" w:hAnsi="Times New Roman" w:cs="Times New Roman"/>
          <w:sz w:val="24"/>
          <w:szCs w:val="24"/>
        </w:rPr>
        <w:t>vysvetlí, kde všade sa voda a vzduch nachádzajú,</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jednoducho opíše Zem ako planétu, ktorá je súčasťou širšieho vesmíru</w:t>
      </w:r>
    </w:p>
    <w:p w:rsidR="005D1F20" w:rsidRDefault="005D1F20" w:rsidP="009E3970">
      <w:pPr>
        <w:jc w:val="both"/>
        <w:rPr>
          <w:rFonts w:ascii="Times New Roman" w:hAnsi="Times New Roman" w:cs="Times New Roman"/>
          <w:b/>
          <w:sz w:val="24"/>
          <w:szCs w:val="24"/>
        </w:rPr>
      </w:pPr>
    </w:p>
    <w:p w:rsidR="009410EF" w:rsidRPr="005D1F20" w:rsidRDefault="009410EF" w:rsidP="009E3970">
      <w:pPr>
        <w:jc w:val="both"/>
        <w:rPr>
          <w:rFonts w:ascii="Times New Roman" w:hAnsi="Times New Roman" w:cs="Times New Roman"/>
          <w:b/>
          <w:sz w:val="24"/>
          <w:szCs w:val="24"/>
        </w:rPr>
      </w:pPr>
      <w:r w:rsidRPr="005D1F20">
        <w:rPr>
          <w:rFonts w:ascii="Times New Roman" w:hAnsi="Times New Roman" w:cs="Times New Roman"/>
          <w:b/>
          <w:sz w:val="24"/>
          <w:szCs w:val="24"/>
        </w:rPr>
        <w:t>5. Skúmanie prírodných javov</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vie, že príroda sa počas roka mení, dokáže opísať zmeny postupom ročných období, pričom sa spolieha na svoje skúsenosti,</w:t>
      </w:r>
    </w:p>
    <w:p w:rsidR="009410EF" w:rsidRDefault="009410EF" w:rsidP="009E3970">
      <w:pPr>
        <w:jc w:val="both"/>
        <w:rPr>
          <w:rFonts w:ascii="Times New Roman" w:hAnsi="Times New Roman" w:cs="Times New Roman"/>
          <w:sz w:val="24"/>
          <w:szCs w:val="24"/>
        </w:rPr>
      </w:pPr>
      <w:r w:rsidRPr="009410EF">
        <w:rPr>
          <w:rFonts w:ascii="Segoe UI Symbol" w:hAnsi="Segoe UI Symbol" w:cs="Segoe UI Symbol"/>
          <w:sz w:val="24"/>
          <w:szCs w:val="24"/>
        </w:rPr>
        <w:t>✓</w:t>
      </w:r>
      <w:r w:rsidRPr="009410EF">
        <w:rPr>
          <w:rFonts w:ascii="Times New Roman" w:hAnsi="Times New Roman" w:cs="Times New Roman"/>
          <w:sz w:val="24"/>
          <w:szCs w:val="24"/>
        </w:rPr>
        <w:t>dokáže samostatne skúmať vybrané prírodné javy, pričom vie formulovať zo skúmania jednoduchý záver, ktorý z pozorovania vyplýva.</w:t>
      </w:r>
    </w:p>
    <w:p w:rsidR="009410EF" w:rsidRPr="005D1F20" w:rsidRDefault="005D1F20" w:rsidP="005D1F20">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 xml:space="preserve">4. </w:t>
      </w:r>
      <w:r w:rsidR="009410EF" w:rsidRPr="005D1F20">
        <w:rPr>
          <w:rFonts w:ascii="Times New Roman" w:hAnsi="Times New Roman" w:cs="Times New Roman"/>
          <w:b/>
          <w:sz w:val="28"/>
          <w:szCs w:val="24"/>
          <w:u w:val="single"/>
        </w:rPr>
        <w:t>Človek a</w:t>
      </w:r>
      <w:r w:rsidR="00DF0F1B" w:rsidRPr="005D1F20">
        <w:rPr>
          <w:rFonts w:ascii="Times New Roman" w:hAnsi="Times New Roman" w:cs="Times New Roman"/>
          <w:b/>
          <w:sz w:val="28"/>
          <w:szCs w:val="24"/>
          <w:u w:val="single"/>
        </w:rPr>
        <w:t> </w:t>
      </w:r>
      <w:r w:rsidR="009410EF" w:rsidRPr="005D1F20">
        <w:rPr>
          <w:rFonts w:ascii="Times New Roman" w:hAnsi="Times New Roman" w:cs="Times New Roman"/>
          <w:b/>
          <w:sz w:val="28"/>
          <w:szCs w:val="24"/>
          <w:u w:val="single"/>
        </w:rPr>
        <w:t>spoločnosť</w:t>
      </w:r>
    </w:p>
    <w:p w:rsidR="00DF0F1B" w:rsidRPr="00DF0F1B" w:rsidRDefault="00DF0F1B" w:rsidP="009E3970">
      <w:pPr>
        <w:jc w:val="both"/>
        <w:rPr>
          <w:rFonts w:ascii="Times New Roman" w:hAnsi="Times New Roman" w:cs="Times New Roman"/>
          <w:b/>
          <w:sz w:val="28"/>
          <w:szCs w:val="24"/>
        </w:rPr>
      </w:pP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t>D</w:t>
      </w:r>
      <w:r w:rsidRPr="009410EF">
        <w:rPr>
          <w:rFonts w:ascii="Times New Roman" w:hAnsi="Times New Roman" w:cs="Times New Roman"/>
          <w:sz w:val="24"/>
          <w:szCs w:val="24"/>
        </w:rPr>
        <w:t>ieťa</w:t>
      </w:r>
      <w:r>
        <w:rPr>
          <w:rFonts w:ascii="Times New Roman" w:hAnsi="Times New Roman" w:cs="Times New Roman"/>
          <w:sz w:val="24"/>
          <w:szCs w:val="24"/>
        </w:rPr>
        <w:t xml:space="preserve"> sa</w:t>
      </w:r>
      <w:r w:rsidRPr="009410EF">
        <w:rPr>
          <w:rFonts w:ascii="Times New Roman" w:hAnsi="Times New Roman" w:cs="Times New Roman"/>
          <w:sz w:val="24"/>
          <w:szCs w:val="24"/>
        </w:rPr>
        <w:t xml:space="preserve"> zoznamuje so svojím sociálnym prostredím a sociálnymi reáliami, ktoré ho obklopujú. V rámci tejto širokej oblasti sa vytvárajú základy poznania a zručností, ktoré si dieťa neskôr rozvíja vo viacerých školských predmetoch reprezentujúcich rovnakú vzdelávaciu oblasť, vrátane problematiky etiky a etikety. Preto sa v tejto oblasti nerozvíja iba intelekt dieťaťa, ale aj jeho osobnostné charakteristiky, vrátane zvládania emócií a osvojovania si schopností spolužitia s druhými ľuďmi</w:t>
      </w: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t>Tematické okruhy:</w:t>
      </w:r>
    </w:p>
    <w:p w:rsidR="009410EF" w:rsidRDefault="009410EF" w:rsidP="009E3970">
      <w:pPr>
        <w:jc w:val="both"/>
        <w:rPr>
          <w:rFonts w:ascii="Times New Roman" w:hAnsi="Times New Roman" w:cs="Times New Roman"/>
          <w:sz w:val="24"/>
          <w:szCs w:val="24"/>
        </w:rPr>
      </w:pPr>
      <w:r>
        <w:rPr>
          <w:rFonts w:ascii="Times New Roman" w:hAnsi="Times New Roman" w:cs="Times New Roman"/>
          <w:sz w:val="24"/>
          <w:szCs w:val="24"/>
        </w:rPr>
        <w:t xml:space="preserve">1.) </w:t>
      </w:r>
      <w:r w:rsidR="005E4208">
        <w:rPr>
          <w:rFonts w:ascii="Times New Roman" w:hAnsi="Times New Roman" w:cs="Times New Roman"/>
          <w:sz w:val="24"/>
          <w:szCs w:val="24"/>
        </w:rPr>
        <w:t>Orientácia v čase</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2.) Orientácia v okolí</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3.) Dopravná výchova</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4.) Geografia okolia</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5.) História okolia</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6.) Národné povedomie</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7.) Ľudia v blízkom a širšom okolí</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8.) Základy etikety</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9.) Ľudské vlastnosti a emócie</w:t>
      </w:r>
    </w:p>
    <w:p w:rsidR="005E4208" w:rsidRDefault="005E4208" w:rsidP="009E3970">
      <w:pPr>
        <w:jc w:val="both"/>
        <w:rPr>
          <w:rFonts w:ascii="Times New Roman" w:hAnsi="Times New Roman" w:cs="Times New Roman"/>
          <w:sz w:val="24"/>
          <w:szCs w:val="24"/>
        </w:rPr>
      </w:pPr>
      <w:r>
        <w:rPr>
          <w:rFonts w:ascii="Times New Roman" w:hAnsi="Times New Roman" w:cs="Times New Roman"/>
          <w:sz w:val="24"/>
          <w:szCs w:val="24"/>
        </w:rPr>
        <w:t>10.) Prosociálne správanie</w:t>
      </w:r>
    </w:p>
    <w:p w:rsidR="005E4208" w:rsidRDefault="005E4208" w:rsidP="009E3970">
      <w:pPr>
        <w:jc w:val="both"/>
        <w:rPr>
          <w:rFonts w:ascii="Times New Roman" w:hAnsi="Times New Roman" w:cs="Times New Roman"/>
          <w:sz w:val="24"/>
          <w:szCs w:val="24"/>
        </w:rPr>
      </w:pPr>
    </w:p>
    <w:p w:rsidR="005E4208" w:rsidRPr="005E4208" w:rsidRDefault="005E4208" w:rsidP="005E4208">
      <w:pPr>
        <w:spacing w:after="0" w:line="240" w:lineRule="auto"/>
        <w:jc w:val="both"/>
        <w:rPr>
          <w:rFonts w:ascii="Times New Roman" w:eastAsia="Times New Roman" w:hAnsi="Times New Roman" w:cs="Times New Roman"/>
          <w:b/>
          <w:i/>
          <w:sz w:val="24"/>
          <w:szCs w:val="24"/>
          <w:u w:val="single"/>
          <w:lang w:eastAsia="sk-SK"/>
        </w:rPr>
      </w:pPr>
      <w:r w:rsidRPr="005E4208">
        <w:rPr>
          <w:rFonts w:ascii="Times New Roman" w:eastAsia="Times New Roman" w:hAnsi="Times New Roman" w:cs="Times New Roman"/>
          <w:b/>
          <w:i/>
          <w:sz w:val="24"/>
          <w:szCs w:val="24"/>
          <w:u w:val="single"/>
          <w:lang w:eastAsia="sk-SK"/>
        </w:rPr>
        <w:t>Čo by malo dieťa zvládnuť</w:t>
      </w:r>
    </w:p>
    <w:p w:rsidR="005E4208"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1. Orientácia v čase</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 základe zmien vo vonkajšom prostredí odhadne, kedy sa musí vstávať a kedy ísť spať,</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znázorní sled udalostí dňa zobrazením činností a obrázkovou časovou priamkou ich postupnosti, </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zvládne spolu s dospelým zopakovať výrazné činnosti, ktoré sa udiali včera, dnes, </w:t>
      </w: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vymenuje dni v týždni, avšak na úrovni recitovania dlho trénovanej riekanky,</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na základe znakov ročných období vníma cyklickosť roka, </w:t>
      </w: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odpovie na otázku koľko má rokov, koľko rokov bude mať na ďalšie narodeniny,</w:t>
      </w:r>
    </w:p>
    <w:p w:rsidR="005E4208" w:rsidRP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používa slová ako pondelok, lebo má krúžok alebo obľúbený program v TV; december, lebo sú Vianoce; pol štvrtej, lebo príde otec z práce a pod.</w:t>
      </w:r>
    </w:p>
    <w:p w:rsidR="005D1F20" w:rsidRDefault="005D1F20" w:rsidP="005E4208">
      <w:pPr>
        <w:spacing w:after="0" w:line="240" w:lineRule="auto"/>
        <w:jc w:val="both"/>
        <w:rPr>
          <w:rFonts w:ascii="Times New Roman" w:eastAsia="Times New Roman" w:hAnsi="Times New Roman" w:cs="Times New Roman"/>
          <w:b/>
          <w:sz w:val="24"/>
          <w:szCs w:val="24"/>
          <w:lang w:eastAsia="sk-SK"/>
        </w:rPr>
      </w:pPr>
    </w:p>
    <w:p w:rsidR="005E4208"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 xml:space="preserve">2. Orientácia v okolí </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opíše a jednoducho zakreslí priestor, v ktorom sa nachádza, ktorý navštevuje (detská izba, trieda, ihrisko a pod.),</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zapamätá si trasu, keď ňou často prechádza a trafí tak na známe miesto, </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lastRenderedPageBreak/>
        <w:t>✓</w:t>
      </w:r>
      <w:r w:rsidRPr="005E4208">
        <w:rPr>
          <w:rFonts w:ascii="Times New Roman" w:eastAsia="Times New Roman" w:hAnsi="Times New Roman" w:cs="Times New Roman"/>
          <w:sz w:val="24"/>
          <w:szCs w:val="24"/>
          <w:lang w:eastAsia="sk-SK"/>
        </w:rPr>
        <w:t>opíše cestu na vybrané miesto s použitím správnych predložiek, resp. pomenovaním orientačných bodov, ktoré ho zaujmú: ulice (názvy), rôzne budovy, prevádzky (obchody, inštitúcie), sochy, parky, atď.,</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jednoducho vysvetlí, na čo a v akých situáciách sa používa mapa alebo </w:t>
      </w:r>
      <w:proofErr w:type="spellStart"/>
      <w:r w:rsidRPr="005E4208">
        <w:rPr>
          <w:rFonts w:ascii="Times New Roman" w:eastAsia="Times New Roman" w:hAnsi="Times New Roman" w:cs="Times New Roman"/>
          <w:sz w:val="24"/>
          <w:szCs w:val="24"/>
          <w:lang w:eastAsia="sk-SK"/>
        </w:rPr>
        <w:t>kompas,</w:t>
      </w: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w:t>
      </w:r>
      <w:proofErr w:type="spellEnd"/>
      <w:r w:rsidRPr="005E4208">
        <w:rPr>
          <w:rFonts w:ascii="Times New Roman" w:eastAsia="Times New Roman" w:hAnsi="Times New Roman" w:cs="Times New Roman"/>
          <w:sz w:val="24"/>
          <w:szCs w:val="24"/>
          <w:lang w:eastAsia="sk-SK"/>
        </w:rPr>
        <w:t xml:space="preserve"> základe zrakovej pamäte zakreslí objekty a trasu a vytvorí jednoduchú detskú mapu (dieťa nerozumie perspektíve, preto sa neočakáva zobrazenie náhľadu zhora).</w:t>
      </w:r>
    </w:p>
    <w:p w:rsidR="005D1F20" w:rsidRDefault="005D1F20" w:rsidP="005E4208">
      <w:pPr>
        <w:spacing w:after="0" w:line="240" w:lineRule="auto"/>
        <w:jc w:val="both"/>
        <w:rPr>
          <w:rFonts w:ascii="Times New Roman" w:eastAsia="Times New Roman" w:hAnsi="Times New Roman" w:cs="Times New Roman"/>
          <w:b/>
          <w:sz w:val="24"/>
          <w:szCs w:val="24"/>
          <w:lang w:eastAsia="sk-SK"/>
        </w:rPr>
      </w:pPr>
    </w:p>
    <w:p w:rsidR="005E4208"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3. Dopravná výchova</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 základe dramatizácie označí spôsob nevhodného správania sa v dopravnom prostriedku, zdôvodní riziká takéhoto správania,</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 základe osobnej skúsenosti opíše vybrané dopravné prostriedky verejnej dopravy (autobus, trolejbus, električka, vlak...) a pomenuje základné rozdiely medzi nimi,</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vysvetlí, v čom spočíva práca vodiča vybraného dopravného prostriedku a zdôvodní jej význam.</w:t>
      </w:r>
    </w:p>
    <w:p w:rsidR="005D1F20"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Times New Roman" w:eastAsia="Times New Roman" w:hAnsi="Times New Roman" w:cs="Times New Roman"/>
          <w:sz w:val="24"/>
          <w:szCs w:val="24"/>
          <w:lang w:eastAsia="sk-SK"/>
        </w:rPr>
        <w:t xml:space="preserve"> </w:t>
      </w:r>
    </w:p>
    <w:p w:rsidR="005E4208"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4. Geografia okolia</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opíše krajinu použitím slov ako pole, háj, vrch a pod. v závislosti od toho, čo ho obklopuje,</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určí, čo je potok/rybník/jazero a kde sa v obci nachádza,</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určí názvy vrchov/pohorí, ktoré vidí voľným okom; na ktoré vystúpi počas túry, </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identifikuje v priestore turistickú značku, vysvetlí, na čo nám slúži.</w:t>
      </w:r>
    </w:p>
    <w:p w:rsidR="005D1F20"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Times New Roman" w:eastAsia="Times New Roman" w:hAnsi="Times New Roman" w:cs="Times New Roman"/>
          <w:sz w:val="24"/>
          <w:szCs w:val="24"/>
          <w:lang w:eastAsia="sk-SK"/>
        </w:rPr>
        <w:t xml:space="preserve"> </w:t>
      </w:r>
    </w:p>
    <w:p w:rsidR="005E4208"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5. História okolia</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pozná kaplnku, zrúcaninu, kaštieľ, pamätnú izbu, sochu, starú lipu alebo inú dominantu, či historickú pamiatku svojej obce,</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prerozpráva príbeh/povesť prispôsobenú jeho veku, </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 základe vlastného pozorovania opíše rozdiely medzi súčasným odevom a odevom predkov, náradím, nástrojmi, nábytkom a pod.,</w:t>
      </w:r>
    </w:p>
    <w:p w:rsidR="005D1F20"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na základe vlastnej skúsenosti s oslavou opíše a vysvetlí vybrané kultúrne zvyky a tradície. </w:t>
      </w:r>
    </w:p>
    <w:p w:rsidR="005D1F20" w:rsidRDefault="005D1F20" w:rsidP="005E4208">
      <w:pPr>
        <w:spacing w:after="0" w:line="240" w:lineRule="auto"/>
        <w:jc w:val="both"/>
        <w:rPr>
          <w:rFonts w:ascii="Times New Roman" w:eastAsia="Times New Roman" w:hAnsi="Times New Roman" w:cs="Times New Roman"/>
          <w:sz w:val="24"/>
          <w:szCs w:val="24"/>
          <w:lang w:eastAsia="sk-SK"/>
        </w:rPr>
      </w:pP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D1F20">
        <w:rPr>
          <w:rFonts w:ascii="Times New Roman" w:eastAsia="Times New Roman" w:hAnsi="Times New Roman" w:cs="Times New Roman"/>
          <w:b/>
          <w:sz w:val="24"/>
          <w:szCs w:val="24"/>
          <w:lang w:eastAsia="sk-SK"/>
        </w:rPr>
        <w:t>6. Národné povedomie</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rozlíši slovenský znak spomedzi iných, pomenuje ho, vymenuje jeho farby; nakreslí ho, prípadne porovná so znakom inej krajiny,</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uvedie príklad, kde môžeme slovenský znak vidieť, </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vysvetlí, prečo ho napríklad športovci nosia na drese. Dokáže odpovedať na otázku, podľa čoho vieme, že modrí sú „naši“.</w:t>
      </w:r>
    </w:p>
    <w:p w:rsidR="005D1F20" w:rsidRDefault="005D1F20" w:rsidP="005E4208">
      <w:pPr>
        <w:spacing w:after="0" w:line="240" w:lineRule="auto"/>
        <w:jc w:val="both"/>
        <w:rPr>
          <w:rFonts w:ascii="Times New Roman" w:eastAsia="Times New Roman" w:hAnsi="Times New Roman" w:cs="Times New Roman"/>
          <w:b/>
          <w:sz w:val="24"/>
          <w:szCs w:val="24"/>
          <w:lang w:eastAsia="sk-SK"/>
        </w:rPr>
      </w:pPr>
    </w:p>
    <w:p w:rsidR="005E4208"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7. Ľudia v blízkom a širšom okolí</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 základe kresby, či fotografie vymenuje jemu blízke a obľúbené osoby (aj zvieratá), opíše ich výzor, uvedie ich záujmy, obľúbené jedlá, činnosti alebo zamestnanie; zdôvodní svoj výber,</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 základe osobnej skúsenosti identifikuje príbuzenské vzťahy vo svojej rodine,</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používa rôzne spôsoby predstavenia sa, v reálnych životných situáciách pozoruje a hodnotí gestá, mimiku, či očný kontakt, </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 xml:space="preserve">prijíma odlišnosti ako bežný prejav života a uvedomuje si svoju jedinečnosť (jazyk, obliekanie, spôsob trávenia voľného času v rodine a pod.). </w:t>
      </w:r>
    </w:p>
    <w:p w:rsidR="005D1F20" w:rsidRDefault="005D1F20" w:rsidP="005E4208">
      <w:pPr>
        <w:spacing w:after="0" w:line="240" w:lineRule="auto"/>
        <w:jc w:val="both"/>
        <w:rPr>
          <w:rFonts w:ascii="Times New Roman" w:eastAsia="Times New Roman" w:hAnsi="Times New Roman" w:cs="Times New Roman"/>
          <w:b/>
          <w:sz w:val="24"/>
          <w:szCs w:val="24"/>
          <w:lang w:eastAsia="sk-SK"/>
        </w:rPr>
      </w:pPr>
    </w:p>
    <w:p w:rsidR="005E4208"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8. Základy etikety</w:t>
      </w:r>
    </w:p>
    <w:p w:rsid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lastRenderedPageBreak/>
        <w:t>✓</w:t>
      </w:r>
      <w:r w:rsidRPr="005E4208">
        <w:rPr>
          <w:rFonts w:ascii="Times New Roman" w:eastAsia="Times New Roman" w:hAnsi="Times New Roman" w:cs="Times New Roman"/>
          <w:sz w:val="24"/>
          <w:szCs w:val="24"/>
          <w:lang w:eastAsia="sk-SK"/>
        </w:rPr>
        <w:t>na základe vzoru dospelého používa zdvorilostné frázy (nech sa páči, prosím, ďakujem, s dovolením, smiem poprosiť), ktoré sa uplatňujú v reálnych situáciách,</w:t>
      </w:r>
    </w:p>
    <w:p w:rsidR="00DF0F1B"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Times New Roman" w:eastAsia="Times New Roman" w:hAnsi="Times New Roman" w:cs="Times New Roman"/>
          <w:sz w:val="24"/>
          <w:szCs w:val="24"/>
          <w:lang w:eastAsia="sk-SK"/>
        </w:rPr>
        <w:t xml:space="preserve"> </w:t>
      </w: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vymenuje, zdôvodní a nasleduje pravidlá, ktoré sa uplatňujú v kolektíve/v rodine, vrátane pravidiel stolovania alebo obliekania,</w:t>
      </w:r>
    </w:p>
    <w:p w:rsidR="00DF0F1B"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dokáže prispieť svojim návrhom do diskusie, v ktorej sa kolektívne dohadujú pravidlá spolužitia a spôsoby trestania ich porušovania.</w:t>
      </w:r>
    </w:p>
    <w:p w:rsidR="005D1F20" w:rsidRDefault="005D1F20" w:rsidP="005E4208">
      <w:pPr>
        <w:spacing w:after="0" w:line="240" w:lineRule="auto"/>
        <w:jc w:val="both"/>
        <w:rPr>
          <w:rFonts w:ascii="Times New Roman" w:eastAsia="Times New Roman" w:hAnsi="Times New Roman" w:cs="Times New Roman"/>
          <w:b/>
          <w:sz w:val="24"/>
          <w:szCs w:val="24"/>
          <w:lang w:eastAsia="sk-SK"/>
        </w:rPr>
      </w:pPr>
    </w:p>
    <w:p w:rsidR="00DF0F1B" w:rsidRPr="005D1F20" w:rsidRDefault="005E4208" w:rsidP="005E4208">
      <w:pPr>
        <w:spacing w:after="0" w:line="240" w:lineRule="auto"/>
        <w:jc w:val="both"/>
        <w:rPr>
          <w:rFonts w:ascii="Times New Roman" w:eastAsia="Times New Roman" w:hAnsi="Times New Roman" w:cs="Times New Roman"/>
          <w:b/>
          <w:sz w:val="24"/>
          <w:szCs w:val="24"/>
          <w:lang w:eastAsia="sk-SK"/>
        </w:rPr>
      </w:pPr>
      <w:r w:rsidRPr="005D1F20">
        <w:rPr>
          <w:rFonts w:ascii="Times New Roman" w:eastAsia="Times New Roman" w:hAnsi="Times New Roman" w:cs="Times New Roman"/>
          <w:b/>
          <w:sz w:val="24"/>
          <w:szCs w:val="24"/>
          <w:lang w:eastAsia="sk-SK"/>
        </w:rPr>
        <w:t>9. Ľudské vlastnosti a</w:t>
      </w:r>
      <w:r w:rsidR="00DF0F1B" w:rsidRPr="005D1F20">
        <w:rPr>
          <w:rFonts w:ascii="Times New Roman" w:eastAsia="Times New Roman" w:hAnsi="Times New Roman" w:cs="Times New Roman"/>
          <w:b/>
          <w:sz w:val="24"/>
          <w:szCs w:val="24"/>
          <w:lang w:eastAsia="sk-SK"/>
        </w:rPr>
        <w:t> </w:t>
      </w:r>
      <w:r w:rsidRPr="005D1F20">
        <w:rPr>
          <w:rFonts w:ascii="Times New Roman" w:eastAsia="Times New Roman" w:hAnsi="Times New Roman" w:cs="Times New Roman"/>
          <w:b/>
          <w:sz w:val="24"/>
          <w:szCs w:val="24"/>
          <w:lang w:eastAsia="sk-SK"/>
        </w:rPr>
        <w:t>emócie</w:t>
      </w:r>
    </w:p>
    <w:p w:rsidR="00DF0F1B"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na základe pozorovania prejavov správania ľudí pomenuje rôzne ľudské vlastnosti,</w:t>
      </w:r>
    </w:p>
    <w:p w:rsidR="005E4208" w:rsidRPr="005E4208" w:rsidRDefault="005E4208" w:rsidP="005E4208">
      <w:pPr>
        <w:spacing w:after="0" w:line="240" w:lineRule="auto"/>
        <w:jc w:val="both"/>
        <w:rPr>
          <w:rFonts w:ascii="Times New Roman" w:eastAsia="Times New Roman" w:hAnsi="Times New Roman" w:cs="Times New Roman"/>
          <w:sz w:val="24"/>
          <w:szCs w:val="24"/>
          <w:lang w:eastAsia="sk-SK"/>
        </w:rPr>
      </w:pPr>
      <w:r w:rsidRPr="005E4208">
        <w:rPr>
          <w:rFonts w:ascii="Times New Roman" w:eastAsia="Times New Roman" w:hAnsi="Times New Roman" w:cs="Times New Roman"/>
          <w:sz w:val="24"/>
          <w:szCs w:val="24"/>
          <w:lang w:eastAsia="sk-SK"/>
        </w:rPr>
        <w:t xml:space="preserve"> </w:t>
      </w:r>
      <w:r w:rsidRPr="005E4208">
        <w:rPr>
          <w:rFonts w:ascii="Segoe UI Symbol" w:eastAsia="Times New Roman" w:hAnsi="Segoe UI Symbol" w:cs="Segoe UI Symbol"/>
          <w:sz w:val="24"/>
          <w:szCs w:val="24"/>
          <w:lang w:eastAsia="sk-SK"/>
        </w:rPr>
        <w:t>✓</w:t>
      </w:r>
      <w:r w:rsidRPr="005E4208">
        <w:rPr>
          <w:rFonts w:ascii="Times New Roman" w:eastAsia="Times New Roman" w:hAnsi="Times New Roman" w:cs="Times New Roman"/>
          <w:sz w:val="24"/>
          <w:szCs w:val="24"/>
          <w:lang w:eastAsia="sk-SK"/>
        </w:rPr>
        <w:t>dokáže uviesť iný príklad, ako sa daná vlastnosť v správaní prejavuje,</w:t>
      </w:r>
    </w:p>
    <w:p w:rsidR="005D1F20" w:rsidRDefault="005D1F20" w:rsidP="00DF0F1B">
      <w:pPr>
        <w:autoSpaceDE w:val="0"/>
        <w:autoSpaceDN w:val="0"/>
        <w:adjustRightInd w:val="0"/>
        <w:spacing w:after="0" w:line="240" w:lineRule="auto"/>
        <w:rPr>
          <w:rFonts w:ascii="Times New Roman" w:hAnsi="Times New Roman" w:cs="Times New Roman"/>
          <w:b/>
          <w:bCs/>
          <w:sz w:val="24"/>
          <w:szCs w:val="24"/>
        </w:rPr>
      </w:pPr>
    </w:p>
    <w:p w:rsidR="00DF0F1B" w:rsidRPr="005D1F20" w:rsidRDefault="00DF0F1B" w:rsidP="00DF0F1B">
      <w:pPr>
        <w:autoSpaceDE w:val="0"/>
        <w:autoSpaceDN w:val="0"/>
        <w:adjustRightInd w:val="0"/>
        <w:spacing w:after="0" w:line="240" w:lineRule="auto"/>
        <w:rPr>
          <w:rFonts w:ascii="Times New Roman" w:hAnsi="Times New Roman" w:cs="Times New Roman"/>
          <w:b/>
          <w:bCs/>
          <w:sz w:val="24"/>
          <w:szCs w:val="24"/>
        </w:rPr>
      </w:pPr>
      <w:r w:rsidRPr="005D1F20">
        <w:rPr>
          <w:rFonts w:ascii="Times New Roman" w:hAnsi="Times New Roman" w:cs="Times New Roman"/>
          <w:b/>
          <w:bCs/>
          <w:sz w:val="24"/>
          <w:szCs w:val="24"/>
        </w:rPr>
        <w:t>10. Prosociálne správanie</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Segoe UI Symbol" w:eastAsia="SegoeUIEmoji" w:hAnsi="Segoe UI Symbol" w:cs="Segoe UI Symbol"/>
          <w:sz w:val="24"/>
          <w:szCs w:val="23"/>
        </w:rPr>
        <w:t>✓</w:t>
      </w:r>
      <w:r w:rsidRPr="00DF0F1B">
        <w:rPr>
          <w:rFonts w:ascii="Times New Roman" w:hAnsi="Times New Roman" w:cs="Times New Roman"/>
          <w:sz w:val="24"/>
          <w:szCs w:val="23"/>
        </w:rPr>
        <w:t xml:space="preserve"> poskytne pomoc inému, napríklad v skupinovej práci, pri hre a pod.,</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Segoe UI Symbol" w:hAnsi="Segoe UI Symbol" w:cs="Segoe UI Symbol"/>
          <w:sz w:val="24"/>
          <w:szCs w:val="23"/>
        </w:rPr>
        <w:t>✓</w:t>
      </w:r>
      <w:r w:rsidRPr="00DF0F1B">
        <w:rPr>
          <w:rFonts w:ascii="Times New Roman" w:hAnsi="Times New Roman" w:cs="Times New Roman"/>
          <w:sz w:val="24"/>
          <w:szCs w:val="23"/>
        </w:rPr>
        <w:t xml:space="preserve"> nenútene a dobrovoľne obdarováva druhých, napr. na meniny alebo na Vianoce,</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Segoe UI Symbol" w:hAnsi="Segoe UI Symbol" w:cs="Segoe UI Symbol"/>
          <w:sz w:val="24"/>
          <w:szCs w:val="23"/>
        </w:rPr>
        <w:t>✓</w:t>
      </w:r>
      <w:r w:rsidRPr="00DF0F1B">
        <w:rPr>
          <w:rFonts w:ascii="Times New Roman" w:hAnsi="Times New Roman" w:cs="Times New Roman"/>
          <w:sz w:val="24"/>
          <w:szCs w:val="23"/>
        </w:rPr>
        <w:t xml:space="preserve"> dokáže sa spravodlivo podeliť o spoločné hračky, náradie, náčinie a pod. na základe</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p</w:t>
      </w:r>
      <w:r w:rsidRPr="00DF0F1B">
        <w:rPr>
          <w:rFonts w:ascii="Times New Roman" w:hAnsi="Times New Roman" w:cs="Times New Roman"/>
          <w:sz w:val="24"/>
          <w:szCs w:val="23"/>
        </w:rPr>
        <w:t>opred dohodnutých pravidiel,</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Segoe UI Symbol" w:eastAsia="SegoeUIEmoji" w:hAnsi="Segoe UI Symbol" w:cs="Segoe UI Symbol"/>
          <w:sz w:val="24"/>
          <w:szCs w:val="23"/>
        </w:rPr>
        <w:t>✓</w:t>
      </w:r>
      <w:r w:rsidRPr="00DF0F1B">
        <w:rPr>
          <w:rFonts w:ascii="Times New Roman" w:hAnsi="Times New Roman" w:cs="Times New Roman"/>
          <w:sz w:val="24"/>
          <w:szCs w:val="23"/>
        </w:rPr>
        <w:t xml:space="preserve"> zdôvodní, prečo nemusí vec, ktorá je jeho požičať, a zároveň jednoducho opíše</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Times New Roman" w:hAnsi="Times New Roman" w:cs="Times New Roman"/>
          <w:sz w:val="24"/>
          <w:szCs w:val="23"/>
        </w:rPr>
        <w:t>dôsledky tohto rozhodnutia; dokáže uviesť príklady vecí, o ktoré by sme sa deliť</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Times New Roman" w:hAnsi="Times New Roman" w:cs="Times New Roman"/>
          <w:sz w:val="24"/>
          <w:szCs w:val="23"/>
        </w:rPr>
        <w:t>nemali (použitá žuvačka, zubná kefka a pod.),</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Segoe UI Symbol" w:eastAsia="SegoeUIEmoji" w:hAnsi="Segoe UI Symbol" w:cs="Segoe UI Symbol"/>
          <w:sz w:val="24"/>
          <w:szCs w:val="23"/>
        </w:rPr>
        <w:t>✓</w:t>
      </w:r>
      <w:r w:rsidRPr="00DF0F1B">
        <w:rPr>
          <w:rFonts w:ascii="Times New Roman" w:hAnsi="Times New Roman" w:cs="Times New Roman"/>
          <w:sz w:val="24"/>
          <w:szCs w:val="23"/>
        </w:rPr>
        <w:t xml:space="preserve"> plní si dohodnuté povinnosti; zvládne si odkladať veci/hračky na pôvodné miesto,</w:t>
      </w:r>
    </w:p>
    <w:p w:rsidR="00DF0F1B" w:rsidRPr="00DF0F1B" w:rsidRDefault="00DF0F1B" w:rsidP="00DF0F1B">
      <w:pPr>
        <w:autoSpaceDE w:val="0"/>
        <w:autoSpaceDN w:val="0"/>
        <w:adjustRightInd w:val="0"/>
        <w:spacing w:after="0" w:line="240" w:lineRule="auto"/>
        <w:rPr>
          <w:rFonts w:ascii="Times New Roman" w:hAnsi="Times New Roman" w:cs="Times New Roman"/>
          <w:sz w:val="24"/>
          <w:szCs w:val="23"/>
        </w:rPr>
      </w:pPr>
      <w:r w:rsidRPr="00DF0F1B">
        <w:rPr>
          <w:rFonts w:ascii="Times New Roman" w:hAnsi="Times New Roman" w:cs="Times New Roman"/>
          <w:sz w:val="24"/>
          <w:szCs w:val="23"/>
        </w:rPr>
        <w:t>udržiavať poriadok v skrini, či počas konzumácie jedla, rozdať/pozbierať pomôcky</w:t>
      </w:r>
    </w:p>
    <w:p w:rsidR="005E4208" w:rsidRDefault="00DF0F1B" w:rsidP="00DF0F1B">
      <w:pPr>
        <w:jc w:val="both"/>
        <w:rPr>
          <w:rFonts w:ascii="OfficinaSansItcTOT-Book" w:hAnsi="OfficinaSansItcTOT-Book" w:cs="OfficinaSansItcTOT-Book"/>
          <w:sz w:val="23"/>
          <w:szCs w:val="23"/>
        </w:rPr>
      </w:pPr>
      <w:r w:rsidRPr="00DF0F1B">
        <w:rPr>
          <w:rFonts w:ascii="Times New Roman" w:hAnsi="Times New Roman" w:cs="Times New Roman"/>
          <w:sz w:val="24"/>
          <w:szCs w:val="23"/>
        </w:rPr>
        <w:t>pre iných ako súčasť zverenej úlohy a pod</w:t>
      </w:r>
      <w:r>
        <w:rPr>
          <w:rFonts w:ascii="OfficinaSansItcTOT-Book" w:hAnsi="OfficinaSansItcTOT-Book" w:cs="OfficinaSansItcTOT-Book"/>
          <w:sz w:val="23"/>
          <w:szCs w:val="23"/>
        </w:rPr>
        <w:t>.</w:t>
      </w:r>
    </w:p>
    <w:p w:rsidR="00DF0F1B" w:rsidRDefault="00DF0F1B" w:rsidP="00DF0F1B">
      <w:pPr>
        <w:jc w:val="both"/>
        <w:rPr>
          <w:rFonts w:ascii="OfficinaSansItcTOT-Book" w:hAnsi="OfficinaSansItcTOT-Book" w:cs="OfficinaSansItcTOT-Book"/>
          <w:sz w:val="23"/>
          <w:szCs w:val="23"/>
        </w:rPr>
      </w:pPr>
    </w:p>
    <w:p w:rsidR="00DF0F1B" w:rsidRPr="00DE03DE" w:rsidRDefault="005D1F20" w:rsidP="005D1F20">
      <w:pPr>
        <w:jc w:val="center"/>
        <w:rPr>
          <w:rFonts w:ascii="Times New Roman" w:hAnsi="Times New Roman" w:cs="Times New Roman"/>
          <w:b/>
          <w:sz w:val="28"/>
          <w:szCs w:val="24"/>
          <w:u w:val="single"/>
        </w:rPr>
      </w:pPr>
      <w:r w:rsidRPr="00DE03DE">
        <w:rPr>
          <w:rFonts w:ascii="OfficinaSansItcTOT-BookItalic" w:hAnsi="OfficinaSansItcTOT-BookItalic" w:cs="OfficinaSansItcTOT-BookItalic"/>
          <w:b/>
          <w:iCs/>
          <w:color w:val="000000"/>
          <w:sz w:val="26"/>
          <w:szCs w:val="24"/>
          <w:u w:val="single"/>
        </w:rPr>
        <w:t xml:space="preserve">5. </w:t>
      </w:r>
      <w:r w:rsidR="00DE03DE" w:rsidRPr="00DE03DE">
        <w:rPr>
          <w:rFonts w:ascii="OfficinaSansItcTOT-BookItalic" w:hAnsi="OfficinaSansItcTOT-BookItalic" w:cs="OfficinaSansItcTOT-BookItalic"/>
          <w:b/>
          <w:iCs/>
          <w:color w:val="000000"/>
          <w:sz w:val="26"/>
          <w:szCs w:val="24"/>
          <w:u w:val="single"/>
        </w:rPr>
        <w:t>ČLOVEK A SVET PRÁCE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 xml:space="preserve">Vzdelávacia oblasť </w:t>
      </w:r>
      <w:r w:rsidRPr="00DF0F1B">
        <w:rPr>
          <w:rFonts w:ascii="Times New Roman" w:hAnsi="Times New Roman" w:cs="Times New Roman"/>
          <w:i/>
          <w:iCs/>
          <w:color w:val="000000"/>
          <w:sz w:val="24"/>
          <w:szCs w:val="24"/>
        </w:rPr>
        <w:t xml:space="preserve">Človek a svet práce </w:t>
      </w:r>
      <w:r w:rsidRPr="00DF0F1B">
        <w:rPr>
          <w:rFonts w:ascii="Times New Roman" w:hAnsi="Times New Roman" w:cs="Times New Roman"/>
          <w:color w:val="000000"/>
          <w:sz w:val="24"/>
          <w:szCs w:val="24"/>
        </w:rPr>
        <w:t>je zameraná na rozvoj praktických zručností, ktoré súvisia nielen s prácou v zmysle profesie, či povolania, ale s akoukoľvek fyzickou aktivitou, ktorá je zameraná na vykonávanie bežných činností v domácnosti, na dvore, v záhrade. Nejde však len o rozvoj samotných zručností. Dôraz sa kladie aj na rozvoj myslenia, vďaka ktorému sa stáva práca s materiálmi a nástrojmi efektívnejšia, pričom upriamujeme pozornosť aj na ekologickú,</w:t>
      </w:r>
    </w:p>
    <w:p w:rsid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či ekonomickú stránku práce. Napríklad, aby neplytvali materiálom, používali zariadenia tak, aby sa zachovala ich funkčnosť. Osobitým zámerom je počiatočný rozvoj technického myslenia, ktoré umožňuje dieťaťu tvorivo konštruovať, či riešiť jednoduché technické problémy.</w:t>
      </w:r>
    </w:p>
    <w:p w:rsidR="005D1F20" w:rsidRPr="00DF0F1B" w:rsidRDefault="005D1F20" w:rsidP="00DF0F1B">
      <w:pPr>
        <w:autoSpaceDE w:val="0"/>
        <w:autoSpaceDN w:val="0"/>
        <w:adjustRightInd w:val="0"/>
        <w:spacing w:after="0" w:line="240" w:lineRule="auto"/>
        <w:jc w:val="both"/>
        <w:rPr>
          <w:rFonts w:ascii="Times New Roman" w:hAnsi="Times New Roman" w:cs="Times New Roman"/>
          <w:color w:val="000000"/>
          <w:sz w:val="24"/>
          <w:szCs w:val="24"/>
        </w:rPr>
      </w:pPr>
    </w:p>
    <w:p w:rsidR="00DF0F1B" w:rsidRPr="00DF0F1B" w:rsidRDefault="005D1F20" w:rsidP="00DF0F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Túto obla</w:t>
      </w:r>
      <w:r w:rsidR="00DF0F1B" w:rsidRPr="00DF0F1B">
        <w:rPr>
          <w:rFonts w:ascii="Times New Roman" w:hAnsi="Times New Roman" w:cs="Times New Roman"/>
          <w:color w:val="000000"/>
          <w:sz w:val="24"/>
          <w:szCs w:val="24"/>
        </w:rPr>
        <w:t>sť tvoria tri podoblasti: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M</w:t>
      </w:r>
      <w:r w:rsidRPr="00DF0F1B">
        <w:rPr>
          <w:rFonts w:ascii="Times New Roman" w:hAnsi="Times New Roman" w:cs="Times New Roman"/>
          <w:color w:val="000000"/>
          <w:sz w:val="24"/>
          <w:szCs w:val="24"/>
        </w:rPr>
        <w:t>ateriály, ich vlastnosti a spracovanie</w:t>
      </w:r>
    </w:p>
    <w:p w:rsid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K</w:t>
      </w:r>
      <w:r w:rsidRPr="00DF0F1B">
        <w:rPr>
          <w:rFonts w:ascii="Times New Roman" w:hAnsi="Times New Roman" w:cs="Times New Roman"/>
          <w:color w:val="000000"/>
          <w:sz w:val="24"/>
          <w:szCs w:val="24"/>
        </w:rPr>
        <w:t>onštruovanie</w:t>
      </w:r>
    </w:p>
    <w:p w:rsid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K</w:t>
      </w:r>
      <w:r w:rsidRPr="00DF0F1B">
        <w:rPr>
          <w:rFonts w:ascii="Times New Roman" w:hAnsi="Times New Roman" w:cs="Times New Roman"/>
          <w:color w:val="000000"/>
          <w:sz w:val="24"/>
          <w:szCs w:val="24"/>
        </w:rPr>
        <w:t>emeslá</w:t>
      </w:r>
      <w:proofErr w:type="spellEnd"/>
      <w:r w:rsidRPr="00DF0F1B">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w:t>
      </w:r>
      <w:r w:rsidRPr="00DF0F1B">
        <w:rPr>
          <w:rFonts w:ascii="Times New Roman" w:hAnsi="Times New Roman" w:cs="Times New Roman"/>
          <w:color w:val="000000"/>
          <w:sz w:val="24"/>
          <w:szCs w:val="24"/>
        </w:rPr>
        <w:t>profesie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p>
    <w:p w:rsidR="00DF0F1B" w:rsidRPr="00DF0F1B" w:rsidRDefault="00DF0F1B" w:rsidP="00DF0F1B">
      <w:pPr>
        <w:autoSpaceDE w:val="0"/>
        <w:autoSpaceDN w:val="0"/>
        <w:adjustRightInd w:val="0"/>
        <w:spacing w:after="0" w:line="240" w:lineRule="auto"/>
        <w:rPr>
          <w:rFonts w:ascii="RobotoSlab-Light" w:hAnsi="RobotoSlab-Light" w:cs="RobotoSlab-Light"/>
          <w:color w:val="000000"/>
          <w:sz w:val="20"/>
          <w:szCs w:val="20"/>
        </w:rPr>
      </w:pPr>
    </w:p>
    <w:p w:rsidR="00DF0F1B" w:rsidRPr="005D1F20" w:rsidRDefault="00DF0F1B" w:rsidP="00DF0F1B">
      <w:pPr>
        <w:autoSpaceDE w:val="0"/>
        <w:autoSpaceDN w:val="0"/>
        <w:adjustRightInd w:val="0"/>
        <w:spacing w:after="0" w:line="240" w:lineRule="auto"/>
        <w:rPr>
          <w:rFonts w:ascii="Times New Roman" w:hAnsi="Times New Roman" w:cs="Times New Roman"/>
          <w:b/>
          <w:bCs/>
          <w:i/>
          <w:color w:val="000000"/>
          <w:sz w:val="24"/>
          <w:szCs w:val="24"/>
          <w:u w:val="single"/>
        </w:rPr>
      </w:pPr>
      <w:r w:rsidRPr="00DF0F1B">
        <w:rPr>
          <w:rFonts w:ascii="Times New Roman" w:hAnsi="Times New Roman" w:cs="Times New Roman"/>
          <w:b/>
          <w:bCs/>
          <w:i/>
          <w:color w:val="000000"/>
          <w:sz w:val="24"/>
          <w:szCs w:val="24"/>
          <w:u w:val="single"/>
        </w:rPr>
        <w:t>Čo by malo dieťa zvládnuť</w:t>
      </w:r>
    </w:p>
    <w:p w:rsidR="00DF0F1B" w:rsidRPr="00DF0F1B" w:rsidRDefault="00DF0F1B" w:rsidP="00DF0F1B">
      <w:pPr>
        <w:autoSpaceDE w:val="0"/>
        <w:autoSpaceDN w:val="0"/>
        <w:adjustRightInd w:val="0"/>
        <w:spacing w:after="0" w:line="240" w:lineRule="auto"/>
        <w:rPr>
          <w:rFonts w:ascii="Times New Roman" w:hAnsi="Times New Roman" w:cs="Times New Roman"/>
          <w:bCs/>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1. Materiály, ich vlastnosti a spracovanie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vymenuje a opíše rôzne vlastnosti materiálu (drevo a papier, sklo, </w:t>
      </w:r>
      <w:proofErr w:type="spellStart"/>
      <w:r w:rsidRPr="00DF0F1B">
        <w:rPr>
          <w:rFonts w:ascii="Times New Roman" w:hAnsi="Times New Roman" w:cs="Times New Roman"/>
          <w:color w:val="000000"/>
          <w:sz w:val="24"/>
          <w:szCs w:val="24"/>
        </w:rPr>
        <w:t>kameň,piesok</w:t>
      </w:r>
      <w:proofErr w:type="spellEnd"/>
      <w:r w:rsidRPr="00DF0F1B">
        <w:rPr>
          <w:rFonts w:ascii="Times New Roman" w:hAnsi="Times New Roman" w:cs="Times New Roman"/>
          <w:color w:val="000000"/>
          <w:sz w:val="24"/>
          <w:szCs w:val="24"/>
        </w:rPr>
        <w:t>, hlina, plast, kov, textílie a pod.) a podľa toho ich spracúva, či používa</w:t>
      </w:r>
      <w:r>
        <w:rPr>
          <w:rFonts w:ascii="Times New Roman" w:hAnsi="Times New Roman" w:cs="Times New Roman"/>
          <w:color w:val="000000"/>
          <w:sz w:val="24"/>
          <w:szCs w:val="24"/>
        </w:rPr>
        <w:t xml:space="preserve"> </w:t>
      </w:r>
      <w:r w:rsidRPr="00DF0F1B">
        <w:rPr>
          <w:rFonts w:ascii="Times New Roman" w:hAnsi="Times New Roman" w:cs="Times New Roman"/>
          <w:color w:val="000000"/>
          <w:sz w:val="24"/>
          <w:szCs w:val="24"/>
        </w:rPr>
        <w:t xml:space="preserve">v modelovacích, či </w:t>
      </w:r>
      <w:r w:rsidRPr="00DF0F1B">
        <w:rPr>
          <w:rFonts w:ascii="Times New Roman" w:hAnsi="Times New Roman" w:cs="Times New Roman"/>
          <w:color w:val="000000"/>
          <w:sz w:val="24"/>
          <w:szCs w:val="24"/>
        </w:rPr>
        <w:lastRenderedPageBreak/>
        <w:t>konštrukčných činnostiach (napríklad, ak dieťa vytvára náhradu</w:t>
      </w:r>
      <w:r>
        <w:rPr>
          <w:rFonts w:ascii="Times New Roman" w:hAnsi="Times New Roman" w:cs="Times New Roman"/>
          <w:color w:val="000000"/>
          <w:sz w:val="24"/>
          <w:szCs w:val="24"/>
        </w:rPr>
        <w:t xml:space="preserve"> </w:t>
      </w:r>
      <w:r w:rsidRPr="00DF0F1B">
        <w:rPr>
          <w:rFonts w:ascii="Times New Roman" w:hAnsi="Times New Roman" w:cs="Times New Roman"/>
          <w:color w:val="000000"/>
          <w:sz w:val="24"/>
          <w:szCs w:val="24"/>
        </w:rPr>
        <w:t>poštovej obálky, zvažuje, ktorý materiál sa dá skladať, lepiť a či sa naň dá písať),</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opíše vybrané jednoduché technologické postupy prípravy niektorých bežne</w:t>
      </w:r>
      <w:r>
        <w:rPr>
          <w:rFonts w:ascii="Times New Roman" w:hAnsi="Times New Roman" w:cs="Times New Roman"/>
          <w:color w:val="000000"/>
          <w:sz w:val="24"/>
          <w:szCs w:val="24"/>
        </w:rPr>
        <w:t xml:space="preserve"> </w:t>
      </w:r>
      <w:r w:rsidRPr="00DF0F1B">
        <w:rPr>
          <w:rFonts w:ascii="Times New Roman" w:hAnsi="Times New Roman" w:cs="Times New Roman"/>
          <w:color w:val="000000"/>
          <w:sz w:val="24"/>
          <w:szCs w:val="24"/>
        </w:rPr>
        <w:t>používaných výrobkov (napríklad: ako sa vyrába múka z obilia, ako sa vyrába jogurt,</w:t>
      </w:r>
      <w:r>
        <w:rPr>
          <w:rFonts w:ascii="Times New Roman" w:hAnsi="Times New Roman" w:cs="Times New Roman"/>
          <w:color w:val="000000"/>
          <w:sz w:val="24"/>
          <w:szCs w:val="24"/>
        </w:rPr>
        <w:t xml:space="preserve"> </w:t>
      </w:r>
      <w:r w:rsidRPr="00DF0F1B">
        <w:rPr>
          <w:rFonts w:ascii="Times New Roman" w:hAnsi="Times New Roman" w:cs="Times New Roman"/>
          <w:color w:val="000000"/>
          <w:sz w:val="24"/>
          <w:szCs w:val="24"/>
        </w:rPr>
        <w:t>ako sa recykluje papier, ako sa vyrába keramika),</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pracuje s materiálom tak, aby vznikol čo najmenší odpad, s nástrojmi a náradím pracuje šetrne,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dokáže vytriediť odpad do separačných nádob odlíšených zaužívanými farbami.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2. Konštruovanie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dokáže podľa jednoduchého kresleného návrhu (schémy, náčrtu, predlohy) alebo priamo podľa kresleného postupu zhotoviť predmet,</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hAnsi="Segoe UI Symbol" w:cs="Segoe UI Symbol"/>
          <w:color w:val="000000"/>
          <w:sz w:val="24"/>
          <w:szCs w:val="24"/>
        </w:rPr>
        <w:t>✓</w:t>
      </w:r>
      <w:r w:rsidRPr="00DF0F1B">
        <w:rPr>
          <w:rFonts w:ascii="Times New Roman" w:hAnsi="Times New Roman" w:cs="Times New Roman"/>
          <w:color w:val="000000"/>
          <w:sz w:val="24"/>
          <w:szCs w:val="24"/>
        </w:rPr>
        <w:t xml:space="preserve"> navrhne a vytvorí predmet podľa stanoveného účelu, vie opísať postup tvorby a aj to, ako predmet funguje (napríklad náhrada štipca, náhrada spinky na spisy, náhrada poštovej obálky, merač smeru, či rýchlosti vetra, mini katapult a pod.),</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hAnsi="Segoe UI Symbol" w:cs="Segoe UI Symbol"/>
          <w:color w:val="000000"/>
          <w:sz w:val="24"/>
          <w:szCs w:val="24"/>
        </w:rPr>
        <w:t>✓</w:t>
      </w:r>
      <w:r w:rsidRPr="00DF0F1B">
        <w:rPr>
          <w:rFonts w:ascii="Times New Roman" w:hAnsi="Times New Roman" w:cs="Times New Roman"/>
          <w:color w:val="000000"/>
          <w:sz w:val="24"/>
          <w:szCs w:val="24"/>
        </w:rPr>
        <w:t xml:space="preserve"> používa správne vybrané predmety dennej potreby, elementárne náradie a nástroje dielne, či záhrady (napríklad nožnice, tupá ihla či nôž, zámok, lievik, kliešte, maticový kľúč, skrutkovač, pinzeta, hrable, lopata a pod.).</w:t>
      </w:r>
    </w:p>
    <w:p w:rsidR="005D1F20" w:rsidRDefault="005D1F20" w:rsidP="00DF0F1B">
      <w:pPr>
        <w:autoSpaceDE w:val="0"/>
        <w:autoSpaceDN w:val="0"/>
        <w:adjustRightInd w:val="0"/>
        <w:spacing w:after="0" w:line="240" w:lineRule="auto"/>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3. Remeslá a profesie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hAnsi="Segoe UI Symbol" w:cs="Segoe UI Symbol"/>
          <w:color w:val="000000"/>
          <w:sz w:val="24"/>
          <w:szCs w:val="24"/>
        </w:rPr>
        <w:t>✓</w:t>
      </w:r>
      <w:r w:rsidRPr="00DF0F1B">
        <w:rPr>
          <w:rFonts w:ascii="Times New Roman" w:hAnsi="Times New Roman" w:cs="Times New Roman"/>
          <w:color w:val="000000"/>
          <w:sz w:val="24"/>
          <w:szCs w:val="24"/>
        </w:rPr>
        <w:t xml:space="preserve"> pozná niektoré lokálne tradičné remeslá (napríklad hrnčiarstvo, košikárstvo, tehliarstvo a pod.),</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hAnsi="Segoe UI Symbol" w:cs="Segoe UI Symbol"/>
          <w:color w:val="000000"/>
          <w:sz w:val="24"/>
          <w:szCs w:val="24"/>
        </w:rPr>
        <w:t>✓</w:t>
      </w:r>
      <w:r w:rsidRPr="00DF0F1B">
        <w:rPr>
          <w:rFonts w:ascii="Times New Roman" w:hAnsi="Times New Roman" w:cs="Times New Roman"/>
          <w:color w:val="000000"/>
          <w:sz w:val="24"/>
          <w:szCs w:val="24"/>
        </w:rPr>
        <w:t xml:space="preserve"> dokáže opísať základnú pracovnú náplň vybraných profesií.</w:t>
      </w:r>
    </w:p>
    <w:p w:rsidR="00DF0F1B" w:rsidRDefault="00DF0F1B" w:rsidP="00DF0F1B">
      <w:pPr>
        <w:autoSpaceDE w:val="0"/>
        <w:autoSpaceDN w:val="0"/>
        <w:adjustRightInd w:val="0"/>
        <w:spacing w:after="0" w:line="240" w:lineRule="auto"/>
        <w:rPr>
          <w:rFonts w:ascii="RobotoSlab-Light" w:hAnsi="RobotoSlab-Light" w:cs="RobotoSlab-Light"/>
          <w:color w:val="000000"/>
          <w:sz w:val="20"/>
          <w:szCs w:val="20"/>
        </w:rPr>
      </w:pPr>
    </w:p>
    <w:p w:rsidR="00DF0F1B" w:rsidRDefault="00DF0F1B" w:rsidP="00DF0F1B">
      <w:pPr>
        <w:autoSpaceDE w:val="0"/>
        <w:autoSpaceDN w:val="0"/>
        <w:adjustRightInd w:val="0"/>
        <w:spacing w:after="0" w:line="240" w:lineRule="auto"/>
        <w:rPr>
          <w:rFonts w:ascii="RobotoSlab-Light" w:hAnsi="RobotoSlab-Light" w:cs="RobotoSlab-Light"/>
          <w:color w:val="000000"/>
          <w:sz w:val="20"/>
          <w:szCs w:val="20"/>
        </w:rPr>
      </w:pPr>
    </w:p>
    <w:p w:rsidR="00DF0F1B" w:rsidRPr="00DF0F1B" w:rsidRDefault="00DE03DE" w:rsidP="005D1F20">
      <w:pPr>
        <w:autoSpaceDE w:val="0"/>
        <w:autoSpaceDN w:val="0"/>
        <w:adjustRightInd w:val="0"/>
        <w:spacing w:after="0" w:line="240" w:lineRule="auto"/>
        <w:jc w:val="center"/>
        <w:rPr>
          <w:rFonts w:ascii="Times New Roman" w:hAnsi="Times New Roman" w:cs="Times New Roman"/>
          <w:b/>
          <w:color w:val="000000"/>
          <w:sz w:val="24"/>
          <w:szCs w:val="24"/>
          <w:u w:val="single"/>
        </w:rPr>
      </w:pPr>
      <w:r w:rsidRPr="00DE03DE">
        <w:rPr>
          <w:rFonts w:ascii="Times New Roman" w:hAnsi="Times New Roman" w:cs="Times New Roman"/>
          <w:b/>
          <w:color w:val="000000"/>
          <w:sz w:val="24"/>
          <w:szCs w:val="24"/>
          <w:u w:val="single"/>
        </w:rPr>
        <w:t xml:space="preserve">6. </w:t>
      </w:r>
      <w:r w:rsidR="00DF0F1B" w:rsidRPr="00DF0F1B">
        <w:rPr>
          <w:rFonts w:ascii="Times New Roman" w:hAnsi="Times New Roman" w:cs="Times New Roman"/>
          <w:b/>
          <w:color w:val="000000"/>
          <w:sz w:val="24"/>
          <w:szCs w:val="24"/>
          <w:u w:val="single"/>
        </w:rPr>
        <w:t>UMENIE A KULTÚRA – HUDOBNÁ VÝCHOVA</w:t>
      </w:r>
    </w:p>
    <w:p w:rsidR="00DF0F1B" w:rsidRPr="00DF0F1B" w:rsidRDefault="00DF0F1B" w:rsidP="005D1F20">
      <w:pPr>
        <w:autoSpaceDE w:val="0"/>
        <w:autoSpaceDN w:val="0"/>
        <w:adjustRightInd w:val="0"/>
        <w:spacing w:after="0" w:line="240" w:lineRule="auto"/>
        <w:jc w:val="center"/>
        <w:rPr>
          <w:rFonts w:ascii="Times New Roman" w:hAnsi="Times New Roman" w:cs="Times New Roman"/>
          <w:b/>
          <w:bCs/>
          <w:color w:val="FFFFFF"/>
          <w:sz w:val="48"/>
          <w:szCs w:val="48"/>
        </w:rPr>
      </w:pPr>
      <w:r w:rsidRPr="00DF0F1B">
        <w:rPr>
          <w:rFonts w:ascii="Times New Roman" w:hAnsi="Times New Roman" w:cs="Times New Roman"/>
          <w:b/>
          <w:bCs/>
          <w:color w:val="FFFFFF"/>
          <w:sz w:val="24"/>
          <w:szCs w:val="24"/>
        </w:rPr>
        <w:t>UMENIE A KULÚRA</w:t>
      </w:r>
      <w:r w:rsidRPr="00DF0F1B">
        <w:rPr>
          <w:rFonts w:ascii="Times New Roman" w:hAnsi="Times New Roman" w:cs="Times New Roman"/>
          <w:b/>
          <w:bCs/>
          <w:color w:val="FFFFFF"/>
          <w:sz w:val="52"/>
          <w:szCs w:val="48"/>
        </w:rPr>
        <w:t xml:space="preserve"> </w:t>
      </w:r>
      <w:r w:rsidRPr="00DF0F1B">
        <w:rPr>
          <w:rFonts w:ascii="Times New Roman" w:hAnsi="Times New Roman" w:cs="Times New Roman"/>
          <w:b/>
          <w:bCs/>
          <w:color w:val="FFFFFF"/>
          <w:sz w:val="48"/>
          <w:szCs w:val="48"/>
        </w:rPr>
        <w:t>– HUDOBNÁ</w:t>
      </w:r>
    </w:p>
    <w:p w:rsid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Cieľom hudobnej výchovy je rozvíjať základné hudobné schopnosti a hudobné prejavy detí predškolského veku, ktoré sa stanú základom pre ich ďalšie prijímanie, chápanie, či predvádzanie hudby vo všetkých jej podobách. Prostredníctvom  vhodných hudobných podnetov sa</w:t>
      </w:r>
      <w:r>
        <w:rPr>
          <w:rFonts w:ascii="Times New Roman" w:hAnsi="Times New Roman" w:cs="Times New Roman"/>
          <w:color w:val="000000"/>
          <w:sz w:val="24"/>
          <w:szCs w:val="24"/>
        </w:rPr>
        <w:t xml:space="preserve"> </w:t>
      </w:r>
      <w:r w:rsidRPr="00DF0F1B">
        <w:rPr>
          <w:rFonts w:ascii="Times New Roman" w:hAnsi="Times New Roman" w:cs="Times New Roman"/>
          <w:color w:val="000000"/>
          <w:sz w:val="24"/>
          <w:szCs w:val="24"/>
        </w:rPr>
        <w:t>zároveň vytvára ich vzťah k národným kultúrnym hodnotám. Obdobie predškolského veku je v oblasti rozvíjania hudobného nadania veľmi dôležité, vtedy sa jednotlivé hudobné predpoklady prebúdzajú a najviac rozvíjajú. Preto je potrebné vytvoriť na ich rozvoj a skvalitňovanie vhodný priestor.</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Oblasť je rozdelená do šiestich podoblastí:</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1. Rytmické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2. Spevácke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3. Inštrumentálne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4.Počúvanie hudby</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5. Hudobno-pohybové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6.Hudobno-dramatické činnosti</w:t>
      </w:r>
    </w:p>
    <w:p w:rsidR="00DF0F1B" w:rsidRDefault="00DF0F1B" w:rsidP="00DF0F1B">
      <w:pPr>
        <w:autoSpaceDE w:val="0"/>
        <w:autoSpaceDN w:val="0"/>
        <w:adjustRightInd w:val="0"/>
        <w:spacing w:after="0" w:line="240" w:lineRule="auto"/>
        <w:rPr>
          <w:rFonts w:ascii="OfficinaSansItcTOT-Book" w:hAnsi="OfficinaSansItcTOT-Book" w:cs="OfficinaSansItcTOT-Book"/>
          <w:color w:val="000000"/>
          <w:sz w:val="23"/>
          <w:szCs w:val="23"/>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i/>
          <w:color w:val="000000"/>
          <w:sz w:val="24"/>
          <w:szCs w:val="24"/>
          <w:u w:val="single"/>
        </w:rPr>
      </w:pPr>
      <w:r w:rsidRPr="00DF0F1B">
        <w:rPr>
          <w:rFonts w:ascii="Times New Roman" w:hAnsi="Times New Roman" w:cs="Times New Roman"/>
          <w:b/>
          <w:bCs/>
          <w:i/>
          <w:color w:val="000000"/>
          <w:sz w:val="24"/>
          <w:szCs w:val="24"/>
          <w:u w:val="single"/>
        </w:rPr>
        <w:t>Čo by malo dieťa zvládnuť</w:t>
      </w: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1. Rytmické činnosti</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ovláda rôzne riekanky, </w:t>
      </w:r>
      <w:proofErr w:type="spellStart"/>
      <w:r w:rsidRPr="00DF0F1B">
        <w:rPr>
          <w:rFonts w:ascii="Times New Roman" w:hAnsi="Times New Roman" w:cs="Times New Roman"/>
          <w:color w:val="000000"/>
          <w:sz w:val="24"/>
          <w:szCs w:val="24"/>
        </w:rPr>
        <w:t>vyčítanky</w:t>
      </w:r>
      <w:proofErr w:type="spellEnd"/>
      <w:r w:rsidRPr="00DF0F1B">
        <w:rPr>
          <w:rFonts w:ascii="Times New Roman" w:hAnsi="Times New Roman" w:cs="Times New Roman"/>
          <w:color w:val="000000"/>
          <w:sz w:val="24"/>
          <w:szCs w:val="24"/>
        </w:rPr>
        <w:t>, básničky, rytmizuje ich výrazne, plynulo a dodržiava tempo,</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lastRenderedPageBreak/>
        <w:t>✓</w:t>
      </w:r>
      <w:r w:rsidRPr="00DF0F1B">
        <w:rPr>
          <w:rFonts w:ascii="Times New Roman" w:hAnsi="Times New Roman" w:cs="Times New Roman"/>
          <w:color w:val="000000"/>
          <w:sz w:val="24"/>
          <w:szCs w:val="24"/>
        </w:rPr>
        <w:t xml:space="preserve"> hrou na tele (tlieskaním, plieskaním, dupaním) zopakuje počutý rytmus, pridá sa hrou na tele k spievanej piesni či počúvanej hudbe.</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2. Spevácke činností</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zaspieva prirodzene a v primeranej sile piesne, zapamätá si ich melódiu aj text,</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dokáže k spevu pridať jednoduché tanečné pohyby a hru na tele.</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3. Inštrumentálne činnosti</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k spievanej piesni, rytmizovanej riekanke alebo počúvanej hudbe vytvára rytmickými  hračkami alebo rytmickými nástrojmi sprievod.</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4. Počúvanie hudby</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hAnsi="Segoe UI Symbol" w:cs="Segoe UI Symbol"/>
          <w:color w:val="000000"/>
          <w:sz w:val="24"/>
          <w:szCs w:val="24"/>
        </w:rPr>
        <w:t>✓</w:t>
      </w:r>
      <w:r w:rsidRPr="00DF0F1B">
        <w:rPr>
          <w:rFonts w:ascii="Times New Roman" w:hAnsi="Times New Roman" w:cs="Times New Roman"/>
          <w:color w:val="000000"/>
          <w:sz w:val="24"/>
          <w:szCs w:val="24"/>
        </w:rPr>
        <w:t xml:space="preserve"> sústredene počúva zvuky okolo seba, spozná zdroj zvuku, postrehne smer, odkiaľ zvuky prichádzajú,</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pomenuje tempo (rýchle, pomalé) a dynamiku (silne, slabo, ticho) skladby, vie povedať, kedy nastala zmena,</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dokáže vyjadriť pocity a predstavy z počúvanej hudby slovom, pohybom alebo výtvarne,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dokáže rozpoznať, kto spieva (deti, muži, ženy, sólo, zbor), rozpoznať a pomenovať</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podľa farby zvuku hudobné nástroje (husle, gitara, klavír, píšťalka-flauta, harmonika, trúbka).</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5. Hudobno-pohybové činnosti</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vyjadrí pohybom náladu a charakter piesne a hudby, o čom sa spieva v piesni alebo</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hudobno-pohybovej hre so spevom,</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 dokáže zopakovať a zapamätať si jednoduché tanečné prvky (prísunové kroky</w:t>
      </w:r>
      <w:r w:rsidRPr="005D1F20">
        <w:rPr>
          <w:rFonts w:ascii="Times New Roman" w:hAnsi="Times New Roman" w:cs="Times New Roman"/>
          <w:color w:val="000000"/>
          <w:sz w:val="24"/>
          <w:szCs w:val="24"/>
        </w:rPr>
        <w:t xml:space="preserve"> </w:t>
      </w:r>
      <w:r w:rsidRPr="00DF0F1B">
        <w:rPr>
          <w:rFonts w:ascii="Times New Roman" w:hAnsi="Times New Roman" w:cs="Times New Roman"/>
          <w:color w:val="000000"/>
          <w:sz w:val="24"/>
          <w:szCs w:val="24"/>
        </w:rPr>
        <w:t xml:space="preserve">dopredu, dozadu, do strán – tzv. </w:t>
      </w:r>
      <w:proofErr w:type="spellStart"/>
      <w:r w:rsidRPr="00DF0F1B">
        <w:rPr>
          <w:rFonts w:ascii="Times New Roman" w:hAnsi="Times New Roman" w:cs="Times New Roman"/>
          <w:color w:val="000000"/>
          <w:sz w:val="24"/>
          <w:szCs w:val="24"/>
        </w:rPr>
        <w:t>jednokročka</w:t>
      </w:r>
      <w:proofErr w:type="spellEnd"/>
      <w:r w:rsidRPr="00DF0F1B">
        <w:rPr>
          <w:rFonts w:ascii="Times New Roman" w:hAnsi="Times New Roman" w:cs="Times New Roman"/>
          <w:color w:val="000000"/>
          <w:sz w:val="24"/>
          <w:szCs w:val="24"/>
        </w:rPr>
        <w:t>, točenie na mieste, vytáčanie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v bokoch).</w:t>
      </w:r>
    </w:p>
    <w:p w:rsidR="005D1F20" w:rsidRDefault="005D1F20" w:rsidP="00DF0F1B">
      <w:pPr>
        <w:autoSpaceDE w:val="0"/>
        <w:autoSpaceDN w:val="0"/>
        <w:adjustRightInd w:val="0"/>
        <w:spacing w:after="0" w:line="240" w:lineRule="auto"/>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6. Hudobno-dramatické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zaspieva pieseň v zmenenej hudobno-dramatickej podobe, napr. smutne, veselo, namyslene, spomalene, ako malé dieťa, ako dospelý spevák na scéne a pod.,</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k čítanej rozprávke vyberie vhodnú hudbu alebo pieseň, príbeh hudobne (spevom, tlieskaním, hudobnými hračkami, pohybom, či napodobňovaním zvukov) zahrá, dotvorí či doplní.</w:t>
      </w:r>
    </w:p>
    <w:p w:rsidR="00DF0F1B" w:rsidRDefault="00DF0F1B" w:rsidP="00DF0F1B">
      <w:pPr>
        <w:autoSpaceDE w:val="0"/>
        <w:autoSpaceDN w:val="0"/>
        <w:adjustRightInd w:val="0"/>
        <w:spacing w:after="0" w:line="240" w:lineRule="auto"/>
        <w:rPr>
          <w:rFonts w:ascii="RobotoSlab-Light" w:hAnsi="RobotoSlab-Light" w:cs="RobotoSlab-Light"/>
          <w:color w:val="000000"/>
          <w:sz w:val="20"/>
          <w:szCs w:val="20"/>
        </w:rPr>
      </w:pPr>
    </w:p>
    <w:p w:rsidR="005D1F20" w:rsidRDefault="005D1F20" w:rsidP="005D1F20">
      <w:pPr>
        <w:autoSpaceDE w:val="0"/>
        <w:autoSpaceDN w:val="0"/>
        <w:adjustRightInd w:val="0"/>
        <w:spacing w:after="0" w:line="240" w:lineRule="auto"/>
        <w:jc w:val="center"/>
        <w:rPr>
          <w:rFonts w:ascii="Times New Roman" w:hAnsi="Times New Roman" w:cs="Times New Roman"/>
          <w:b/>
          <w:color w:val="000000"/>
          <w:sz w:val="24"/>
          <w:szCs w:val="24"/>
        </w:rPr>
      </w:pPr>
    </w:p>
    <w:p w:rsidR="00DF0F1B" w:rsidRPr="00DF0F1B" w:rsidRDefault="00DE03DE" w:rsidP="005D1F20">
      <w:pPr>
        <w:autoSpaceDE w:val="0"/>
        <w:autoSpaceDN w:val="0"/>
        <w:adjustRightInd w:val="0"/>
        <w:spacing w:after="0" w:line="240" w:lineRule="auto"/>
        <w:jc w:val="center"/>
        <w:rPr>
          <w:rFonts w:ascii="Times New Roman" w:hAnsi="Times New Roman" w:cs="Times New Roman"/>
          <w:b/>
          <w:color w:val="000000"/>
          <w:sz w:val="24"/>
          <w:szCs w:val="24"/>
          <w:u w:val="single"/>
        </w:rPr>
      </w:pPr>
      <w:r w:rsidRPr="00DE03DE">
        <w:rPr>
          <w:rFonts w:ascii="Times New Roman" w:hAnsi="Times New Roman" w:cs="Times New Roman"/>
          <w:b/>
          <w:color w:val="000000"/>
          <w:sz w:val="24"/>
          <w:szCs w:val="24"/>
          <w:u w:val="single"/>
        </w:rPr>
        <w:t xml:space="preserve">7. </w:t>
      </w:r>
      <w:r w:rsidR="00DF0F1B" w:rsidRPr="00DF0F1B">
        <w:rPr>
          <w:rFonts w:ascii="Times New Roman" w:hAnsi="Times New Roman" w:cs="Times New Roman"/>
          <w:b/>
          <w:color w:val="000000"/>
          <w:sz w:val="24"/>
          <w:szCs w:val="24"/>
          <w:u w:val="single"/>
        </w:rPr>
        <w:t>UMENIE A KULTÚRA – VÝTVARNÁ VÝCHOVA</w:t>
      </w: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FFFFFF"/>
          <w:sz w:val="24"/>
          <w:szCs w:val="24"/>
        </w:rPr>
      </w:pPr>
      <w:r w:rsidRPr="00DF0F1B">
        <w:rPr>
          <w:rFonts w:ascii="Times New Roman" w:hAnsi="Times New Roman" w:cs="Times New Roman"/>
          <w:b/>
          <w:bCs/>
          <w:color w:val="FFFFFF"/>
          <w:sz w:val="24"/>
          <w:szCs w:val="24"/>
        </w:rPr>
        <w:t>UMENIE A KULTÚRA – VÝTVARNÁ</w:t>
      </w: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FFFFFF"/>
          <w:sz w:val="24"/>
          <w:szCs w:val="24"/>
        </w:rPr>
      </w:pPr>
      <w:r w:rsidRPr="00DF0F1B">
        <w:rPr>
          <w:rFonts w:ascii="Times New Roman" w:hAnsi="Times New Roman" w:cs="Times New Roman"/>
          <w:b/>
          <w:bCs/>
          <w:color w:val="FFFFFF"/>
          <w:sz w:val="24"/>
          <w:szCs w:val="24"/>
        </w:rPr>
        <w:t>VÝCHOVA</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 xml:space="preserve">Vo výtvarnej výchove si dieťa prostredníctvom hrových výtvarných činností s rôznymi materiálmi (napr. papier, farby, modelovacia hmota ...) a nástrojmi (napr. ceruzky, voskové </w:t>
      </w:r>
      <w:proofErr w:type="spellStart"/>
      <w:r w:rsidRPr="00DF0F1B">
        <w:rPr>
          <w:rFonts w:ascii="Times New Roman" w:hAnsi="Times New Roman" w:cs="Times New Roman"/>
          <w:color w:val="000000"/>
          <w:sz w:val="24"/>
          <w:szCs w:val="24"/>
        </w:rPr>
        <w:t>pastely,kriedy</w:t>
      </w:r>
      <w:proofErr w:type="spellEnd"/>
      <w:r w:rsidRPr="00DF0F1B">
        <w:rPr>
          <w:rFonts w:ascii="Times New Roman" w:hAnsi="Times New Roman" w:cs="Times New Roman"/>
          <w:color w:val="000000"/>
          <w:sz w:val="24"/>
          <w:szCs w:val="24"/>
        </w:rPr>
        <w:t xml:space="preserve">, fixky, štetce, nožničky ...) rozvíja svoju fantáziu a tvorivosť, schopnosť vyjadriť svoje predstavy obrazom alebo plasticky. Pritom zároveň cibrí svoje manuálne zručnosti a návyky. Pomocou výtvarného vyjadrovania je (primerane veku) uvádzané do jazyka vizuálnych znakov (vyjadrovania sa prostredníctvom zobrazovania), ktoré sú významnou súčasťou komunikácie, získavania a odovzdávania informácií. Tiež do prostredia vizuálnej kultúry, ktorá je dôležitým spôsobom poznávania a vytvárania si obrazu sveta. Na týchto činnostiach sa v harmonickom vzťahu podieľajú všetky zložky osobnosti: zmysly, cítenie, rozmýšľanie, schopnosť chápania, obrazotvornosť, fantázia, temperament... Preto sa prostredníctvom nich rozvíja osobnosť dieťaťa. Na rozdiel od väčšiny iných činností, ktoré odznejú v čase, to, čo </w:t>
      </w:r>
      <w:r w:rsidRPr="00DF0F1B">
        <w:rPr>
          <w:rFonts w:ascii="Times New Roman" w:hAnsi="Times New Roman" w:cs="Times New Roman"/>
          <w:color w:val="000000"/>
          <w:sz w:val="24"/>
          <w:szCs w:val="24"/>
        </w:rPr>
        <w:lastRenderedPageBreak/>
        <w:t xml:space="preserve">dieťa vytvorí, ostáva prítomné ako predmet („dielo“). Možno sa k nemu vrátiť, hrať sa s ním, darovať ho, rozprávať sa o ňom, nazvať ho, vystaviť a pod. Dieťa tak prežíva pocity tvorcu, autora svojho diela. Preto výtvarná výchova významne prispieva aj k utváraniu </w:t>
      </w:r>
      <w:proofErr w:type="spellStart"/>
      <w:r w:rsidRPr="00DF0F1B">
        <w:rPr>
          <w:rFonts w:ascii="Times New Roman" w:hAnsi="Times New Roman" w:cs="Times New Roman"/>
          <w:color w:val="000000"/>
          <w:sz w:val="24"/>
          <w:szCs w:val="24"/>
        </w:rPr>
        <w:t>sebaponímania</w:t>
      </w:r>
      <w:proofErr w:type="spellEnd"/>
      <w:r w:rsidRPr="00DF0F1B">
        <w:rPr>
          <w:rFonts w:ascii="Times New Roman" w:hAnsi="Times New Roman" w:cs="Times New Roman"/>
          <w:color w:val="000000"/>
          <w:sz w:val="24"/>
          <w:szCs w:val="24"/>
        </w:rPr>
        <w:t xml:space="preserve"> (identity) dieťaťa.</w:t>
      </w:r>
    </w:p>
    <w:p w:rsidR="00DF0F1B" w:rsidRPr="00DF0F1B" w:rsidRDefault="00DF0F1B" w:rsidP="00DF0F1B">
      <w:pPr>
        <w:autoSpaceDE w:val="0"/>
        <w:autoSpaceDN w:val="0"/>
        <w:adjustRightInd w:val="0"/>
        <w:spacing w:after="0" w:line="240" w:lineRule="auto"/>
        <w:rPr>
          <w:rFonts w:ascii="OfficinaSansItcTOT-Book" w:hAnsi="OfficinaSansItcTOT-Book" w:cs="OfficinaSansItcTOT-Book"/>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Oblasť je rozdelená do šiestich tematických okruhov:</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1. Plošné výtvarné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2. Priestorové výtvarné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3. Výtvarné činnosti s farbou</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4. Hrový (spontánny) výtvarný prejav</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 xml:space="preserve">5. </w:t>
      </w:r>
      <w:proofErr w:type="spellStart"/>
      <w:r w:rsidRPr="00DF0F1B">
        <w:rPr>
          <w:rFonts w:ascii="Times New Roman" w:hAnsi="Times New Roman" w:cs="Times New Roman"/>
          <w:color w:val="000000"/>
          <w:sz w:val="24"/>
          <w:szCs w:val="24"/>
        </w:rPr>
        <w:t>Medzizmyslové</w:t>
      </w:r>
      <w:proofErr w:type="spellEnd"/>
      <w:r w:rsidRPr="00DF0F1B">
        <w:rPr>
          <w:rFonts w:ascii="Times New Roman" w:hAnsi="Times New Roman" w:cs="Times New Roman"/>
          <w:color w:val="000000"/>
          <w:sz w:val="24"/>
          <w:szCs w:val="24"/>
        </w:rPr>
        <w:t xml:space="preserve"> vnímanie</w:t>
      </w:r>
    </w:p>
    <w:p w:rsid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6. Vnímanie a spoznávanie umeleckých diel</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i/>
          <w:color w:val="000000"/>
          <w:sz w:val="24"/>
          <w:szCs w:val="24"/>
          <w:u w:val="single"/>
        </w:rPr>
      </w:pPr>
      <w:r w:rsidRPr="00DF0F1B">
        <w:rPr>
          <w:rFonts w:ascii="Times New Roman" w:hAnsi="Times New Roman" w:cs="Times New Roman"/>
          <w:b/>
          <w:bCs/>
          <w:i/>
          <w:color w:val="000000"/>
          <w:sz w:val="24"/>
          <w:szCs w:val="24"/>
          <w:u w:val="single"/>
        </w:rPr>
        <w:t>Čo by malo dieťa zvládnuť</w:t>
      </w: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1. Plošné výtvarné činnosti</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poskladá z geometrických tvarov (napr. z častí papiera) figuratívny tvar (napr. postavu, zvieratko, predmet, budovu ...),</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poskladá rozstrihaný obrázok (napr. z časopisu) ako puzzle,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dotvorí neúplný obrázok (napr. časť fotografie) vlastnou kresbou s použitím obrazotvornosti a fantázie,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doplní kresbou (maľbou) machuľu na tvar podľa svojej predstavy.</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2. Priestorové výtvarné činnosti</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modeluje základné geometrické tvary a jednoduché figúrky (postavička, zvieratko...) alebo predmety z mäkkej modelovacej hmoty,</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poskladá z rôznych materiálov (napr. prírodniny, škatuľky, drôt...) objekt alebo figúrku s použitím predstavivosti a fantázie,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poskladá jednoduchú papierovú skladačku (napr. lodičku, harmoniku, lietadlo...).</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3. Výtvarné činnosti s farbou</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pomenuje základné a vymiešané farby,</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zvládne základy miešania farieb, </w:t>
      </w:r>
      <w:proofErr w:type="spellStart"/>
      <w:r w:rsidRPr="00DF0F1B">
        <w:rPr>
          <w:rFonts w:ascii="Times New Roman" w:hAnsi="Times New Roman" w:cs="Times New Roman"/>
          <w:color w:val="000000"/>
          <w:sz w:val="24"/>
          <w:szCs w:val="24"/>
        </w:rPr>
        <w:t>zosvetľovanie</w:t>
      </w:r>
      <w:proofErr w:type="spellEnd"/>
      <w:r w:rsidRPr="00DF0F1B">
        <w:rPr>
          <w:rFonts w:ascii="Times New Roman" w:hAnsi="Times New Roman" w:cs="Times New Roman"/>
          <w:color w:val="000000"/>
          <w:sz w:val="24"/>
          <w:szCs w:val="24"/>
        </w:rPr>
        <w:t xml:space="preserve"> a </w:t>
      </w:r>
      <w:proofErr w:type="spellStart"/>
      <w:r w:rsidRPr="00DF0F1B">
        <w:rPr>
          <w:rFonts w:ascii="Times New Roman" w:hAnsi="Times New Roman" w:cs="Times New Roman"/>
          <w:color w:val="000000"/>
          <w:sz w:val="24"/>
          <w:szCs w:val="24"/>
        </w:rPr>
        <w:t>stmavovanie</w:t>
      </w:r>
      <w:proofErr w:type="spellEnd"/>
      <w:r w:rsidRPr="00DF0F1B">
        <w:rPr>
          <w:rFonts w:ascii="Times New Roman" w:hAnsi="Times New Roman" w:cs="Times New Roman"/>
          <w:color w:val="000000"/>
          <w:sz w:val="24"/>
          <w:szCs w:val="24"/>
        </w:rPr>
        <w:t>,</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opisuje pocity, ktoré v ňom vzbudzuje vnímanie farieb a používa ich na vyjadrenie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pocitov podľa svojej fantázie (bez ohľadu na skutočné farby toho, čo zobrazuje),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používa farby podľa svojej predstavivosti a pozorovania (napr. farby ovocia, zeleniny...).</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4. Hrový (spontánny) výtvarný prejav</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sústredene kreslí, maľuje alebo modeluje námety/témy, ktoré ho zaujímajú,</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kreslí rôznymi kresliacimi nástrojmi (napr. ceruzkami, fixkami, kriedami, štetcom ...),</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proofErr w:type="spellStart"/>
      <w:r w:rsidRPr="00DF0F1B">
        <w:rPr>
          <w:rFonts w:ascii="Times New Roman" w:hAnsi="Times New Roman" w:cs="Times New Roman"/>
          <w:color w:val="000000"/>
          <w:sz w:val="24"/>
          <w:szCs w:val="24"/>
        </w:rPr>
        <w:t>pozpráva</w:t>
      </w:r>
      <w:proofErr w:type="spellEnd"/>
      <w:r w:rsidRPr="00DF0F1B">
        <w:rPr>
          <w:rFonts w:ascii="Times New Roman" w:hAnsi="Times New Roman" w:cs="Times New Roman"/>
          <w:color w:val="000000"/>
          <w:sz w:val="24"/>
          <w:szCs w:val="24"/>
        </w:rPr>
        <w:t xml:space="preserve"> o svojom výtvore, čo ním chcelo zobraziť, vyjadriť, prejavuje fantáziu pri jeho opise, vie povedať o ňom príbeh,</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primerane veku a podľa svojich predstáv nakreslí postavičku človeka, zvieratka, obsahujúcu jej základné časti (hlava, končatiny, trup...) – bez nároku na proporcie (pomer veľkostí jednotlivých častí),</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kreslí uzavreté tvary (trojuholník, kruh, štvorec...), skladá z nich celky (napr.</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domček, zvieratko...) a vyfarbuje plochy.</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 xml:space="preserve">5. </w:t>
      </w:r>
      <w:proofErr w:type="spellStart"/>
      <w:r w:rsidRPr="00DF0F1B">
        <w:rPr>
          <w:rFonts w:ascii="Times New Roman" w:hAnsi="Times New Roman" w:cs="Times New Roman"/>
          <w:b/>
          <w:bCs/>
          <w:color w:val="000000"/>
          <w:sz w:val="24"/>
          <w:szCs w:val="24"/>
        </w:rPr>
        <w:t>Medzizmyslové</w:t>
      </w:r>
      <w:proofErr w:type="spellEnd"/>
      <w:r w:rsidRPr="00DF0F1B">
        <w:rPr>
          <w:rFonts w:ascii="Times New Roman" w:hAnsi="Times New Roman" w:cs="Times New Roman"/>
          <w:b/>
          <w:bCs/>
          <w:color w:val="000000"/>
          <w:sz w:val="24"/>
          <w:szCs w:val="24"/>
        </w:rPr>
        <w:t xml:space="preserve"> vnímanie (</w:t>
      </w:r>
      <w:proofErr w:type="spellStart"/>
      <w:r w:rsidRPr="00DF0F1B">
        <w:rPr>
          <w:rFonts w:ascii="Times New Roman" w:hAnsi="Times New Roman" w:cs="Times New Roman"/>
          <w:b/>
          <w:bCs/>
          <w:color w:val="000000"/>
          <w:sz w:val="24"/>
          <w:szCs w:val="24"/>
        </w:rPr>
        <w:t>synestézia</w:t>
      </w:r>
      <w:proofErr w:type="spellEnd"/>
      <w:r w:rsidRPr="00DF0F1B">
        <w:rPr>
          <w:rFonts w:ascii="Times New Roman" w:hAnsi="Times New Roman" w:cs="Times New Roman"/>
          <w:b/>
          <w:bCs/>
          <w:color w:val="000000"/>
          <w:sz w:val="24"/>
          <w:szCs w:val="24"/>
        </w:rPr>
        <w:t>)</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lastRenderedPageBreak/>
        <w:t>✓</w:t>
      </w:r>
      <w:r w:rsidRPr="00DF0F1B">
        <w:rPr>
          <w:rFonts w:ascii="Times New Roman" w:hAnsi="Times New Roman" w:cs="Times New Roman"/>
          <w:color w:val="000000"/>
          <w:sz w:val="24"/>
          <w:szCs w:val="24"/>
        </w:rPr>
        <w:t>rozpráva o rôznych vôňach, chutiach a povrchoch a vyjadruje niektoré zmyslové podnety výtvarnými prostriedkami (nakreslí, namaľuje...),</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hAnsi="Segoe UI Symbol" w:cs="Segoe UI Symbol"/>
          <w:color w:val="000000"/>
          <w:sz w:val="24"/>
          <w:szCs w:val="24"/>
        </w:rPr>
        <w:t>✓</w:t>
      </w:r>
      <w:r w:rsidRPr="00DF0F1B">
        <w:rPr>
          <w:rFonts w:ascii="Times New Roman" w:hAnsi="Times New Roman" w:cs="Times New Roman"/>
          <w:color w:val="000000"/>
          <w:sz w:val="24"/>
          <w:szCs w:val="24"/>
        </w:rPr>
        <w:t>opisuje svoje pocity z dvoch výrazne odlišných krátkych hudobných ukážok a pokúsi sa ich vyjadriť výtvarne.</w:t>
      </w:r>
    </w:p>
    <w:p w:rsidR="005D1F20" w:rsidRDefault="005D1F20" w:rsidP="00DF0F1B">
      <w:pPr>
        <w:autoSpaceDE w:val="0"/>
        <w:autoSpaceDN w:val="0"/>
        <w:adjustRightInd w:val="0"/>
        <w:spacing w:after="0" w:line="240" w:lineRule="auto"/>
        <w:jc w:val="both"/>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6. Vnímanie a spoznávanie umeleckých diel</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pomenuje druhy vizuálnych umení: napr. obraz, sochu, fotografiu, video a pod.,</w:t>
      </w:r>
    </w:p>
    <w:p w:rsidR="00DF0F1B" w:rsidRPr="00DF0F1B" w:rsidRDefault="00DF0F1B" w:rsidP="00DF0F1B">
      <w:pPr>
        <w:autoSpaceDE w:val="0"/>
        <w:autoSpaceDN w:val="0"/>
        <w:adjustRightInd w:val="0"/>
        <w:spacing w:after="0" w:line="240" w:lineRule="auto"/>
        <w:jc w:val="both"/>
        <w:rPr>
          <w:rFonts w:ascii="OfficinaSansItcTOT-Book" w:hAnsi="OfficinaSansItcTOT-Book" w:cs="OfficinaSansItcTOT-Book"/>
          <w:color w:val="000000"/>
          <w:sz w:val="23"/>
          <w:szCs w:val="23"/>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jednoducho (aj s použitím vlastnej fantázie) opíše konkrétne výtvarné dielo, vlastnou kresbou, maľbou alebo modelovaním naň reaguje</w:t>
      </w:r>
      <w:r w:rsidRPr="00DF0F1B">
        <w:rPr>
          <w:rFonts w:ascii="OfficinaSansItcTOT-Book" w:hAnsi="OfficinaSansItcTOT-Book" w:cs="OfficinaSansItcTOT-Book"/>
          <w:color w:val="000000"/>
          <w:sz w:val="23"/>
          <w:szCs w:val="23"/>
        </w:rPr>
        <w:t>.</w:t>
      </w:r>
    </w:p>
    <w:p w:rsidR="00DF0F1B" w:rsidRDefault="00DF0F1B" w:rsidP="00DF0F1B">
      <w:pPr>
        <w:autoSpaceDE w:val="0"/>
        <w:autoSpaceDN w:val="0"/>
        <w:adjustRightInd w:val="0"/>
        <w:spacing w:after="0" w:line="240" w:lineRule="auto"/>
        <w:rPr>
          <w:rFonts w:ascii="RobotoSlab-Light" w:hAnsi="RobotoSlab-Light" w:cs="RobotoSlab-Light"/>
          <w:color w:val="000000"/>
          <w:sz w:val="20"/>
          <w:szCs w:val="20"/>
        </w:rPr>
      </w:pPr>
    </w:p>
    <w:p w:rsidR="005D1F20" w:rsidRDefault="005D1F20" w:rsidP="005D1F20">
      <w:pPr>
        <w:autoSpaceDE w:val="0"/>
        <w:autoSpaceDN w:val="0"/>
        <w:adjustRightInd w:val="0"/>
        <w:spacing w:after="0" w:line="240" w:lineRule="auto"/>
        <w:jc w:val="center"/>
        <w:rPr>
          <w:rFonts w:ascii="Times New Roman" w:hAnsi="Times New Roman" w:cs="Times New Roman"/>
          <w:b/>
          <w:color w:val="000000"/>
          <w:sz w:val="24"/>
          <w:szCs w:val="24"/>
        </w:rPr>
      </w:pPr>
    </w:p>
    <w:p w:rsidR="005D1F20" w:rsidRDefault="005D1F20" w:rsidP="005D1F20">
      <w:pPr>
        <w:autoSpaceDE w:val="0"/>
        <w:autoSpaceDN w:val="0"/>
        <w:adjustRightInd w:val="0"/>
        <w:spacing w:after="0" w:line="240" w:lineRule="auto"/>
        <w:jc w:val="center"/>
        <w:rPr>
          <w:rFonts w:ascii="Times New Roman" w:hAnsi="Times New Roman" w:cs="Times New Roman"/>
          <w:b/>
          <w:color w:val="000000"/>
          <w:sz w:val="24"/>
          <w:szCs w:val="24"/>
        </w:rPr>
      </w:pPr>
    </w:p>
    <w:p w:rsidR="00DF0F1B" w:rsidRPr="00DF0F1B" w:rsidRDefault="00DE03DE" w:rsidP="005D1F20">
      <w:pPr>
        <w:autoSpaceDE w:val="0"/>
        <w:autoSpaceDN w:val="0"/>
        <w:adjustRightInd w:val="0"/>
        <w:spacing w:after="0" w:line="240" w:lineRule="auto"/>
        <w:jc w:val="center"/>
        <w:rPr>
          <w:rFonts w:ascii="Times New Roman" w:hAnsi="Times New Roman" w:cs="Times New Roman"/>
          <w:b/>
          <w:color w:val="000000"/>
          <w:sz w:val="24"/>
          <w:szCs w:val="24"/>
          <w:u w:val="single"/>
        </w:rPr>
      </w:pPr>
      <w:r w:rsidRPr="00DE03DE">
        <w:rPr>
          <w:rFonts w:ascii="Times New Roman" w:hAnsi="Times New Roman" w:cs="Times New Roman"/>
          <w:b/>
          <w:color w:val="000000"/>
          <w:sz w:val="24"/>
          <w:szCs w:val="24"/>
          <w:u w:val="single"/>
        </w:rPr>
        <w:t xml:space="preserve">8. </w:t>
      </w:r>
      <w:r w:rsidR="00DF0F1B" w:rsidRPr="00DF0F1B">
        <w:rPr>
          <w:rFonts w:ascii="Times New Roman" w:hAnsi="Times New Roman" w:cs="Times New Roman"/>
          <w:b/>
          <w:color w:val="000000"/>
          <w:sz w:val="24"/>
          <w:szCs w:val="24"/>
          <w:u w:val="single"/>
        </w:rPr>
        <w:t>ZDRAVIE A POHYB</w:t>
      </w:r>
    </w:p>
    <w:p w:rsidR="00DF0F1B" w:rsidRPr="00DF0F1B" w:rsidRDefault="00DF0F1B" w:rsidP="00DF0F1B">
      <w:pPr>
        <w:autoSpaceDE w:val="0"/>
        <w:autoSpaceDN w:val="0"/>
        <w:adjustRightInd w:val="0"/>
        <w:spacing w:after="0" w:line="240" w:lineRule="auto"/>
        <w:jc w:val="both"/>
        <w:rPr>
          <w:rFonts w:ascii="Times New Roman" w:hAnsi="Times New Roman" w:cs="Times New Roman"/>
          <w:b/>
          <w:bCs/>
          <w:color w:val="FFFFFF"/>
          <w:sz w:val="24"/>
          <w:szCs w:val="24"/>
        </w:rPr>
      </w:pPr>
      <w:r w:rsidRPr="00DF0F1B">
        <w:rPr>
          <w:rFonts w:ascii="Times New Roman" w:hAnsi="Times New Roman" w:cs="Times New Roman"/>
          <w:b/>
          <w:bCs/>
          <w:color w:val="FFFFFF"/>
          <w:sz w:val="24"/>
          <w:szCs w:val="24"/>
        </w:rPr>
        <w:t>ZDRAVIE A POHYB</w:t>
      </w:r>
    </w:p>
    <w:p w:rsidR="00DF0F1B" w:rsidRPr="00DF0F1B" w:rsidRDefault="00DF0F1B" w:rsidP="00DF0F1B">
      <w:pPr>
        <w:autoSpaceDE w:val="0"/>
        <w:autoSpaceDN w:val="0"/>
        <w:adjustRightInd w:val="0"/>
        <w:spacing w:after="0" w:line="240" w:lineRule="auto"/>
        <w:jc w:val="both"/>
        <w:rPr>
          <w:rFonts w:ascii="Times New Roman" w:hAnsi="Times New Roman" w:cs="Times New Roman"/>
          <w:color w:val="000000"/>
          <w:sz w:val="24"/>
          <w:szCs w:val="24"/>
        </w:rPr>
      </w:pPr>
      <w:r w:rsidRPr="00DF0F1B">
        <w:rPr>
          <w:rFonts w:ascii="Times New Roman" w:hAnsi="Times New Roman" w:cs="Times New Roman"/>
          <w:color w:val="000000"/>
          <w:sz w:val="24"/>
          <w:szCs w:val="24"/>
        </w:rPr>
        <w:t xml:space="preserve">Hlavným cieľom vzdelávacej oblasti </w:t>
      </w:r>
      <w:r w:rsidRPr="00DF0F1B">
        <w:rPr>
          <w:rFonts w:ascii="Times New Roman" w:hAnsi="Times New Roman" w:cs="Times New Roman"/>
          <w:i/>
          <w:iCs/>
          <w:color w:val="000000"/>
          <w:sz w:val="24"/>
          <w:szCs w:val="24"/>
        </w:rPr>
        <w:t xml:space="preserve">Zdravie a pohyb </w:t>
      </w:r>
      <w:r w:rsidRPr="00DF0F1B">
        <w:rPr>
          <w:rFonts w:ascii="Times New Roman" w:hAnsi="Times New Roman" w:cs="Times New Roman"/>
          <w:color w:val="000000"/>
          <w:sz w:val="24"/>
          <w:szCs w:val="24"/>
        </w:rPr>
        <w:t>je viesť dieťa k osvojeniu nových pohybových zručností, rozvoju pohybových schopností a vytvárať mu príležitosti na osvojovanie si poznatkov týkajúcich sa zdravia. Je to oblasť zameraná na pohyb ako prostriedok upevňovania zdravia a na podporu každodenného pohybového režimu detí pestrou a príťažlivou formou. Dieťa má byť prirodzene motivované k pohybovej aktivite a využívať ju v každodennom živote bez pocitu únavy alebo vyčerpania.</w:t>
      </w:r>
    </w:p>
    <w:p w:rsidR="00DF0F1B" w:rsidRDefault="00DF0F1B" w:rsidP="00DF0F1B">
      <w:pPr>
        <w:autoSpaceDE w:val="0"/>
        <w:autoSpaceDN w:val="0"/>
        <w:adjustRightInd w:val="0"/>
        <w:spacing w:after="0" w:line="240" w:lineRule="auto"/>
        <w:rPr>
          <w:rFonts w:ascii="OfficinaSansItcTOT-Book" w:hAnsi="OfficinaSansItcTOT-Book" w:cs="OfficinaSansItcTOT-Book"/>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Oblasť je rozdelená do štyroch podoblastí:</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1. Zdravie a zdravý životný štýl</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 xml:space="preserve">2. Hygiena a </w:t>
      </w:r>
      <w:proofErr w:type="spellStart"/>
      <w:r w:rsidRPr="00DF0F1B">
        <w:rPr>
          <w:rFonts w:ascii="Times New Roman" w:hAnsi="Times New Roman" w:cs="Times New Roman"/>
          <w:color w:val="000000"/>
          <w:sz w:val="24"/>
          <w:szCs w:val="24"/>
        </w:rPr>
        <w:t>sebaobslužné</w:t>
      </w:r>
      <w:proofErr w:type="spellEnd"/>
      <w:r w:rsidRPr="00DF0F1B">
        <w:rPr>
          <w:rFonts w:ascii="Times New Roman" w:hAnsi="Times New Roman" w:cs="Times New Roman"/>
          <w:color w:val="000000"/>
          <w:sz w:val="24"/>
          <w:szCs w:val="24"/>
        </w:rPr>
        <w:t xml:space="preserve"> činnosti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3. Pohyb a telesná zdatnosť</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4. Sezónne aktivity a kurzy</w:t>
      </w: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i/>
          <w:color w:val="000000"/>
          <w:sz w:val="24"/>
          <w:szCs w:val="24"/>
          <w:u w:val="single"/>
        </w:rPr>
      </w:pPr>
      <w:r w:rsidRPr="00DF0F1B">
        <w:rPr>
          <w:rFonts w:ascii="Times New Roman" w:hAnsi="Times New Roman" w:cs="Times New Roman"/>
          <w:b/>
          <w:bCs/>
          <w:i/>
          <w:color w:val="000000"/>
          <w:sz w:val="24"/>
          <w:szCs w:val="24"/>
          <w:u w:val="single"/>
        </w:rPr>
        <w:t>Čo by malo dieťa zvládnuť</w:t>
      </w: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1. Zdravie a zdravý životný štýl</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jednoducho vysvetlí, prečo je pohyb dôležitý pre človeka,</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vie rozlíšiť nesprávne držanie tela (hrbenie sa v sede, v stoji),</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opíše ochorenie, s ktorým už malo skúsenosť, jeho priebeh a jednoducho vysvetlí,</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ako sa prenáša ochorenie a ako prenosu predchádzať,</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vymenuje zdravé a nezdravé potraviny, jednoducho opíše rozdiely medzi nimi.</w:t>
      </w:r>
    </w:p>
    <w:p w:rsidR="005D1F20" w:rsidRDefault="005D1F20" w:rsidP="00DF0F1B">
      <w:pPr>
        <w:autoSpaceDE w:val="0"/>
        <w:autoSpaceDN w:val="0"/>
        <w:adjustRightInd w:val="0"/>
        <w:spacing w:after="0" w:line="240" w:lineRule="auto"/>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 xml:space="preserve">2. Hygiena a </w:t>
      </w:r>
      <w:proofErr w:type="spellStart"/>
      <w:r w:rsidRPr="00DF0F1B">
        <w:rPr>
          <w:rFonts w:ascii="Times New Roman" w:hAnsi="Times New Roman" w:cs="Times New Roman"/>
          <w:b/>
          <w:bCs/>
          <w:color w:val="000000"/>
          <w:sz w:val="24"/>
          <w:szCs w:val="24"/>
        </w:rPr>
        <w:t>sebaobslužné</w:t>
      </w:r>
      <w:proofErr w:type="spellEnd"/>
      <w:r w:rsidRPr="00DF0F1B">
        <w:rPr>
          <w:rFonts w:ascii="Times New Roman" w:hAnsi="Times New Roman" w:cs="Times New Roman"/>
          <w:b/>
          <w:bCs/>
          <w:color w:val="000000"/>
          <w:sz w:val="24"/>
          <w:szCs w:val="24"/>
        </w:rPr>
        <w:t xml:space="preserve"> činnosti</w:t>
      </w: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Segoe UI Symbol" w:hAnsi="Segoe UI Symbol" w:cs="Segoe UI Symbol"/>
          <w:color w:val="000000"/>
          <w:sz w:val="24"/>
          <w:szCs w:val="24"/>
        </w:rPr>
        <w:t>✓</w:t>
      </w:r>
      <w:r w:rsidRPr="00DF0F1B">
        <w:rPr>
          <w:rFonts w:ascii="Times New Roman" w:hAnsi="Times New Roman" w:cs="Times New Roman"/>
          <w:color w:val="000000"/>
          <w:sz w:val="24"/>
          <w:szCs w:val="24"/>
        </w:rPr>
        <w:t xml:space="preserve"> má osvojené základné hygienické návyky, ako umývanie rúk, čistenie zubov,</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používanie toalety,</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dokáže sa samostatne obliecť a obuť, zaviazať si šnúrky na topánkach, zapnúť</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gombíky a zips na oblečení,</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pije z hrnčeka, pohára a fľaše, používa pri jedle príbor, dokáže si samostatne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nakrájať jedlo na tanieri a pri stolovaní udržuje primeranú čistotu,</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udržiava poriadok vo svojom okolí, po jedle či hraní si samostatne upratuje priestor.</w:t>
      </w:r>
    </w:p>
    <w:p w:rsidR="005D1F20" w:rsidRDefault="005D1F20" w:rsidP="00DF0F1B">
      <w:pPr>
        <w:autoSpaceDE w:val="0"/>
        <w:autoSpaceDN w:val="0"/>
        <w:adjustRightInd w:val="0"/>
        <w:spacing w:after="0" w:line="240" w:lineRule="auto"/>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3. Pohyb a telesná zdatnosť</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pri cvičení dokáže napodobniť správne držanie tela v rôznych polohách a postojoch</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podľa ukážky dospelého,</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zvládne chôdzu a beh (rýchly a pomalý) v rôznom prostredí, cez primerané umelé</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lastRenderedPageBreak/>
        <w:t>a prírodné prekážky,</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zvládne skok znožmo do diaľky a do výšky, preskakuje znožmo prekážky a kombinuje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beh a skoky v rôznych cvičeniach a pohybových hrách bez straty rovnováhy,</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udrží rovnováhu na jednej nohe, zvládne spraviť lastovičku a prejde chôdzou</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 xml:space="preserve">po lavičke alebo </w:t>
      </w:r>
      <w:proofErr w:type="spellStart"/>
      <w:r w:rsidRPr="00DF0F1B">
        <w:rPr>
          <w:rFonts w:ascii="Times New Roman" w:hAnsi="Times New Roman" w:cs="Times New Roman"/>
          <w:color w:val="000000"/>
          <w:sz w:val="24"/>
          <w:szCs w:val="24"/>
        </w:rPr>
        <w:t>kladinke</w:t>
      </w:r>
      <w:proofErr w:type="spellEnd"/>
      <w:r w:rsidRPr="00DF0F1B">
        <w:rPr>
          <w:rFonts w:ascii="Times New Roman" w:hAnsi="Times New Roman" w:cs="Times New Roman"/>
          <w:color w:val="000000"/>
          <w:sz w:val="24"/>
          <w:szCs w:val="24"/>
        </w:rPr>
        <w:t xml:space="preserve"> smerom vpred a vzad,</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lezie vpred a vzad po štyroch, dokáže bezpečne vyliezť a zliezť po rebrine alebo</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po rebríku,</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hádže loptu jednoručne a obojručne, zvládne obojručne chytiť hodenú alebo</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odrazenú loptu, trafí loptou cieľ,</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primerane veku manipuluje s rôznym náčiním (švihadlo, krúžky, šatky, stuhy),</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 xml:space="preserve">dokáže urobiť </w:t>
      </w:r>
      <w:proofErr w:type="spellStart"/>
      <w:r w:rsidRPr="00DF0F1B">
        <w:rPr>
          <w:rFonts w:ascii="Times New Roman" w:hAnsi="Times New Roman" w:cs="Times New Roman"/>
          <w:color w:val="000000"/>
          <w:sz w:val="24"/>
          <w:szCs w:val="24"/>
        </w:rPr>
        <w:t>prevaly</w:t>
      </w:r>
      <w:proofErr w:type="spellEnd"/>
      <w:r w:rsidRPr="00DF0F1B">
        <w:rPr>
          <w:rFonts w:ascii="Times New Roman" w:hAnsi="Times New Roman" w:cs="Times New Roman"/>
          <w:color w:val="000000"/>
          <w:sz w:val="24"/>
          <w:szCs w:val="24"/>
        </w:rPr>
        <w:t xml:space="preserve"> bokom (váľanie sudov) v obidvoch smeroch, kotúľ vpred,</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imituje tanečné kroky podľa ukážky na hudobný sprievod, improvizuje, pohybom</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reaguje na zmenu tempa a rytmu,</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dodržiava pravidlá v pohybových hrách, chápe význam pravidiel,</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zvládne turistickú prechádzku v blízkom okolí.</w:t>
      </w:r>
    </w:p>
    <w:p w:rsidR="005D1F20" w:rsidRDefault="005D1F20" w:rsidP="00DF0F1B">
      <w:pPr>
        <w:autoSpaceDE w:val="0"/>
        <w:autoSpaceDN w:val="0"/>
        <w:adjustRightInd w:val="0"/>
        <w:spacing w:after="0" w:line="240" w:lineRule="auto"/>
        <w:rPr>
          <w:rFonts w:ascii="Times New Roman" w:hAnsi="Times New Roman" w:cs="Times New Roman"/>
          <w:b/>
          <w:bCs/>
          <w:color w:val="000000"/>
          <w:sz w:val="24"/>
          <w:szCs w:val="24"/>
        </w:rPr>
      </w:pPr>
    </w:p>
    <w:p w:rsidR="00DF0F1B" w:rsidRPr="00DF0F1B" w:rsidRDefault="00DF0F1B" w:rsidP="00DF0F1B">
      <w:pPr>
        <w:autoSpaceDE w:val="0"/>
        <w:autoSpaceDN w:val="0"/>
        <w:adjustRightInd w:val="0"/>
        <w:spacing w:after="0" w:line="240" w:lineRule="auto"/>
        <w:rPr>
          <w:rFonts w:ascii="Times New Roman" w:hAnsi="Times New Roman" w:cs="Times New Roman"/>
          <w:b/>
          <w:bCs/>
          <w:color w:val="000000"/>
          <w:sz w:val="24"/>
          <w:szCs w:val="24"/>
        </w:rPr>
      </w:pPr>
      <w:r w:rsidRPr="00DF0F1B">
        <w:rPr>
          <w:rFonts w:ascii="Times New Roman" w:hAnsi="Times New Roman" w:cs="Times New Roman"/>
          <w:b/>
          <w:bCs/>
          <w:color w:val="000000"/>
          <w:sz w:val="24"/>
          <w:szCs w:val="24"/>
        </w:rPr>
        <w:t>4. Sezónne aktivity a kurzy</w:t>
      </w:r>
    </w:p>
    <w:p w:rsidR="00DF0F1B" w:rsidRPr="00DF0F1B" w:rsidRDefault="00DF0F1B" w:rsidP="00DF0F1B">
      <w:pPr>
        <w:autoSpaceDE w:val="0"/>
        <w:autoSpaceDN w:val="0"/>
        <w:adjustRightInd w:val="0"/>
        <w:spacing w:after="0" w:line="240" w:lineRule="auto"/>
        <w:rPr>
          <w:rFonts w:ascii="Times New Roman" w:hAnsi="Times New Roman" w:cs="Times New Roman"/>
          <w:i/>
          <w:iCs/>
          <w:color w:val="000000"/>
          <w:sz w:val="24"/>
          <w:szCs w:val="24"/>
        </w:rPr>
      </w:pPr>
      <w:r w:rsidRPr="00DF0F1B">
        <w:rPr>
          <w:rFonts w:ascii="Times New Roman" w:hAnsi="Times New Roman" w:cs="Times New Roman"/>
          <w:i/>
          <w:iCs/>
          <w:color w:val="000000"/>
          <w:sz w:val="24"/>
          <w:szCs w:val="24"/>
        </w:rPr>
        <w:t>(podľa dostupnosti podmienok, prostredia, či možnosti zabezpečenia kvalifikovaného</w:t>
      </w:r>
    </w:p>
    <w:p w:rsidR="00DF0F1B" w:rsidRPr="00DF0F1B" w:rsidRDefault="00DF0F1B" w:rsidP="00DF0F1B">
      <w:pPr>
        <w:autoSpaceDE w:val="0"/>
        <w:autoSpaceDN w:val="0"/>
        <w:adjustRightInd w:val="0"/>
        <w:spacing w:after="0" w:line="240" w:lineRule="auto"/>
        <w:rPr>
          <w:rFonts w:ascii="Times New Roman" w:hAnsi="Times New Roman" w:cs="Times New Roman"/>
          <w:i/>
          <w:iCs/>
          <w:color w:val="000000"/>
          <w:sz w:val="24"/>
          <w:szCs w:val="24"/>
        </w:rPr>
      </w:pPr>
      <w:r w:rsidRPr="00DF0F1B">
        <w:rPr>
          <w:rFonts w:ascii="Times New Roman" w:hAnsi="Times New Roman" w:cs="Times New Roman"/>
          <w:i/>
          <w:iCs/>
          <w:color w:val="000000"/>
          <w:sz w:val="24"/>
          <w:szCs w:val="24"/>
        </w:rPr>
        <w:t>inštruktora)</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bezpečne zvládne jazdu na rôznych prostriedkoch (</w:t>
      </w:r>
      <w:proofErr w:type="spellStart"/>
      <w:r w:rsidRPr="00DF0F1B">
        <w:rPr>
          <w:rFonts w:ascii="Times New Roman" w:hAnsi="Times New Roman" w:cs="Times New Roman"/>
          <w:color w:val="000000"/>
          <w:sz w:val="24"/>
          <w:szCs w:val="24"/>
        </w:rPr>
        <w:t>odrážadlá</w:t>
      </w:r>
      <w:proofErr w:type="spellEnd"/>
      <w:r w:rsidRPr="00DF0F1B">
        <w:rPr>
          <w:rFonts w:ascii="Times New Roman" w:hAnsi="Times New Roman" w:cs="Times New Roman"/>
          <w:color w:val="000000"/>
          <w:sz w:val="24"/>
          <w:szCs w:val="24"/>
        </w:rPr>
        <w:t>, trojkolky, bicykle),</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Segoe UI Symbol" w:eastAsia="SegoeUIEmoji" w:hAnsi="Segoe UI Symbol" w:cs="Segoe UI Symbol"/>
          <w:color w:val="000000"/>
          <w:sz w:val="24"/>
          <w:szCs w:val="24"/>
        </w:rPr>
        <w:t>✓</w:t>
      </w:r>
      <w:r w:rsidRPr="00DF0F1B">
        <w:rPr>
          <w:rFonts w:ascii="Times New Roman" w:hAnsi="Times New Roman" w:cs="Times New Roman"/>
          <w:color w:val="000000"/>
          <w:sz w:val="24"/>
          <w:szCs w:val="24"/>
        </w:rPr>
        <w:t>zvládne základné lyžiarske (stoj na lyžiach, jazda „v pluhu“, zastavenie), plavecké</w:t>
      </w:r>
    </w:p>
    <w:p w:rsidR="00DF0F1B" w:rsidRPr="00DF0F1B" w:rsidRDefault="00DF0F1B" w:rsidP="00DF0F1B">
      <w:pPr>
        <w:autoSpaceDE w:val="0"/>
        <w:autoSpaceDN w:val="0"/>
        <w:adjustRightInd w:val="0"/>
        <w:spacing w:after="0" w:line="240" w:lineRule="auto"/>
        <w:rPr>
          <w:rFonts w:ascii="Times New Roman" w:hAnsi="Times New Roman" w:cs="Times New Roman"/>
          <w:color w:val="000000"/>
          <w:sz w:val="24"/>
          <w:szCs w:val="24"/>
        </w:rPr>
      </w:pPr>
      <w:r w:rsidRPr="00DF0F1B">
        <w:rPr>
          <w:rFonts w:ascii="Times New Roman" w:hAnsi="Times New Roman" w:cs="Times New Roman"/>
          <w:color w:val="000000"/>
          <w:sz w:val="24"/>
          <w:szCs w:val="24"/>
        </w:rPr>
        <w:t>(dýchanie, splývanie, ponáranie, skoky, orientácia pod vodou) a korčuliarske</w:t>
      </w:r>
    </w:p>
    <w:p w:rsidR="00DF0F1B" w:rsidRPr="00DF0F1B" w:rsidRDefault="00DF0F1B" w:rsidP="00DF0F1B">
      <w:pPr>
        <w:jc w:val="both"/>
        <w:rPr>
          <w:rFonts w:ascii="Times New Roman" w:hAnsi="Times New Roman" w:cs="Times New Roman"/>
          <w:sz w:val="24"/>
          <w:szCs w:val="24"/>
        </w:rPr>
      </w:pPr>
      <w:r w:rsidRPr="00DF0F1B">
        <w:rPr>
          <w:rFonts w:ascii="Times New Roman" w:hAnsi="Times New Roman" w:cs="Times New Roman"/>
          <w:color w:val="000000"/>
          <w:sz w:val="24"/>
          <w:szCs w:val="24"/>
        </w:rPr>
        <w:t>zručnosti (stoj na korčuliach, odrážanie jednou nohou, jazda, zastavenie).</w:t>
      </w:r>
    </w:p>
    <w:sectPr w:rsidR="00DF0F1B" w:rsidRPr="00DF0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Emoji">
    <w:altName w:val="MS Gothic"/>
    <w:panose1 w:val="00000000000000000000"/>
    <w:charset w:val="80"/>
    <w:family w:val="auto"/>
    <w:notTrueType/>
    <w:pitch w:val="default"/>
    <w:sig w:usb0="00000001" w:usb1="08070000" w:usb2="00000010" w:usb3="00000000" w:csb0="00020000" w:csb1="00000000"/>
  </w:font>
  <w:font w:name="OfficinaSansItcTOT-Book">
    <w:panose1 w:val="00000000000000000000"/>
    <w:charset w:val="EE"/>
    <w:family w:val="swiss"/>
    <w:notTrueType/>
    <w:pitch w:val="default"/>
    <w:sig w:usb0="00000005" w:usb1="00000000" w:usb2="00000000" w:usb3="00000000" w:csb0="00000002" w:csb1="00000000"/>
  </w:font>
  <w:font w:name="OfficinaSansItcTOT-BookItalic">
    <w:panose1 w:val="00000000000000000000"/>
    <w:charset w:val="EE"/>
    <w:family w:val="roman"/>
    <w:notTrueType/>
    <w:pitch w:val="default"/>
    <w:sig w:usb0="00000005" w:usb1="00000000" w:usb2="00000000" w:usb3="00000000" w:csb0="00000002" w:csb1="00000000"/>
  </w:font>
  <w:font w:name="RobotoSlab-Ligh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07"/>
    <w:rsid w:val="000C684A"/>
    <w:rsid w:val="002C66BC"/>
    <w:rsid w:val="00403104"/>
    <w:rsid w:val="004327A8"/>
    <w:rsid w:val="005D1F20"/>
    <w:rsid w:val="005E4208"/>
    <w:rsid w:val="006B7AD5"/>
    <w:rsid w:val="00720FE6"/>
    <w:rsid w:val="008E3307"/>
    <w:rsid w:val="009410EF"/>
    <w:rsid w:val="009E3970"/>
    <w:rsid w:val="00A20957"/>
    <w:rsid w:val="00B43281"/>
    <w:rsid w:val="00C17998"/>
    <w:rsid w:val="00D17964"/>
    <w:rsid w:val="00DE03DE"/>
    <w:rsid w:val="00DF0F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B0E3"/>
  <w15:chartTrackingRefBased/>
  <w15:docId w15:val="{B88F5AD2-A407-4E64-A85B-BCAAA488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D1F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1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923">
      <w:bodyDiv w:val="1"/>
      <w:marLeft w:val="0"/>
      <w:marRight w:val="0"/>
      <w:marTop w:val="0"/>
      <w:marBottom w:val="0"/>
      <w:divBdr>
        <w:top w:val="none" w:sz="0" w:space="0" w:color="auto"/>
        <w:left w:val="none" w:sz="0" w:space="0" w:color="auto"/>
        <w:bottom w:val="none" w:sz="0" w:space="0" w:color="auto"/>
        <w:right w:val="none" w:sz="0" w:space="0" w:color="auto"/>
      </w:divBdr>
    </w:div>
    <w:div w:id="152533343">
      <w:bodyDiv w:val="1"/>
      <w:marLeft w:val="0"/>
      <w:marRight w:val="0"/>
      <w:marTop w:val="0"/>
      <w:marBottom w:val="0"/>
      <w:divBdr>
        <w:top w:val="none" w:sz="0" w:space="0" w:color="auto"/>
        <w:left w:val="none" w:sz="0" w:space="0" w:color="auto"/>
        <w:bottom w:val="none" w:sz="0" w:space="0" w:color="auto"/>
        <w:right w:val="none" w:sz="0" w:space="0" w:color="auto"/>
      </w:divBdr>
    </w:div>
    <w:div w:id="513422223">
      <w:bodyDiv w:val="1"/>
      <w:marLeft w:val="0"/>
      <w:marRight w:val="0"/>
      <w:marTop w:val="0"/>
      <w:marBottom w:val="0"/>
      <w:divBdr>
        <w:top w:val="none" w:sz="0" w:space="0" w:color="auto"/>
        <w:left w:val="none" w:sz="0" w:space="0" w:color="auto"/>
        <w:bottom w:val="none" w:sz="0" w:space="0" w:color="auto"/>
        <w:right w:val="none" w:sz="0" w:space="0" w:color="auto"/>
      </w:divBdr>
      <w:divsChild>
        <w:div w:id="876967161">
          <w:marLeft w:val="0"/>
          <w:marRight w:val="0"/>
          <w:marTop w:val="0"/>
          <w:marBottom w:val="0"/>
          <w:divBdr>
            <w:top w:val="none" w:sz="0" w:space="0" w:color="auto"/>
            <w:left w:val="none" w:sz="0" w:space="0" w:color="auto"/>
            <w:bottom w:val="none" w:sz="0" w:space="0" w:color="auto"/>
            <w:right w:val="none" w:sz="0" w:space="0" w:color="auto"/>
          </w:divBdr>
        </w:div>
      </w:divsChild>
    </w:div>
    <w:div w:id="57843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8240</TotalTime>
  <Pages>16</Pages>
  <Words>4799</Words>
  <Characters>27357</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Zástupkyňa_MŠ</dc:creator>
  <cp:keywords/>
  <dc:description/>
  <cp:lastModifiedBy>Zástupkyňa_MŠ</cp:lastModifiedBy>
  <cp:revision>3</cp:revision>
  <cp:lastPrinted>2021-06-14T08:09:00Z</cp:lastPrinted>
  <dcterms:created xsi:type="dcterms:W3CDTF">2021-05-25T11:22:00Z</dcterms:created>
  <dcterms:modified xsi:type="dcterms:W3CDTF">2021-06-14T10:40:00Z</dcterms:modified>
</cp:coreProperties>
</file>