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4" w:rsidRPr="00762C32" w:rsidRDefault="00567FA4" w:rsidP="00567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LEKCJI</w:t>
      </w:r>
      <w:r w:rsidR="00C9775A">
        <w:rPr>
          <w:rFonts w:ascii="Times New Roman" w:hAnsi="Times New Roman" w:cs="Times New Roman"/>
          <w:sz w:val="24"/>
          <w:szCs w:val="24"/>
        </w:rPr>
        <w:t xml:space="preserve"> GEOGRAFII</w:t>
      </w:r>
      <w:r>
        <w:rPr>
          <w:rFonts w:ascii="Times New Roman" w:hAnsi="Times New Roman" w:cs="Times New Roman"/>
          <w:sz w:val="24"/>
          <w:szCs w:val="24"/>
        </w:rPr>
        <w:t xml:space="preserve"> – klasa V</w:t>
      </w:r>
      <w:r w:rsidR="00C9775A">
        <w:rPr>
          <w:rFonts w:ascii="Times New Roman" w:hAnsi="Times New Roman" w:cs="Times New Roman"/>
          <w:sz w:val="24"/>
          <w:szCs w:val="24"/>
        </w:rPr>
        <w:t>III</w:t>
      </w:r>
    </w:p>
    <w:p w:rsidR="00567FA4" w:rsidRPr="00762C32" w:rsidRDefault="00567FA4" w:rsidP="00567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(scenariusz z wykorzystanie</w:t>
      </w:r>
      <w:r>
        <w:rPr>
          <w:rFonts w:ascii="Times New Roman" w:hAnsi="Times New Roman" w:cs="Times New Roman"/>
          <w:sz w:val="24"/>
          <w:szCs w:val="24"/>
        </w:rPr>
        <w:t>m narzędzi TIK</w:t>
      </w:r>
      <w:r w:rsidRPr="00762C32">
        <w:rPr>
          <w:rFonts w:ascii="Times New Roman" w:hAnsi="Times New Roman" w:cs="Times New Roman"/>
          <w:sz w:val="24"/>
          <w:szCs w:val="24"/>
        </w:rPr>
        <w:t>)</w:t>
      </w:r>
    </w:p>
    <w:p w:rsidR="00567FA4" w:rsidRPr="00762C32" w:rsidRDefault="00567FA4" w:rsidP="00567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FA4" w:rsidRDefault="00567FA4" w:rsidP="00567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Hasło programowe</w:t>
      </w:r>
      <w:r w:rsidR="00C9775A">
        <w:rPr>
          <w:rFonts w:ascii="Times New Roman" w:hAnsi="Times New Roman" w:cs="Times New Roman"/>
          <w:sz w:val="24"/>
          <w:szCs w:val="24"/>
        </w:rPr>
        <w:t>: Afryka.</w:t>
      </w:r>
    </w:p>
    <w:p w:rsidR="0090178F" w:rsidRPr="00762C32" w:rsidRDefault="0090178F" w:rsidP="00567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Rolnictwo w Afryce.</w:t>
      </w:r>
      <w:bookmarkStart w:id="0" w:name="_GoBack"/>
      <w:bookmarkEnd w:id="0"/>
    </w:p>
    <w:p w:rsidR="00567FA4" w:rsidRPr="00762C32" w:rsidRDefault="00C9775A" w:rsidP="00567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treści: charakterystyka rolnictwa w Afryce</w:t>
      </w:r>
      <w:r w:rsidR="00567FA4" w:rsidRPr="00762C32">
        <w:rPr>
          <w:rFonts w:ascii="Times New Roman" w:hAnsi="Times New Roman" w:cs="Times New Roman"/>
          <w:sz w:val="24"/>
          <w:szCs w:val="24"/>
        </w:rPr>
        <w:t>.</w:t>
      </w:r>
    </w:p>
    <w:p w:rsidR="00567FA4" w:rsidRPr="00762C32" w:rsidRDefault="00C9775A" w:rsidP="00567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 ogólny</w:t>
      </w:r>
      <w:r w:rsidR="00567FA4" w:rsidRPr="00762C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poznanie najważniejszych cech rolnictwa w Afryce</w:t>
      </w:r>
      <w:r w:rsidR="00567FA4" w:rsidRPr="00762C32">
        <w:rPr>
          <w:rFonts w:ascii="Times New Roman" w:hAnsi="Times New Roman" w:cs="Times New Roman"/>
          <w:sz w:val="24"/>
          <w:szCs w:val="24"/>
        </w:rPr>
        <w:t>.</w:t>
      </w:r>
    </w:p>
    <w:p w:rsidR="00567FA4" w:rsidRPr="00762C32" w:rsidRDefault="00567FA4" w:rsidP="00567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Cele szczegółowe</w:t>
      </w:r>
      <w:r w:rsidRPr="00762C32">
        <w:rPr>
          <w:rFonts w:ascii="Times New Roman" w:hAnsi="Times New Roman" w:cs="Times New Roman"/>
          <w:sz w:val="24"/>
          <w:szCs w:val="24"/>
        </w:rPr>
        <w:t>:</w:t>
      </w:r>
    </w:p>
    <w:p w:rsidR="00567FA4" w:rsidRPr="00762C32" w:rsidRDefault="00567FA4" w:rsidP="00567FA4">
      <w:pPr>
        <w:pStyle w:val="Akapitzlist"/>
        <w:jc w:val="both"/>
        <w:rPr>
          <w:rFonts w:ascii="Segoe Script" w:hAnsi="Segoe Script" w:cs="Times New Roman"/>
          <w:sz w:val="24"/>
          <w:szCs w:val="24"/>
        </w:rPr>
      </w:pPr>
      <w:r w:rsidRPr="00762C32">
        <w:rPr>
          <w:rFonts w:ascii="Segoe Script" w:hAnsi="Segoe Script" w:cs="Times New Roman"/>
          <w:sz w:val="24"/>
          <w:szCs w:val="24"/>
        </w:rPr>
        <w:t>Wiadomości</w:t>
      </w:r>
    </w:p>
    <w:p w:rsidR="00567FA4" w:rsidRPr="00762C32" w:rsidRDefault="00567FA4" w:rsidP="00567F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Uczeń zna:</w:t>
      </w:r>
    </w:p>
    <w:p w:rsidR="00567FA4" w:rsidRPr="00762C32" w:rsidRDefault="00C9775A" w:rsidP="00567F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3EDA">
        <w:rPr>
          <w:rFonts w:ascii="Times New Roman" w:hAnsi="Times New Roman" w:cs="Times New Roman"/>
          <w:sz w:val="24"/>
          <w:szCs w:val="24"/>
        </w:rPr>
        <w:t>nazwy głównych typów rolnictwa występujących w Afryce</w:t>
      </w:r>
      <w:r w:rsidR="00567FA4" w:rsidRPr="00762C32">
        <w:rPr>
          <w:rFonts w:ascii="Times New Roman" w:hAnsi="Times New Roman" w:cs="Times New Roman"/>
          <w:sz w:val="24"/>
          <w:szCs w:val="24"/>
        </w:rPr>
        <w:t>,</w:t>
      </w:r>
    </w:p>
    <w:p w:rsidR="00567FA4" w:rsidRPr="00762C32" w:rsidRDefault="003F3EDA" w:rsidP="00567F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najważniejszych roślin uprawnych</w:t>
      </w:r>
      <w:r w:rsidR="00567FA4" w:rsidRPr="00762C32">
        <w:rPr>
          <w:rFonts w:ascii="Times New Roman" w:hAnsi="Times New Roman" w:cs="Times New Roman"/>
          <w:sz w:val="24"/>
          <w:szCs w:val="24"/>
        </w:rPr>
        <w:t>,</w:t>
      </w:r>
    </w:p>
    <w:p w:rsidR="00567FA4" w:rsidRPr="00762C32" w:rsidRDefault="00567FA4" w:rsidP="00567F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</w:t>
      </w:r>
      <w:r w:rsidR="003F3EDA">
        <w:rPr>
          <w:rFonts w:ascii="Times New Roman" w:hAnsi="Times New Roman" w:cs="Times New Roman"/>
          <w:sz w:val="24"/>
          <w:szCs w:val="24"/>
        </w:rPr>
        <w:t xml:space="preserve"> cechy rolnictwa plantacyjnego i żarowo-odłogowego</w:t>
      </w:r>
      <w:r w:rsidRPr="00762C32">
        <w:rPr>
          <w:rFonts w:ascii="Times New Roman" w:hAnsi="Times New Roman" w:cs="Times New Roman"/>
          <w:sz w:val="24"/>
          <w:szCs w:val="24"/>
        </w:rPr>
        <w:t>.</w:t>
      </w:r>
    </w:p>
    <w:p w:rsidR="00567FA4" w:rsidRPr="00762C32" w:rsidRDefault="00567FA4" w:rsidP="00567F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Uczeń wyjaśnia:</w:t>
      </w:r>
    </w:p>
    <w:p w:rsidR="00567FA4" w:rsidRDefault="00567FA4" w:rsidP="00567F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 xml:space="preserve">- </w:t>
      </w:r>
      <w:r w:rsidR="003F3EDA">
        <w:rPr>
          <w:rFonts w:ascii="Times New Roman" w:hAnsi="Times New Roman" w:cs="Times New Roman"/>
          <w:sz w:val="24"/>
          <w:szCs w:val="24"/>
        </w:rPr>
        <w:t>skutki stosowania poszczególnych typów rolnictwa,</w:t>
      </w:r>
    </w:p>
    <w:p w:rsidR="003F3EDA" w:rsidRDefault="003F3EDA" w:rsidP="00567F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przyczyny i skutki pustynnienia Sahelu,</w:t>
      </w:r>
    </w:p>
    <w:p w:rsidR="003F3EDA" w:rsidRPr="00762C32" w:rsidRDefault="003F3EDA" w:rsidP="00567FA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znaczenie terminu nomadyzm.</w:t>
      </w:r>
    </w:p>
    <w:p w:rsidR="00567FA4" w:rsidRPr="00762C32" w:rsidRDefault="00567FA4" w:rsidP="00567FA4">
      <w:pPr>
        <w:tabs>
          <w:tab w:val="left" w:pos="1245"/>
        </w:tabs>
        <w:rPr>
          <w:rFonts w:ascii="Segoe Script" w:hAnsi="Segoe Script"/>
          <w:sz w:val="24"/>
          <w:szCs w:val="24"/>
        </w:rPr>
      </w:pPr>
      <w:r w:rsidRPr="00762C32">
        <w:rPr>
          <w:sz w:val="24"/>
          <w:szCs w:val="24"/>
        </w:rPr>
        <w:tab/>
      </w:r>
      <w:r w:rsidRPr="00762C32">
        <w:rPr>
          <w:rFonts w:ascii="Segoe Script" w:hAnsi="Segoe Script"/>
          <w:sz w:val="24"/>
          <w:szCs w:val="24"/>
        </w:rPr>
        <w:t>Umiejętności</w:t>
      </w:r>
    </w:p>
    <w:p w:rsidR="00567FA4" w:rsidRPr="00762C32" w:rsidRDefault="00567FA4" w:rsidP="00567FA4">
      <w:pPr>
        <w:pStyle w:val="Akapitzlist"/>
        <w:numPr>
          <w:ilvl w:val="0"/>
          <w:numId w:val="2"/>
        </w:numPr>
        <w:tabs>
          <w:tab w:val="left" w:pos="1245"/>
        </w:tabs>
        <w:rPr>
          <w:rFonts w:ascii="Segoe Script" w:hAnsi="Segoe Script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Uczeń potrafi:</w:t>
      </w:r>
    </w:p>
    <w:p w:rsidR="00567FA4" w:rsidRPr="00762C32" w:rsidRDefault="003F3EDA" w:rsidP="00567FA4">
      <w:pPr>
        <w:pStyle w:val="Akapitzlist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wykazać zróżnicowanie poziomu rozwoju gospodarczego w różnych regionach Afryki</w:t>
      </w:r>
      <w:r w:rsidR="001B1E53">
        <w:rPr>
          <w:rFonts w:ascii="Times New Roman" w:hAnsi="Times New Roman" w:cs="Times New Roman"/>
          <w:sz w:val="24"/>
          <w:szCs w:val="24"/>
        </w:rPr>
        <w:t xml:space="preserve"> na podstawie danych statystycznych</w:t>
      </w:r>
      <w:r w:rsidR="00567FA4" w:rsidRPr="00762C32">
        <w:rPr>
          <w:rFonts w:ascii="Times New Roman" w:hAnsi="Times New Roman" w:cs="Times New Roman"/>
          <w:sz w:val="24"/>
          <w:szCs w:val="24"/>
        </w:rPr>
        <w:t>,</w:t>
      </w:r>
    </w:p>
    <w:p w:rsidR="00567FA4" w:rsidRPr="00762C32" w:rsidRDefault="00567FA4" w:rsidP="00567FA4">
      <w:pPr>
        <w:pStyle w:val="Akapitzlist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</w:rPr>
        <w:t>-</w:t>
      </w:r>
      <w:r w:rsidR="001B1E53">
        <w:rPr>
          <w:rFonts w:ascii="Times New Roman" w:hAnsi="Times New Roman" w:cs="Times New Roman"/>
          <w:sz w:val="24"/>
          <w:szCs w:val="24"/>
        </w:rPr>
        <w:t xml:space="preserve"> przedstawić warunki gospodarowania w strefie Sahelu na podstawie map tematycznych</w:t>
      </w:r>
      <w:r w:rsidRPr="00762C32">
        <w:rPr>
          <w:rFonts w:ascii="Times New Roman" w:hAnsi="Times New Roman" w:cs="Times New Roman"/>
          <w:sz w:val="24"/>
          <w:szCs w:val="24"/>
        </w:rPr>
        <w:t>,</w:t>
      </w:r>
    </w:p>
    <w:p w:rsidR="00567FA4" w:rsidRPr="00762C32" w:rsidRDefault="001B1E53" w:rsidP="00567FA4">
      <w:pPr>
        <w:pStyle w:val="Akapitzlist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określić wpływ klimatu na rozwój rolnictwa w Afryce.</w:t>
      </w:r>
    </w:p>
    <w:p w:rsidR="00567FA4" w:rsidRPr="00762C32" w:rsidRDefault="00567FA4" w:rsidP="00567FA4">
      <w:pPr>
        <w:pStyle w:val="Akapitzlist"/>
        <w:tabs>
          <w:tab w:val="left" w:pos="1245"/>
        </w:tabs>
        <w:ind w:left="1440"/>
        <w:rPr>
          <w:rFonts w:ascii="Segoe Script" w:hAnsi="Segoe Script" w:cs="Times New Roman"/>
          <w:sz w:val="24"/>
          <w:szCs w:val="24"/>
        </w:rPr>
      </w:pPr>
      <w:r w:rsidRPr="00762C32">
        <w:rPr>
          <w:rFonts w:ascii="Segoe Script" w:hAnsi="Segoe Script" w:cs="Times New Roman"/>
          <w:sz w:val="24"/>
          <w:szCs w:val="24"/>
        </w:rPr>
        <w:t>Postawy:</w:t>
      </w:r>
    </w:p>
    <w:p w:rsidR="00567FA4" w:rsidRPr="00762C32" w:rsidRDefault="00567FA4" w:rsidP="00567FA4">
      <w:pPr>
        <w:pStyle w:val="Akapitzlist"/>
        <w:tabs>
          <w:tab w:val="left" w:pos="124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Segoe Script" w:hAnsi="Segoe Script" w:cs="Times New Roman"/>
          <w:sz w:val="24"/>
          <w:szCs w:val="24"/>
        </w:rPr>
        <w:t xml:space="preserve"> </w:t>
      </w:r>
      <w:r w:rsidR="001B1E53">
        <w:rPr>
          <w:rFonts w:ascii="Times New Roman" w:hAnsi="Times New Roman" w:cs="Times New Roman"/>
          <w:sz w:val="24"/>
          <w:szCs w:val="24"/>
        </w:rPr>
        <w:t>Uczeń kształtuje umiejętność pracy w grupie</w:t>
      </w:r>
      <w:r w:rsidRPr="00762C32">
        <w:rPr>
          <w:rFonts w:ascii="Times New Roman" w:hAnsi="Times New Roman" w:cs="Times New Roman"/>
          <w:sz w:val="24"/>
          <w:szCs w:val="24"/>
        </w:rPr>
        <w:t>.</w:t>
      </w:r>
    </w:p>
    <w:p w:rsidR="00567FA4" w:rsidRPr="00762C32" w:rsidRDefault="00567FA4" w:rsidP="00567FA4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Formy pracy</w:t>
      </w:r>
      <w:r w:rsidR="001B1E53">
        <w:rPr>
          <w:rFonts w:ascii="Times New Roman" w:hAnsi="Times New Roman" w:cs="Times New Roman"/>
          <w:sz w:val="24"/>
          <w:szCs w:val="24"/>
        </w:rPr>
        <w:t>: zbiorowa</w:t>
      </w:r>
      <w:r w:rsidRPr="00762C32">
        <w:rPr>
          <w:rFonts w:ascii="Times New Roman" w:hAnsi="Times New Roman" w:cs="Times New Roman"/>
          <w:sz w:val="24"/>
          <w:szCs w:val="24"/>
        </w:rPr>
        <w:t>, grupowa.</w:t>
      </w:r>
    </w:p>
    <w:p w:rsidR="00567FA4" w:rsidRPr="00762C32" w:rsidRDefault="00567FA4" w:rsidP="00567FA4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 xml:space="preserve">Metody pracy: </w:t>
      </w:r>
      <w:r w:rsidRPr="00762C32">
        <w:rPr>
          <w:rFonts w:ascii="Times New Roman" w:hAnsi="Times New Roman" w:cs="Times New Roman"/>
          <w:sz w:val="24"/>
          <w:szCs w:val="24"/>
        </w:rPr>
        <w:t>praca z tekstem, materiałem ilustracyjnym, w</w:t>
      </w:r>
      <w:r w:rsidR="001B1E53">
        <w:rPr>
          <w:rFonts w:ascii="Times New Roman" w:hAnsi="Times New Roman" w:cs="Times New Roman"/>
          <w:sz w:val="24"/>
          <w:szCs w:val="24"/>
        </w:rPr>
        <w:t>ykład, pogadanka, praca z mapą .</w:t>
      </w:r>
    </w:p>
    <w:p w:rsidR="00567FA4" w:rsidRDefault="00567FA4" w:rsidP="00567FA4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  <w:r w:rsidRPr="00762C32">
        <w:rPr>
          <w:rFonts w:ascii="Times New Roman" w:hAnsi="Times New Roman" w:cs="Times New Roman"/>
          <w:sz w:val="24"/>
          <w:szCs w:val="24"/>
        </w:rPr>
        <w:t xml:space="preserve"> podręcznik, zeszyt ćwiczeń oraz przedmiotowy, karta pracy,</w:t>
      </w:r>
      <w:r w:rsidR="001B1E53">
        <w:rPr>
          <w:rFonts w:ascii="Times New Roman" w:hAnsi="Times New Roman" w:cs="Times New Roman"/>
          <w:sz w:val="24"/>
          <w:szCs w:val="24"/>
        </w:rPr>
        <w:t xml:space="preserve"> atlas geograficzny</w:t>
      </w:r>
      <w:r w:rsidRPr="00762C32">
        <w:rPr>
          <w:rFonts w:ascii="Times New Roman" w:hAnsi="Times New Roman" w:cs="Times New Roman"/>
          <w:sz w:val="24"/>
          <w:szCs w:val="24"/>
        </w:rPr>
        <w:t xml:space="preserve"> tablica  i rzutnik multimedialny.</w:t>
      </w:r>
    </w:p>
    <w:p w:rsidR="00567FA4" w:rsidRDefault="00567FA4" w:rsidP="00567FA4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762C32">
        <w:rPr>
          <w:rFonts w:ascii="Times New Roman" w:hAnsi="Times New Roman" w:cs="Times New Roman"/>
          <w:sz w:val="24"/>
          <w:szCs w:val="24"/>
          <w:u w:val="single"/>
        </w:rPr>
        <w:t>Przebieg lekcji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7FA4" w:rsidRDefault="00567FA4" w:rsidP="00567FA4">
      <w:pPr>
        <w:pStyle w:val="Akapitzlist"/>
        <w:ind w:left="993"/>
        <w:rPr>
          <w:rFonts w:ascii="Segoe Script" w:hAnsi="Segoe Script" w:cs="Times New Roman"/>
          <w:sz w:val="24"/>
          <w:szCs w:val="24"/>
        </w:rPr>
      </w:pPr>
      <w:r w:rsidRPr="00762C32">
        <w:rPr>
          <w:rFonts w:ascii="Segoe Script" w:hAnsi="Segoe Script" w:cs="Times New Roman"/>
          <w:sz w:val="24"/>
          <w:szCs w:val="24"/>
        </w:rPr>
        <w:t>Faza wprowadzająca</w:t>
      </w:r>
      <w:r>
        <w:rPr>
          <w:rFonts w:ascii="Segoe Script" w:hAnsi="Segoe Script" w:cs="Times New Roman"/>
          <w:sz w:val="24"/>
          <w:szCs w:val="24"/>
        </w:rPr>
        <w:t>:</w:t>
      </w:r>
    </w:p>
    <w:p w:rsidR="00567FA4" w:rsidRDefault="00567FA4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czynności organizacyjne,</w:t>
      </w:r>
    </w:p>
    <w:p w:rsidR="00567FA4" w:rsidRDefault="00567FA4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w tematykę lekcji,</w:t>
      </w:r>
      <w:r w:rsidR="00B5760C">
        <w:rPr>
          <w:rFonts w:ascii="Times New Roman" w:hAnsi="Times New Roman" w:cs="Times New Roman"/>
          <w:sz w:val="24"/>
          <w:szCs w:val="24"/>
        </w:rPr>
        <w:t xml:space="preserve"> wyświetlenie </w:t>
      </w:r>
      <w:r w:rsidR="00122357">
        <w:rPr>
          <w:rFonts w:ascii="Times New Roman" w:hAnsi="Times New Roman" w:cs="Times New Roman"/>
          <w:sz w:val="24"/>
          <w:szCs w:val="24"/>
        </w:rPr>
        <w:t xml:space="preserve"> mapy interaktywnej</w:t>
      </w:r>
      <w:r w:rsidR="00B5760C">
        <w:rPr>
          <w:rFonts w:ascii="Times New Roman" w:hAnsi="Times New Roman" w:cs="Times New Roman"/>
          <w:sz w:val="24"/>
          <w:szCs w:val="24"/>
        </w:rPr>
        <w:t xml:space="preserve"> Afryki „Warunki przyrodnicze produkcji rolnej w Afryce”</w:t>
      </w:r>
      <w:r w:rsidR="00C72EAF">
        <w:rPr>
          <w:rFonts w:ascii="Times New Roman" w:hAnsi="Times New Roman" w:cs="Times New Roman"/>
          <w:sz w:val="24"/>
          <w:szCs w:val="24"/>
        </w:rPr>
        <w:t>,</w:t>
      </w:r>
    </w:p>
    <w:p w:rsidR="00C72EAF" w:rsidRDefault="00C72EAF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 uczniów na grupy, wyjaśnienie zasady tworzenia mapy mentalnej,</w:t>
      </w:r>
    </w:p>
    <w:p w:rsidR="00C72EAF" w:rsidRDefault="00C72EAF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liderzy grup losują zadania do wykonania,</w:t>
      </w:r>
    </w:p>
    <w:p w:rsidR="00567FA4" w:rsidRPr="00C72EAF" w:rsidRDefault="00567FA4" w:rsidP="00C72EAF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obejrzenie animacji</w:t>
      </w:r>
      <w:r w:rsidR="00C72EAF">
        <w:rPr>
          <w:rFonts w:ascii="Times New Roman" w:hAnsi="Times New Roman" w:cs="Times New Roman"/>
          <w:sz w:val="24"/>
          <w:szCs w:val="24"/>
        </w:rPr>
        <w:t xml:space="preserve"> na temat typów afrykańskiego rolnictwa</w:t>
      </w:r>
      <w:r w:rsidR="001B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(tablica multimedialna).</w:t>
      </w:r>
    </w:p>
    <w:p w:rsidR="00567FA4" w:rsidRDefault="00567FA4" w:rsidP="00567FA4">
      <w:pPr>
        <w:pStyle w:val="Akapitzlist"/>
        <w:ind w:left="993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>Faza realizacyjna:</w:t>
      </w:r>
    </w:p>
    <w:p w:rsidR="00567FA4" w:rsidRDefault="00C72EAF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Uczniowie na podstawie dostępnych źródeł samodzielnie wykonują zadania</w:t>
      </w:r>
      <w:r w:rsidR="00567FA4">
        <w:rPr>
          <w:rFonts w:ascii="Times New Roman" w:hAnsi="Times New Roman" w:cs="Times New Roman"/>
          <w:sz w:val="24"/>
          <w:szCs w:val="24"/>
        </w:rPr>
        <w:t>.</w:t>
      </w:r>
    </w:p>
    <w:p w:rsidR="00567FA4" w:rsidRDefault="00C72EAF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 kontroluje pracę uczniów i pomaga w rozwiązaniu pojawiających się problemów</w:t>
      </w:r>
      <w:r w:rsidR="00567FA4">
        <w:rPr>
          <w:rFonts w:ascii="Times New Roman" w:hAnsi="Times New Roman" w:cs="Times New Roman"/>
          <w:sz w:val="24"/>
          <w:szCs w:val="24"/>
        </w:rPr>
        <w:t>.</w:t>
      </w:r>
    </w:p>
    <w:p w:rsidR="00567FA4" w:rsidRDefault="00C72EAF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 wykonaniu zadań</w:t>
      </w:r>
      <w:r w:rsidR="00896B80">
        <w:rPr>
          <w:rFonts w:ascii="Times New Roman" w:hAnsi="Times New Roman" w:cs="Times New Roman"/>
          <w:sz w:val="24"/>
          <w:szCs w:val="24"/>
        </w:rPr>
        <w:t xml:space="preserve"> kolejne grupy prezentują wyniki swojej pracy</w:t>
      </w:r>
      <w:r w:rsidR="00567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FA4" w:rsidRDefault="00567FA4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567FA4" w:rsidRDefault="00567FA4" w:rsidP="00567FA4">
      <w:pPr>
        <w:pStyle w:val="Akapitzlist"/>
        <w:ind w:left="993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>Faza podsumowująca;</w:t>
      </w:r>
    </w:p>
    <w:p w:rsidR="00567FA4" w:rsidRPr="004E07DE" w:rsidRDefault="00896B80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wraz z nauczycielem analizują zaprezentowane mapy mentalne</w:t>
      </w:r>
      <w:r w:rsidR="00567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357">
        <w:rPr>
          <w:rFonts w:ascii="Times New Roman" w:hAnsi="Times New Roman" w:cs="Times New Roman"/>
          <w:sz w:val="24"/>
          <w:szCs w:val="24"/>
        </w:rPr>
        <w:t>Na koniec n</w:t>
      </w:r>
      <w:r>
        <w:rPr>
          <w:rFonts w:ascii="Times New Roman" w:hAnsi="Times New Roman" w:cs="Times New Roman"/>
          <w:sz w:val="24"/>
          <w:szCs w:val="24"/>
        </w:rPr>
        <w:t>auczyciel</w:t>
      </w:r>
      <w:r w:rsidR="00122357">
        <w:rPr>
          <w:rFonts w:ascii="Times New Roman" w:hAnsi="Times New Roman" w:cs="Times New Roman"/>
          <w:sz w:val="24"/>
          <w:szCs w:val="24"/>
        </w:rPr>
        <w:t xml:space="preserve"> wyświetla grafiki obrazujące nomadyzm na obszarze Sahelu i</w:t>
      </w:r>
      <w:r>
        <w:rPr>
          <w:rFonts w:ascii="Times New Roman" w:hAnsi="Times New Roman" w:cs="Times New Roman"/>
          <w:sz w:val="24"/>
          <w:szCs w:val="24"/>
        </w:rPr>
        <w:t xml:space="preserve"> ocenia pracę uczniów.</w:t>
      </w:r>
      <w:r w:rsidR="00122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A4" w:rsidRPr="00C022B8" w:rsidRDefault="00567FA4" w:rsidP="00567FA4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AB34DA" w:rsidRDefault="00AB34DA"/>
    <w:sectPr w:rsidR="00AB34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71" w:rsidRDefault="00256D71">
      <w:pPr>
        <w:spacing w:after="0" w:line="240" w:lineRule="auto"/>
      </w:pPr>
      <w:r>
        <w:separator/>
      </w:r>
    </w:p>
  </w:endnote>
  <w:endnote w:type="continuationSeparator" w:id="0">
    <w:p w:rsidR="00256D71" w:rsidRDefault="002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916688"/>
      <w:docPartObj>
        <w:docPartGallery w:val="Page Numbers (Bottom of Page)"/>
        <w:docPartUnique/>
      </w:docPartObj>
    </w:sdtPr>
    <w:sdtEndPr/>
    <w:sdtContent>
      <w:p w:rsidR="00762C32" w:rsidRDefault="00122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8F">
          <w:rPr>
            <w:noProof/>
          </w:rPr>
          <w:t>1</w:t>
        </w:r>
        <w:r>
          <w:fldChar w:fldCharType="end"/>
        </w:r>
      </w:p>
    </w:sdtContent>
  </w:sdt>
  <w:p w:rsidR="00762C32" w:rsidRDefault="00256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71" w:rsidRDefault="00256D71">
      <w:pPr>
        <w:spacing w:after="0" w:line="240" w:lineRule="auto"/>
      </w:pPr>
      <w:r>
        <w:separator/>
      </w:r>
    </w:p>
  </w:footnote>
  <w:footnote w:type="continuationSeparator" w:id="0">
    <w:p w:rsidR="00256D71" w:rsidRDefault="0025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0297_"/>
      </v:shape>
    </w:pict>
  </w:numPicBullet>
  <w:abstractNum w:abstractNumId="0">
    <w:nsid w:val="37143969"/>
    <w:multiLevelType w:val="hybridMultilevel"/>
    <w:tmpl w:val="4F20D614"/>
    <w:lvl w:ilvl="0" w:tplc="31387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02BD6"/>
    <w:multiLevelType w:val="hybridMultilevel"/>
    <w:tmpl w:val="05864EAA"/>
    <w:lvl w:ilvl="0" w:tplc="90E63C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1633EF"/>
    <w:multiLevelType w:val="hybridMultilevel"/>
    <w:tmpl w:val="405A29B0"/>
    <w:lvl w:ilvl="0" w:tplc="313877C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4"/>
    <w:rsid w:val="00122357"/>
    <w:rsid w:val="001B1E53"/>
    <w:rsid w:val="00256D71"/>
    <w:rsid w:val="003F3EDA"/>
    <w:rsid w:val="00567FA4"/>
    <w:rsid w:val="00896B80"/>
    <w:rsid w:val="0090178F"/>
    <w:rsid w:val="00AB34DA"/>
    <w:rsid w:val="00B5760C"/>
    <w:rsid w:val="00C72EAF"/>
    <w:rsid w:val="00C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F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F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2020-06-26T15:37:00Z</dcterms:created>
  <dcterms:modified xsi:type="dcterms:W3CDTF">2020-06-26T17:32:00Z</dcterms:modified>
</cp:coreProperties>
</file>