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A" w:rsidRDefault="00500D2A" w:rsidP="00500D2A">
      <w:pPr>
        <w:shd w:val="clear" w:color="auto" w:fill="FFFFFF"/>
        <w:spacing w:after="150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REGULAMIN</w:t>
      </w:r>
    </w:p>
    <w:p w:rsidR="00F76EB8" w:rsidRDefault="00F76EB8" w:rsidP="00500D2A">
      <w:pPr>
        <w:shd w:val="clear" w:color="auto" w:fill="FFFFFF"/>
        <w:spacing w:after="150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 xml:space="preserve">CHARYTATYWNEGO </w:t>
      </w:r>
      <w:r w:rsidR="00500D2A">
        <w:rPr>
          <w:rStyle w:val="Pogrubienie"/>
          <w:sz w:val="26"/>
          <w:szCs w:val="26"/>
        </w:rPr>
        <w:t xml:space="preserve">TURNIEJU TENISA STOŁOWEGO </w:t>
      </w:r>
    </w:p>
    <w:p w:rsidR="00500D2A" w:rsidRDefault="00F76EB8" w:rsidP="00500D2A">
      <w:pPr>
        <w:shd w:val="clear" w:color="auto" w:fill="FFFFFF"/>
        <w:spacing w:after="150"/>
        <w:jc w:val="center"/>
      </w:pPr>
      <w:r>
        <w:rPr>
          <w:rStyle w:val="Pogrubienie"/>
          <w:sz w:val="26"/>
          <w:szCs w:val="26"/>
        </w:rPr>
        <w:t>„GRAMY DLA KSAWEREGO”.</w:t>
      </w:r>
    </w:p>
    <w:p w:rsidR="00500D2A" w:rsidRDefault="00500D2A" w:rsidP="00500D2A">
      <w:pPr>
        <w:shd w:val="clear" w:color="auto" w:fill="FFFFFF"/>
        <w:spacing w:after="150"/>
      </w:pPr>
    </w:p>
    <w:p w:rsidR="00500D2A" w:rsidRDefault="00500D2A" w:rsidP="00500D2A">
      <w:pPr>
        <w:shd w:val="clear" w:color="auto" w:fill="FFFFFF"/>
        <w:spacing w:after="150"/>
      </w:pPr>
      <w:r>
        <w:rPr>
          <w:rStyle w:val="Pogrubienie"/>
          <w:u w:val="single"/>
        </w:rPr>
        <w:t>1. Cel:</w:t>
      </w:r>
    </w:p>
    <w:p w:rsidR="00500D2A" w:rsidRPr="00E8263A" w:rsidRDefault="00500D2A" w:rsidP="00500D2A">
      <w:pPr>
        <w:shd w:val="clear" w:color="auto" w:fill="FFFFFF"/>
        <w:spacing w:after="150"/>
        <w:rPr>
          <w:b/>
        </w:rPr>
      </w:pPr>
      <w:r w:rsidRPr="00E8263A">
        <w:rPr>
          <w:b/>
        </w:rPr>
        <w:t>Cele turnieju:</w:t>
      </w:r>
    </w:p>
    <w:p w:rsidR="00500D2A" w:rsidRPr="00E8263A" w:rsidRDefault="00500D2A" w:rsidP="00500D2A">
      <w:pPr>
        <w:numPr>
          <w:ilvl w:val="0"/>
          <w:numId w:val="1"/>
        </w:numPr>
        <w:shd w:val="clear" w:color="auto" w:fill="FFFFFF"/>
        <w:spacing w:after="150"/>
        <w:rPr>
          <w:b/>
        </w:rPr>
      </w:pPr>
      <w:r w:rsidRPr="00E8263A">
        <w:rPr>
          <w:b/>
        </w:rPr>
        <w:t xml:space="preserve">Popularyzacja tenisa stołowego. </w:t>
      </w:r>
    </w:p>
    <w:p w:rsidR="00500D2A" w:rsidRPr="00E8263A" w:rsidRDefault="00500D2A" w:rsidP="00500D2A">
      <w:pPr>
        <w:numPr>
          <w:ilvl w:val="0"/>
          <w:numId w:val="1"/>
        </w:numPr>
        <w:shd w:val="clear" w:color="auto" w:fill="FFFFFF"/>
        <w:spacing w:after="150"/>
        <w:rPr>
          <w:b/>
        </w:rPr>
      </w:pPr>
      <w:r w:rsidRPr="00E8263A">
        <w:rPr>
          <w:b/>
        </w:rPr>
        <w:t xml:space="preserve">Aktywne spędzanie czasu wolnego. </w:t>
      </w:r>
    </w:p>
    <w:p w:rsidR="00500D2A" w:rsidRPr="00E8263A" w:rsidRDefault="00500D2A" w:rsidP="00500D2A">
      <w:pPr>
        <w:numPr>
          <w:ilvl w:val="0"/>
          <w:numId w:val="1"/>
        </w:numPr>
        <w:shd w:val="clear" w:color="auto" w:fill="FFFFFF"/>
        <w:spacing w:after="150"/>
        <w:rPr>
          <w:b/>
          <w:bCs/>
          <w:u w:val="single"/>
        </w:rPr>
      </w:pPr>
      <w:r w:rsidRPr="00E8263A">
        <w:rPr>
          <w:b/>
        </w:rPr>
        <w:t>Integracja</w:t>
      </w:r>
    </w:p>
    <w:p w:rsidR="00500D2A" w:rsidRPr="00E8263A" w:rsidRDefault="00646EE8" w:rsidP="00500D2A">
      <w:pPr>
        <w:numPr>
          <w:ilvl w:val="0"/>
          <w:numId w:val="1"/>
        </w:numPr>
        <w:shd w:val="clear" w:color="auto" w:fill="FFFFFF"/>
        <w:spacing w:after="150"/>
        <w:rPr>
          <w:b/>
          <w:bCs/>
          <w:u w:val="single"/>
        </w:rPr>
      </w:pPr>
      <w:r w:rsidRPr="00E8263A">
        <w:rPr>
          <w:b/>
        </w:rPr>
        <w:t xml:space="preserve">Zbiórka środków finansowych </w:t>
      </w:r>
      <w:r w:rsidR="00500D2A" w:rsidRPr="00E8263A">
        <w:rPr>
          <w:b/>
        </w:rPr>
        <w:t xml:space="preserve">na leczenie </w:t>
      </w:r>
      <w:r w:rsidR="00E8263A" w:rsidRPr="00E8263A">
        <w:rPr>
          <w:b/>
        </w:rPr>
        <w:t xml:space="preserve">i rehabilitację </w:t>
      </w:r>
      <w:r w:rsidR="00500D2A" w:rsidRPr="00E8263A">
        <w:rPr>
          <w:b/>
        </w:rPr>
        <w:t>Ksawerego</w:t>
      </w:r>
    </w:p>
    <w:p w:rsidR="00500D2A" w:rsidRDefault="00500D2A" w:rsidP="00500D2A">
      <w:pPr>
        <w:shd w:val="clear" w:color="auto" w:fill="FFFFFF"/>
        <w:spacing w:after="150"/>
      </w:pPr>
      <w:r>
        <w:rPr>
          <w:rStyle w:val="Pogrubienie"/>
          <w:u w:val="single"/>
        </w:rPr>
        <w:t>2. Termin i miejsce:</w:t>
      </w:r>
    </w:p>
    <w:p w:rsidR="00500D2A" w:rsidRPr="00E8263A" w:rsidRDefault="00500D2A" w:rsidP="00500D2A">
      <w:pPr>
        <w:shd w:val="clear" w:color="auto" w:fill="FFFFFF"/>
        <w:spacing w:after="150"/>
        <w:rPr>
          <w:b/>
        </w:rPr>
      </w:pPr>
      <w:r w:rsidRPr="00E8263A">
        <w:rPr>
          <w:b/>
        </w:rPr>
        <w:t xml:space="preserve">Zawody zostaną rozegrane w dniu 3 grudnia  2022 roku o </w:t>
      </w:r>
      <w:r w:rsidR="002C28E5">
        <w:rPr>
          <w:b/>
        </w:rPr>
        <w:t>godzinie 9</w:t>
      </w:r>
      <w:r w:rsidRPr="00E8263A">
        <w:rPr>
          <w:b/>
        </w:rPr>
        <w:t>:00</w:t>
      </w:r>
    </w:p>
    <w:p w:rsidR="00500D2A" w:rsidRPr="00E8263A" w:rsidRDefault="00500D2A" w:rsidP="00500D2A">
      <w:pPr>
        <w:shd w:val="clear" w:color="auto" w:fill="FFFFFF"/>
        <w:spacing w:after="150"/>
        <w:rPr>
          <w:b/>
        </w:rPr>
      </w:pPr>
      <w:r w:rsidRPr="00E8263A">
        <w:rPr>
          <w:b/>
        </w:rPr>
        <w:t>Sala gimnastyczna w Szkole Podstawowej we Wrzącej Wielkiej</w:t>
      </w:r>
    </w:p>
    <w:p w:rsidR="00500D2A" w:rsidRDefault="00500D2A" w:rsidP="00500D2A">
      <w:pPr>
        <w:shd w:val="clear" w:color="auto" w:fill="FFFFFF"/>
        <w:spacing w:after="150"/>
      </w:pPr>
    </w:p>
    <w:p w:rsidR="00500D2A" w:rsidRDefault="00500D2A" w:rsidP="00500D2A">
      <w:pPr>
        <w:shd w:val="clear" w:color="auto" w:fill="FFFFFF"/>
        <w:spacing w:after="150"/>
        <w:jc w:val="both"/>
        <w:rPr>
          <w:rStyle w:val="Pogrubienie"/>
          <w:rFonts w:ascii="Arial Unicode MS" w:hAnsi="Arial Unicode MS" w:cs="Arial Unicode MS"/>
          <w:u w:val="single"/>
        </w:rPr>
      </w:pPr>
      <w:r>
        <w:rPr>
          <w:rStyle w:val="Pogrubienie"/>
          <w:u w:val="single"/>
        </w:rPr>
        <w:t>3. Zgł</w:t>
      </w:r>
      <w:r w:rsidR="00E8263A">
        <w:rPr>
          <w:rStyle w:val="Pogrubienie"/>
          <w:u w:val="single"/>
        </w:rPr>
        <w:t>oszenia zawodników do 28</w:t>
      </w:r>
      <w:r w:rsidR="00BB0948">
        <w:rPr>
          <w:rStyle w:val="Pogrubienie"/>
          <w:u w:val="single"/>
        </w:rPr>
        <w:t>.11.2022</w:t>
      </w:r>
      <w:r w:rsidR="00861080">
        <w:rPr>
          <w:rStyle w:val="Pogrubienie"/>
          <w:u w:val="single"/>
        </w:rPr>
        <w:t xml:space="preserve"> r. u Pani</w:t>
      </w:r>
      <w:r>
        <w:rPr>
          <w:rStyle w:val="Pogrubienie"/>
          <w:u w:val="single"/>
        </w:rPr>
        <w:t xml:space="preserve"> </w:t>
      </w:r>
      <w:r w:rsidR="00861080">
        <w:rPr>
          <w:rStyle w:val="Pogrubienie"/>
          <w:u w:val="single"/>
        </w:rPr>
        <w:t>Małgorzaty Szmajdzińskiej i Pana Rafała Wasilewskiego</w:t>
      </w:r>
      <w:r w:rsidR="00E8263A">
        <w:rPr>
          <w:rStyle w:val="Pogrubienie"/>
          <w:u w:val="single"/>
        </w:rPr>
        <w:t>, oraz w sekretariacie szkoły (</w:t>
      </w:r>
      <w:r w:rsidR="002C28E5">
        <w:rPr>
          <w:rStyle w:val="Pogrubienie"/>
          <w:u w:val="single"/>
        </w:rPr>
        <w:t>605 132 528)</w:t>
      </w:r>
      <w:r w:rsidR="00861080">
        <w:rPr>
          <w:rStyle w:val="Pogrubienie"/>
          <w:u w:val="single"/>
        </w:rPr>
        <w:t>.</w:t>
      </w:r>
    </w:p>
    <w:p w:rsidR="00500D2A" w:rsidRDefault="00500D2A" w:rsidP="00500D2A">
      <w:pPr>
        <w:shd w:val="clear" w:color="auto" w:fill="FFFFFF"/>
        <w:spacing w:after="150"/>
        <w:rPr>
          <w:rStyle w:val="Pogrubienie"/>
          <w:rFonts w:ascii="Arial Unicode MS" w:hAnsi="Arial Unicode MS" w:cs="Arial Unicode MS"/>
          <w:u w:val="single"/>
        </w:rPr>
      </w:pPr>
      <w:r>
        <w:rPr>
          <w:rStyle w:val="Pogrubienie"/>
          <w:rFonts w:ascii="Arial Unicode MS" w:hAnsi="Arial Unicode MS" w:cs="Arial Unicode MS" w:hint="eastAsia"/>
          <w:u w:val="single"/>
        </w:rPr>
        <w:t xml:space="preserve"> </w:t>
      </w:r>
    </w:p>
    <w:p w:rsidR="00500D2A" w:rsidRDefault="00500D2A" w:rsidP="00500D2A">
      <w:pPr>
        <w:shd w:val="clear" w:color="auto" w:fill="FFFFFF"/>
        <w:spacing w:after="150"/>
        <w:rPr>
          <w:rStyle w:val="Pogrubienie"/>
          <w:b w:val="0"/>
          <w:bCs w:val="0"/>
        </w:rPr>
      </w:pPr>
      <w:r>
        <w:rPr>
          <w:rStyle w:val="Pogrubienie"/>
          <w:rFonts w:ascii="Arial Unicode MS" w:hAnsi="Arial Unicode MS" w:cs="Arial Unicode MS" w:hint="eastAsia"/>
          <w:u w:val="single"/>
        </w:rPr>
        <w:t xml:space="preserve">4. </w:t>
      </w:r>
      <w:r>
        <w:rPr>
          <w:rStyle w:val="Pogrubienie"/>
          <w:u w:val="single"/>
        </w:rPr>
        <w:t>System rozgrywek i zasady gry:</w:t>
      </w:r>
    </w:p>
    <w:p w:rsidR="00E8263A" w:rsidRDefault="00C70648" w:rsidP="00500D2A">
      <w:pPr>
        <w:shd w:val="clear" w:color="auto" w:fill="FFFFFF"/>
        <w:spacing w:after="150"/>
        <w:jc w:val="both"/>
        <w:rPr>
          <w:rStyle w:val="Pogrubienie"/>
        </w:rPr>
      </w:pPr>
      <w:r>
        <w:rPr>
          <w:rStyle w:val="Pogrubienie"/>
        </w:rPr>
        <w:t>System i c</w:t>
      </w:r>
      <w:r w:rsidR="00500D2A">
        <w:rPr>
          <w:rStyle w:val="Pogrubienie"/>
        </w:rPr>
        <w:t>zas trwania turnieju uzależniony jest od liczby zgłoszonych uczestników.</w:t>
      </w:r>
      <w:r w:rsidR="00861080">
        <w:rPr>
          <w:rStyle w:val="Pogrubienie"/>
        </w:rPr>
        <w:t xml:space="preserve">   </w:t>
      </w:r>
    </w:p>
    <w:p w:rsidR="00500D2A" w:rsidRDefault="00861080" w:rsidP="00500D2A">
      <w:pPr>
        <w:shd w:val="clear" w:color="auto" w:fill="FFFFFF"/>
        <w:spacing w:after="150"/>
        <w:jc w:val="both"/>
        <w:rPr>
          <w:rStyle w:val="Pogrubienie"/>
        </w:rPr>
      </w:pPr>
      <w:r>
        <w:rPr>
          <w:rStyle w:val="Pogrubienie"/>
        </w:rPr>
        <w:t>Mecze rozgrywane są do 2</w:t>
      </w:r>
      <w:r w:rsidR="00500D2A">
        <w:rPr>
          <w:rStyle w:val="Pogrubienie"/>
        </w:rPr>
        <w:t xml:space="preserve"> zwycięskich setów</w:t>
      </w:r>
      <w:r>
        <w:rPr>
          <w:rStyle w:val="Pogrubienie"/>
        </w:rPr>
        <w:t xml:space="preserve">. </w:t>
      </w:r>
      <w:r w:rsidR="00500D2A">
        <w:rPr>
          <w:rStyle w:val="Pogrubienie"/>
        </w:rPr>
        <w:t xml:space="preserve">Sety rozgrywane są do 11 punktów </w:t>
      </w:r>
      <w:r>
        <w:rPr>
          <w:rStyle w:val="Pogrubienie"/>
        </w:rPr>
        <w:t>z przewagą 2 punktów.</w:t>
      </w:r>
    </w:p>
    <w:p w:rsidR="005C1100" w:rsidRDefault="005C1100" w:rsidP="005C1100">
      <w:pPr>
        <w:shd w:val="clear" w:color="auto" w:fill="FFFFFF"/>
        <w:spacing w:after="150"/>
        <w:rPr>
          <w:rStyle w:val="Pogrubienie"/>
          <w:u w:val="single"/>
        </w:rPr>
      </w:pPr>
      <w:r>
        <w:rPr>
          <w:rStyle w:val="Pogrubienie"/>
          <w:rFonts w:ascii="Arial Unicode MS" w:hAnsi="Arial Unicode MS" w:cs="Arial Unicode MS"/>
          <w:u w:val="single"/>
        </w:rPr>
        <w:t>5</w:t>
      </w:r>
      <w:r>
        <w:rPr>
          <w:rStyle w:val="Pogrubienie"/>
          <w:rFonts w:ascii="Arial Unicode MS" w:hAnsi="Arial Unicode MS" w:cs="Arial Unicode MS" w:hint="eastAsia"/>
          <w:u w:val="single"/>
        </w:rPr>
        <w:t xml:space="preserve">. </w:t>
      </w:r>
      <w:r w:rsidR="001D378C">
        <w:rPr>
          <w:rStyle w:val="Pogrubienie"/>
          <w:u w:val="single"/>
        </w:rPr>
        <w:t>Warunki uczestnictwa:</w:t>
      </w:r>
    </w:p>
    <w:p w:rsidR="001D378C" w:rsidRPr="002C28E5" w:rsidRDefault="00646EE8" w:rsidP="005C1100">
      <w:pPr>
        <w:shd w:val="clear" w:color="auto" w:fill="FFFFFF"/>
        <w:spacing w:after="150"/>
        <w:rPr>
          <w:rStyle w:val="Pogrubienie"/>
          <w:b w:val="0"/>
          <w:bCs w:val="0"/>
          <w:sz w:val="28"/>
          <w:szCs w:val="28"/>
        </w:rPr>
      </w:pPr>
      <w:r w:rsidRPr="002C28E5">
        <w:rPr>
          <w:rStyle w:val="Pogrubienie"/>
          <w:bCs w:val="0"/>
          <w:sz w:val="28"/>
          <w:szCs w:val="28"/>
        </w:rPr>
        <w:t>Uiszczenie wpisowego</w:t>
      </w:r>
      <w:r w:rsidR="00E8263A" w:rsidRPr="002C28E5">
        <w:rPr>
          <w:rStyle w:val="Pogrubienie"/>
          <w:b w:val="0"/>
          <w:bCs w:val="0"/>
          <w:sz w:val="28"/>
          <w:szCs w:val="28"/>
        </w:rPr>
        <w:t xml:space="preserve"> </w:t>
      </w:r>
      <w:r w:rsidR="00E8263A" w:rsidRPr="002C28E5">
        <w:rPr>
          <w:rStyle w:val="Pogrubienie"/>
          <w:bCs w:val="0"/>
          <w:sz w:val="28"/>
          <w:szCs w:val="28"/>
        </w:rPr>
        <w:t>(dowolna kwota)</w:t>
      </w:r>
      <w:r w:rsidR="002C28E5">
        <w:rPr>
          <w:rStyle w:val="Pogrubienie"/>
          <w:bCs w:val="0"/>
          <w:sz w:val="28"/>
          <w:szCs w:val="28"/>
        </w:rPr>
        <w:t>.</w:t>
      </w:r>
    </w:p>
    <w:p w:rsidR="00500D2A" w:rsidRPr="00646EE8" w:rsidRDefault="00646EE8" w:rsidP="00500D2A">
      <w:pPr>
        <w:shd w:val="clear" w:color="auto" w:fill="FFFFFF"/>
        <w:spacing w:after="150"/>
        <w:rPr>
          <w:rStyle w:val="Pogrubienie"/>
          <w:rFonts w:ascii="Arial Unicode MS" w:hAnsi="Arial Unicode MS" w:cs="Arial Unicode MS"/>
          <w:u w:val="single"/>
        </w:rPr>
      </w:pPr>
      <w:r>
        <w:rPr>
          <w:rStyle w:val="Pogrubienie"/>
          <w:rFonts w:ascii="Arial Unicode MS" w:hAnsi="Arial Unicode MS" w:cs="Arial Unicode MS"/>
          <w:u w:val="single"/>
        </w:rPr>
        <w:t>6</w:t>
      </w:r>
      <w:r w:rsidR="00500D2A">
        <w:rPr>
          <w:rStyle w:val="Pogrubienie"/>
          <w:rFonts w:ascii="Arial Unicode MS" w:hAnsi="Arial Unicode MS" w:cs="Arial Unicode MS" w:hint="eastAsia"/>
          <w:u w:val="single"/>
        </w:rPr>
        <w:t xml:space="preserve">. </w:t>
      </w:r>
      <w:r w:rsidR="00500D2A">
        <w:rPr>
          <w:rStyle w:val="Pogrubienie"/>
          <w:u w:val="single"/>
        </w:rPr>
        <w:t>Postanowienia końcowe:</w:t>
      </w:r>
    </w:p>
    <w:p w:rsidR="00500D2A" w:rsidRDefault="00500D2A" w:rsidP="00500D2A">
      <w:pPr>
        <w:shd w:val="clear" w:color="auto" w:fill="FFFFFF"/>
        <w:spacing w:after="150"/>
        <w:rPr>
          <w:rStyle w:val="Pogrubienie"/>
          <w:b w:val="0"/>
          <w:bCs w:val="0"/>
        </w:rPr>
      </w:pPr>
      <w:r>
        <w:rPr>
          <w:rStyle w:val="Pogrubienie"/>
        </w:rPr>
        <w:t xml:space="preserve"> 1. Wszystkich zawodników obowiązuje strój sportowy oraz obuwie sportowe. </w:t>
      </w:r>
    </w:p>
    <w:p w:rsidR="00500D2A" w:rsidRDefault="00500D2A" w:rsidP="00500D2A">
      <w:pPr>
        <w:shd w:val="clear" w:color="auto" w:fill="FFFFFF"/>
        <w:spacing w:after="150"/>
        <w:rPr>
          <w:rStyle w:val="Pogrubienie"/>
          <w:b w:val="0"/>
          <w:bCs w:val="0"/>
        </w:rPr>
      </w:pPr>
      <w:r>
        <w:rPr>
          <w:rStyle w:val="Pogrubienie"/>
        </w:rPr>
        <w:t xml:space="preserve">2. Zawodnicy powinni posiadać własne rakietki. Organizator postara się przygotować rakietki dla osób ich nie posiadających.  </w:t>
      </w:r>
    </w:p>
    <w:p w:rsidR="00500D2A" w:rsidRDefault="00500D2A" w:rsidP="00500D2A">
      <w:pPr>
        <w:shd w:val="clear" w:color="auto" w:fill="FFFFFF"/>
        <w:spacing w:after="150"/>
        <w:rPr>
          <w:rStyle w:val="Pogrubienie"/>
          <w:b w:val="0"/>
          <w:bCs w:val="0"/>
        </w:rPr>
      </w:pPr>
      <w:r>
        <w:rPr>
          <w:rStyle w:val="Pogrubienie"/>
        </w:rPr>
        <w:t xml:space="preserve"> 3. Sprawy sporne wynikłe w czasie trwania turnieju rozstrzyga organizator. </w:t>
      </w:r>
    </w:p>
    <w:p w:rsidR="00500D2A" w:rsidRDefault="00500D2A" w:rsidP="00500D2A">
      <w:pPr>
        <w:shd w:val="clear" w:color="auto" w:fill="FFFFFF"/>
        <w:spacing w:after="150"/>
        <w:rPr>
          <w:rStyle w:val="Pogrubienie"/>
          <w:b w:val="0"/>
          <w:bCs w:val="0"/>
        </w:rPr>
      </w:pPr>
      <w:r>
        <w:rPr>
          <w:rStyle w:val="Pogrubienie"/>
        </w:rPr>
        <w:t xml:space="preserve"> 4. Uczestnicy turnieju są zobowiązani do przestrzegania zasad i regulaminów ustalonych przez gospodarza obiektu i organizatora turnieju.  </w:t>
      </w:r>
    </w:p>
    <w:p w:rsidR="00DC1CAD" w:rsidRDefault="00500D2A" w:rsidP="00F76EB8">
      <w:pPr>
        <w:shd w:val="clear" w:color="auto" w:fill="FFFFFF"/>
        <w:spacing w:after="150"/>
      </w:pPr>
      <w:r>
        <w:rPr>
          <w:rStyle w:val="Pogrubienie"/>
        </w:rPr>
        <w:t xml:space="preserve">5. Organizator nie ponosi odpowiedzialności za rzeczy zagubione lub pozostawione w obiekcie. </w:t>
      </w:r>
      <w:r w:rsidR="00044D3F">
        <w:rPr>
          <w:rStyle w:val="Pogrubienie"/>
        </w:rPr>
        <w:t xml:space="preserve">                                                                                                                                     </w:t>
      </w:r>
      <w:r>
        <w:rPr>
          <w:rStyle w:val="Pogrubienie"/>
        </w:rPr>
        <w:t xml:space="preserve">6. Organizator nie ponosi odpowiedzialności za kontuzje, wypadki, problemy zdrowotne uczestników podczas trwania zawodów. Zawodnik startuje na własną odpowiedzialność. </w:t>
      </w:r>
    </w:p>
    <w:sectPr w:rsidR="00DC1CAD" w:rsidSect="00DC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09E3DDC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D2A"/>
    <w:rsid w:val="00044D3F"/>
    <w:rsid w:val="001D378C"/>
    <w:rsid w:val="002C28E5"/>
    <w:rsid w:val="00500D2A"/>
    <w:rsid w:val="005C1100"/>
    <w:rsid w:val="00646EE8"/>
    <w:rsid w:val="00861080"/>
    <w:rsid w:val="008960AD"/>
    <w:rsid w:val="00BB0948"/>
    <w:rsid w:val="00BB6573"/>
    <w:rsid w:val="00C70648"/>
    <w:rsid w:val="00CB2265"/>
    <w:rsid w:val="00D81165"/>
    <w:rsid w:val="00DC1CAD"/>
    <w:rsid w:val="00E8263A"/>
    <w:rsid w:val="00F1175F"/>
    <w:rsid w:val="00F76EB8"/>
    <w:rsid w:val="00F9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00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Lenovo5</cp:lastModifiedBy>
  <cp:revision>14</cp:revision>
  <cp:lastPrinted>2022-11-12T20:13:00Z</cp:lastPrinted>
  <dcterms:created xsi:type="dcterms:W3CDTF">2022-10-30T07:25:00Z</dcterms:created>
  <dcterms:modified xsi:type="dcterms:W3CDTF">2022-11-13T14:14:00Z</dcterms:modified>
</cp:coreProperties>
</file>