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38" w:rsidRDefault="007E655A"/>
    <w:p w:rsidR="00BB1B6E" w:rsidRPr="00BB1B6E" w:rsidRDefault="00810833" w:rsidP="00BB1B6E">
      <w:pPr>
        <w:jc w:val="both"/>
        <w:rPr>
          <w:sz w:val="24"/>
          <w:szCs w:val="24"/>
        </w:rPr>
      </w:pPr>
      <w:r>
        <w:rPr>
          <w:sz w:val="24"/>
          <w:szCs w:val="24"/>
        </w:rPr>
        <w:t>Vážení zákonní zástupcovia dieťaťa</w:t>
      </w:r>
      <w:r w:rsidR="00BB1B6E" w:rsidRPr="00BB1B6E">
        <w:rPr>
          <w:sz w:val="24"/>
          <w:szCs w:val="24"/>
        </w:rPr>
        <w:t xml:space="preserve">, </w:t>
      </w:r>
    </w:p>
    <w:p w:rsidR="00BB1B6E" w:rsidRDefault="00BB1B6E" w:rsidP="00BB1B6E">
      <w:pPr>
        <w:jc w:val="both"/>
        <w:rPr>
          <w:sz w:val="24"/>
          <w:szCs w:val="24"/>
        </w:rPr>
      </w:pPr>
      <w:r w:rsidRPr="00BB1B6E">
        <w:rPr>
          <w:sz w:val="24"/>
          <w:szCs w:val="24"/>
        </w:rPr>
        <w:t xml:space="preserve">týmto si Vám dovoľujeme oznámiť kritéria našej Základnej školy, ktoré musí </w:t>
      </w:r>
      <w:r w:rsidR="00810833">
        <w:rPr>
          <w:sz w:val="24"/>
          <w:szCs w:val="24"/>
        </w:rPr>
        <w:t>žiak</w:t>
      </w:r>
      <w:r w:rsidRPr="00BB1B6E">
        <w:rPr>
          <w:sz w:val="24"/>
          <w:szCs w:val="24"/>
        </w:rPr>
        <w:t xml:space="preserve"> splniť, aby úspešne</w:t>
      </w:r>
      <w:r w:rsidR="003C2F5A">
        <w:rPr>
          <w:sz w:val="24"/>
          <w:szCs w:val="24"/>
        </w:rPr>
        <w:t xml:space="preserve"> ukončil</w:t>
      </w:r>
      <w:r w:rsidR="000829BE">
        <w:rPr>
          <w:sz w:val="24"/>
          <w:szCs w:val="24"/>
        </w:rPr>
        <w:t xml:space="preserve"> školský rok 2019/2020 v čase mimoriadnej situácie, </w:t>
      </w:r>
      <w:r w:rsidR="003C2F5A">
        <w:rPr>
          <w:sz w:val="24"/>
          <w:szCs w:val="24"/>
        </w:rPr>
        <w:t xml:space="preserve">kedy </w:t>
      </w:r>
      <w:r w:rsidR="000829BE">
        <w:rPr>
          <w:sz w:val="24"/>
          <w:szCs w:val="24"/>
        </w:rPr>
        <w:t>boli</w:t>
      </w:r>
      <w:r w:rsidR="00D96905">
        <w:rPr>
          <w:sz w:val="24"/>
          <w:szCs w:val="24"/>
        </w:rPr>
        <w:t xml:space="preserve"> v zmysle rozhodnutí kompetentných orgánov zatvorené školy a prerušený štandardný výchovno-vzdelávací proces.</w:t>
      </w:r>
    </w:p>
    <w:p w:rsidR="00E15A0F" w:rsidRPr="006C77A9" w:rsidRDefault="00E15A0F" w:rsidP="00BB1B6E">
      <w:pPr>
        <w:jc w:val="both"/>
        <w:rPr>
          <w:b/>
          <w:sz w:val="24"/>
          <w:szCs w:val="24"/>
        </w:rPr>
      </w:pPr>
      <w:r w:rsidRPr="006C77A9">
        <w:rPr>
          <w:b/>
          <w:sz w:val="24"/>
          <w:szCs w:val="24"/>
        </w:rPr>
        <w:t xml:space="preserve">Za II. polrok bude žiak celkovo hodnotený </w:t>
      </w:r>
      <w:r w:rsidR="006B0F02" w:rsidRPr="006C77A9">
        <w:rPr>
          <w:b/>
          <w:sz w:val="24"/>
          <w:szCs w:val="24"/>
        </w:rPr>
        <w:t xml:space="preserve"> slovom „prospel“, ak vo všetkých hodnotených predmetoch splní kritéria hodnotenia určené školou.</w:t>
      </w:r>
    </w:p>
    <w:p w:rsidR="006B0F02" w:rsidRPr="00B061C2" w:rsidRDefault="006B0F02" w:rsidP="00B061C2">
      <w:pPr>
        <w:jc w:val="both"/>
        <w:rPr>
          <w:b/>
          <w:sz w:val="24"/>
          <w:szCs w:val="24"/>
        </w:rPr>
      </w:pPr>
      <w:r w:rsidRPr="00B061C2">
        <w:rPr>
          <w:b/>
          <w:sz w:val="24"/>
          <w:szCs w:val="24"/>
        </w:rPr>
        <w:t xml:space="preserve">Slovom „neprospel“ bude za II. polrok žiak celkovo hodnotený, ak z niektorého hodnoteného predmetu </w:t>
      </w:r>
      <w:r w:rsidRPr="00B061C2">
        <w:rPr>
          <w:b/>
          <w:sz w:val="24"/>
          <w:szCs w:val="24"/>
          <w:u w:val="single"/>
        </w:rPr>
        <w:t xml:space="preserve">aj po </w:t>
      </w:r>
      <w:r w:rsidR="00B90B55" w:rsidRPr="00B061C2">
        <w:rPr>
          <w:b/>
          <w:sz w:val="24"/>
          <w:szCs w:val="24"/>
          <w:u w:val="single"/>
        </w:rPr>
        <w:t>preskúšaní</w:t>
      </w:r>
      <w:r w:rsidRPr="00B061C2">
        <w:rPr>
          <w:b/>
          <w:sz w:val="24"/>
          <w:szCs w:val="24"/>
          <w:u w:val="single"/>
        </w:rPr>
        <w:t xml:space="preserve"> nesplní kritéria</w:t>
      </w:r>
      <w:r w:rsidRPr="00B061C2">
        <w:rPr>
          <w:b/>
          <w:sz w:val="24"/>
          <w:szCs w:val="24"/>
        </w:rPr>
        <w:t xml:space="preserve"> hodnotenia určené školou.</w:t>
      </w:r>
    </w:p>
    <w:p w:rsidR="006C77A9" w:rsidRDefault="003660AC" w:rsidP="00BB1B6E">
      <w:pPr>
        <w:jc w:val="both"/>
        <w:rPr>
          <w:sz w:val="24"/>
          <w:szCs w:val="24"/>
        </w:rPr>
      </w:pPr>
      <w:r>
        <w:rPr>
          <w:sz w:val="24"/>
          <w:szCs w:val="24"/>
        </w:rPr>
        <w:t>Predmety</w:t>
      </w:r>
      <w:r w:rsidR="00DA5CE7">
        <w:rPr>
          <w:sz w:val="24"/>
          <w:szCs w:val="24"/>
        </w:rPr>
        <w:t xml:space="preserve"> </w:t>
      </w:r>
      <w:r w:rsidR="00DA5CE7" w:rsidRPr="003660AC">
        <w:rPr>
          <w:b/>
          <w:sz w:val="24"/>
          <w:szCs w:val="24"/>
        </w:rPr>
        <w:t>slovenský jazyk a literatúra,</w:t>
      </w:r>
      <w:r w:rsidR="00F15D58">
        <w:rPr>
          <w:b/>
          <w:sz w:val="24"/>
          <w:szCs w:val="24"/>
        </w:rPr>
        <w:t xml:space="preserve"> cudzie jazyky,</w:t>
      </w:r>
      <w:r w:rsidR="00DA5CE7" w:rsidRPr="003660AC">
        <w:rPr>
          <w:b/>
          <w:sz w:val="24"/>
          <w:szCs w:val="24"/>
        </w:rPr>
        <w:t xml:space="preserve"> matematika,</w:t>
      </w:r>
      <w:r w:rsidR="002073DE" w:rsidRPr="003660AC">
        <w:rPr>
          <w:b/>
          <w:sz w:val="24"/>
          <w:szCs w:val="24"/>
        </w:rPr>
        <w:t xml:space="preserve"> fyzika, chémia,</w:t>
      </w:r>
      <w:r w:rsidR="00DA5CE7" w:rsidRPr="003660AC">
        <w:rPr>
          <w:b/>
          <w:sz w:val="24"/>
          <w:szCs w:val="24"/>
        </w:rPr>
        <w:t xml:space="preserve"> vlastiveda,</w:t>
      </w:r>
      <w:r w:rsidR="002073DE" w:rsidRPr="003660AC">
        <w:rPr>
          <w:b/>
          <w:sz w:val="24"/>
          <w:szCs w:val="24"/>
        </w:rPr>
        <w:t xml:space="preserve"> prírodoveda, prvouka, biológia, dejepis, geografia a občianska náuka</w:t>
      </w:r>
      <w:r>
        <w:rPr>
          <w:sz w:val="24"/>
          <w:szCs w:val="24"/>
        </w:rPr>
        <w:t xml:space="preserve"> budú</w:t>
      </w:r>
      <w:r w:rsidR="000609B9">
        <w:rPr>
          <w:sz w:val="24"/>
          <w:szCs w:val="24"/>
        </w:rPr>
        <w:t xml:space="preserve"> hodnotené podľa </w:t>
      </w:r>
      <w:r w:rsidR="00C25B13">
        <w:rPr>
          <w:sz w:val="24"/>
          <w:szCs w:val="24"/>
        </w:rPr>
        <w:t>nasledujúcich</w:t>
      </w:r>
      <w:r w:rsidR="000609B9">
        <w:rPr>
          <w:sz w:val="24"/>
          <w:szCs w:val="24"/>
        </w:rPr>
        <w:t xml:space="preserve"> kritérií</w:t>
      </w:r>
      <w:r w:rsidR="00C25B13">
        <w:rPr>
          <w:sz w:val="24"/>
          <w:szCs w:val="24"/>
        </w:rPr>
        <w:t>.</w:t>
      </w:r>
    </w:p>
    <w:p w:rsidR="000609B9" w:rsidRDefault="00B8384F" w:rsidP="00B8384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13702E">
        <w:rPr>
          <w:b/>
          <w:sz w:val="24"/>
          <w:szCs w:val="24"/>
        </w:rPr>
        <w:t>Aktívna účasť žiaka na vyučovaní a plnenie zadaní, úloh a pokynov vyučujúceho</w:t>
      </w:r>
      <w:r>
        <w:rPr>
          <w:sz w:val="24"/>
          <w:szCs w:val="24"/>
        </w:rPr>
        <w:t>. Toto kritérium predpokladá:</w:t>
      </w:r>
    </w:p>
    <w:p w:rsidR="00B8384F" w:rsidRDefault="00BB3378" w:rsidP="00B838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aktívnu účasť na online hodinách (zohľadňujú sa technické možnosti žiakov),</w:t>
      </w:r>
    </w:p>
    <w:p w:rsidR="00BB3378" w:rsidRDefault="00D749D8" w:rsidP="00B838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vypracovanie distančných domácich úloh a online cvičení,</w:t>
      </w:r>
    </w:p>
    <w:p w:rsidR="00D749D8" w:rsidRDefault="00D749D8" w:rsidP="00B838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úspešné vypracovanie testov, previerok, slohových úloh a ich opravy podľa pokynov vyučujúceho,</w:t>
      </w:r>
    </w:p>
    <w:p w:rsidR="00D749D8" w:rsidRDefault="0009740E" w:rsidP="00B838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štúdium poskytnutých materiálov ako dokumenty, videá, prezentácie a pod.,</w:t>
      </w:r>
    </w:p>
    <w:p w:rsidR="0009740E" w:rsidRDefault="0009740E" w:rsidP="00B838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vypracovanie povinných projektov,</w:t>
      </w:r>
    </w:p>
    <w:p w:rsidR="0009740E" w:rsidRPr="00B8384F" w:rsidRDefault="0009740E" w:rsidP="00B8384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zapájanie sa do vyučovania aj formou spätnej väzby.</w:t>
      </w:r>
    </w:p>
    <w:p w:rsidR="000609B9" w:rsidRDefault="00C55C50" w:rsidP="0009740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C55C50">
        <w:rPr>
          <w:b/>
          <w:sz w:val="24"/>
          <w:szCs w:val="24"/>
        </w:rPr>
        <w:t>Príležitosť na zlepšenie výsledkov žiaka v </w:t>
      </w:r>
      <w:r w:rsidR="00B90B55">
        <w:rPr>
          <w:b/>
          <w:sz w:val="24"/>
          <w:szCs w:val="24"/>
        </w:rPr>
        <w:t>diš</w:t>
      </w:r>
      <w:r w:rsidRPr="00C55C50">
        <w:rPr>
          <w:b/>
          <w:sz w:val="24"/>
          <w:szCs w:val="24"/>
        </w:rPr>
        <w:t>tančnom vzdelávaní.</w:t>
      </w:r>
      <w:r>
        <w:rPr>
          <w:sz w:val="24"/>
          <w:szCs w:val="24"/>
        </w:rPr>
        <w:t xml:space="preserve"> Žiak </w:t>
      </w:r>
      <w:r w:rsidR="00767E51">
        <w:rPr>
          <w:sz w:val="24"/>
          <w:szCs w:val="24"/>
        </w:rPr>
        <w:t>má ešte do konca školského roka 2019/2020 možnosť vylepšiť si celkové hodnotenie:</w:t>
      </w:r>
    </w:p>
    <w:p w:rsidR="00767E51" w:rsidRDefault="00662517" w:rsidP="00767E5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priebežne nedosahuje aktívnu účasť na vyučovaní </w:t>
      </w:r>
      <w:r w:rsidR="005B39B0">
        <w:rPr>
          <w:sz w:val="24"/>
          <w:szCs w:val="24"/>
        </w:rPr>
        <w:t xml:space="preserve">hodnoteného predmetu </w:t>
      </w:r>
      <w:r>
        <w:rPr>
          <w:sz w:val="24"/>
          <w:szCs w:val="24"/>
        </w:rPr>
        <w:t xml:space="preserve">viac </w:t>
      </w:r>
      <w:r w:rsidR="005B39B0">
        <w:rPr>
          <w:sz w:val="24"/>
          <w:szCs w:val="24"/>
        </w:rPr>
        <w:t>ako</w:t>
      </w:r>
      <w:r>
        <w:rPr>
          <w:sz w:val="24"/>
          <w:szCs w:val="24"/>
        </w:rPr>
        <w:t xml:space="preserve"> 50</w:t>
      </w:r>
      <w:r w:rsidR="005B39B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5B39B0">
        <w:rPr>
          <w:sz w:val="24"/>
          <w:szCs w:val="24"/>
        </w:rPr>
        <w:t>, musí pre celkové hodnotenie „prospel“ splniť kritériá náhradným spôsobom, ktoré mu určí vyučujúci (napr. aktívne plnenie nových úloh, praktické cvičenia, vypracovanie projektov a pod.),</w:t>
      </w:r>
    </w:p>
    <w:p w:rsidR="005B39B0" w:rsidRPr="00767E51" w:rsidRDefault="005B39B0" w:rsidP="00767E51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 žiak nebude plniť kritériá ods. 1, môže, po dohode s vyučujúcim, ktorý zohľadní individuálne predpoklady a možnosti, dodatočne vypracovať doteraz nevypracované úlohy a testy.</w:t>
      </w:r>
    </w:p>
    <w:p w:rsidR="0009740E" w:rsidRDefault="0009740E" w:rsidP="00BB1B6E">
      <w:pPr>
        <w:jc w:val="both"/>
        <w:rPr>
          <w:sz w:val="24"/>
          <w:szCs w:val="24"/>
        </w:rPr>
      </w:pPr>
    </w:p>
    <w:p w:rsidR="000609B9" w:rsidRDefault="000609B9" w:rsidP="000609B9">
      <w:pPr>
        <w:spacing w:after="0"/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>Mgr. Marta Režnáková</w:t>
      </w:r>
    </w:p>
    <w:p w:rsidR="000609B9" w:rsidRPr="00BB1B6E" w:rsidRDefault="005B39B0" w:rsidP="000609B9">
      <w:pPr>
        <w:spacing w:after="0"/>
        <w:ind w:firstLine="5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09B9">
        <w:rPr>
          <w:sz w:val="24"/>
          <w:szCs w:val="24"/>
        </w:rPr>
        <w:t>riaditeľka školy</w:t>
      </w:r>
    </w:p>
    <w:sectPr w:rsidR="000609B9" w:rsidRPr="00BB1B6E" w:rsidSect="005B39B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5A" w:rsidRDefault="007E655A" w:rsidP="000829BE">
      <w:pPr>
        <w:spacing w:after="0" w:line="240" w:lineRule="auto"/>
      </w:pPr>
      <w:r>
        <w:separator/>
      </w:r>
    </w:p>
  </w:endnote>
  <w:endnote w:type="continuationSeparator" w:id="1">
    <w:p w:rsidR="007E655A" w:rsidRDefault="007E655A" w:rsidP="0008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5A" w:rsidRDefault="007E655A" w:rsidP="000829BE">
      <w:pPr>
        <w:spacing w:after="0" w:line="240" w:lineRule="auto"/>
      </w:pPr>
      <w:r>
        <w:separator/>
      </w:r>
    </w:p>
  </w:footnote>
  <w:footnote w:type="continuationSeparator" w:id="1">
    <w:p w:rsidR="007E655A" w:rsidRDefault="007E655A" w:rsidP="0008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E" w:rsidRDefault="000829BE" w:rsidP="000829BE">
    <w:pPr>
      <w:pStyle w:val="Nadpis2"/>
      <w:spacing w:before="90"/>
      <w:jc w:val="center"/>
      <w:rPr>
        <w:rFonts w:ascii="Times New Roman" w:hAnsi="Times New Roman"/>
        <w:i w:val="0"/>
        <w:sz w:val="32"/>
        <w:szCs w:val="32"/>
        <w:u w:val="single"/>
      </w:rPr>
    </w:pPr>
    <w:r>
      <w:rPr>
        <w:rFonts w:ascii="Times New Roman" w:hAnsi="Times New Roman"/>
        <w:i w:val="0"/>
        <w:noProof/>
        <w:sz w:val="32"/>
        <w:szCs w:val="32"/>
        <w:u w:val="single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128546</wp:posOffset>
          </wp:positionH>
          <wp:positionV relativeFrom="paragraph">
            <wp:posOffset>42126</wp:posOffset>
          </wp:positionV>
          <wp:extent cx="998867" cy="966158"/>
          <wp:effectExtent l="19050" t="0" r="0" b="0"/>
          <wp:wrapNone/>
          <wp:docPr id="3" name="Picture 0" descr="ZS_Bud_lavyzna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Bud_lavyznak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8867" cy="966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29BE" w:rsidRDefault="000829BE" w:rsidP="000829BE">
    <w:pPr>
      <w:pStyle w:val="Nadpis2"/>
      <w:spacing w:before="90"/>
      <w:jc w:val="center"/>
      <w:rPr>
        <w:rFonts w:ascii="Times New Roman" w:hAnsi="Times New Roman"/>
        <w:i w:val="0"/>
        <w:sz w:val="32"/>
        <w:szCs w:val="32"/>
        <w:u w:val="single"/>
      </w:rPr>
    </w:pPr>
  </w:p>
  <w:p w:rsidR="000829BE" w:rsidRPr="00B90B55" w:rsidRDefault="005B39B0" w:rsidP="005B39B0">
    <w:pPr>
      <w:pStyle w:val="Nadpis2"/>
      <w:spacing w:before="90"/>
      <w:jc w:val="center"/>
      <w:rPr>
        <w:rFonts w:asciiTheme="minorHAnsi" w:hAnsiTheme="minorHAnsi"/>
        <w:i w:val="0"/>
        <w:sz w:val="32"/>
        <w:szCs w:val="32"/>
      </w:rPr>
    </w:pPr>
    <w:r w:rsidRPr="00B90B55">
      <w:rPr>
        <w:rFonts w:asciiTheme="minorHAnsi" w:hAnsiTheme="minorHAnsi"/>
        <w:i w:val="0"/>
        <w:sz w:val="32"/>
        <w:szCs w:val="32"/>
      </w:rPr>
      <w:t xml:space="preserve">           </w:t>
    </w:r>
    <w:r w:rsidR="000829BE" w:rsidRPr="00B90B55">
      <w:rPr>
        <w:rFonts w:asciiTheme="minorHAnsi" w:hAnsiTheme="minorHAnsi"/>
        <w:i w:val="0"/>
        <w:sz w:val="32"/>
        <w:szCs w:val="32"/>
      </w:rPr>
      <w:t>Základná škola</w:t>
    </w:r>
    <w:r w:rsidR="00165E88" w:rsidRPr="00B90B55">
      <w:rPr>
        <w:rFonts w:asciiTheme="minorHAnsi" w:hAnsiTheme="minorHAnsi"/>
        <w:i w:val="0"/>
        <w:sz w:val="32"/>
        <w:szCs w:val="32"/>
      </w:rPr>
      <w:t>,</w:t>
    </w:r>
    <w:r w:rsidR="000829BE" w:rsidRPr="00B90B55">
      <w:rPr>
        <w:rFonts w:asciiTheme="minorHAnsi" w:hAnsiTheme="minorHAnsi"/>
        <w:i w:val="0"/>
        <w:sz w:val="32"/>
        <w:szCs w:val="32"/>
      </w:rPr>
      <w:t xml:space="preserve">  Budatínska 61, 851 06  Bratislava</w:t>
    </w:r>
  </w:p>
  <w:p w:rsidR="000829BE" w:rsidRDefault="000829BE" w:rsidP="00B90B55">
    <w:pPr>
      <w:pStyle w:val="Hlavika"/>
      <w:pBdr>
        <w:bottom w:val="single" w:sz="4" w:space="1" w:color="auto"/>
      </w:pBdr>
    </w:pPr>
  </w:p>
  <w:p w:rsidR="000829BE" w:rsidRDefault="000829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F4D"/>
    <w:multiLevelType w:val="hybridMultilevel"/>
    <w:tmpl w:val="FEB6555E"/>
    <w:lvl w:ilvl="0" w:tplc="A96C1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04AE7"/>
    <w:multiLevelType w:val="hybridMultilevel"/>
    <w:tmpl w:val="30D6F2E4"/>
    <w:lvl w:ilvl="0" w:tplc="F9BE9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B16A9"/>
    <w:multiLevelType w:val="hybridMultilevel"/>
    <w:tmpl w:val="F48C3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6808"/>
    <w:multiLevelType w:val="hybridMultilevel"/>
    <w:tmpl w:val="8B222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B4"/>
    <w:rsid w:val="000609B9"/>
    <w:rsid w:val="000829BE"/>
    <w:rsid w:val="0009740E"/>
    <w:rsid w:val="0013702E"/>
    <w:rsid w:val="00165E88"/>
    <w:rsid w:val="001C14E0"/>
    <w:rsid w:val="002073DE"/>
    <w:rsid w:val="002D0575"/>
    <w:rsid w:val="003660AC"/>
    <w:rsid w:val="003C2F5A"/>
    <w:rsid w:val="0054762D"/>
    <w:rsid w:val="005B39B0"/>
    <w:rsid w:val="005B5FB4"/>
    <w:rsid w:val="00662517"/>
    <w:rsid w:val="00676AE8"/>
    <w:rsid w:val="006B0F02"/>
    <w:rsid w:val="006B3AC7"/>
    <w:rsid w:val="006B48D0"/>
    <w:rsid w:val="006C77A9"/>
    <w:rsid w:val="006F1CF1"/>
    <w:rsid w:val="00767E51"/>
    <w:rsid w:val="007E655A"/>
    <w:rsid w:val="00810833"/>
    <w:rsid w:val="00B061C2"/>
    <w:rsid w:val="00B075D4"/>
    <w:rsid w:val="00B4155C"/>
    <w:rsid w:val="00B8384F"/>
    <w:rsid w:val="00B90B55"/>
    <w:rsid w:val="00BB1B6E"/>
    <w:rsid w:val="00BB3378"/>
    <w:rsid w:val="00C25B13"/>
    <w:rsid w:val="00C55C50"/>
    <w:rsid w:val="00CF10E3"/>
    <w:rsid w:val="00D749D8"/>
    <w:rsid w:val="00D776C5"/>
    <w:rsid w:val="00D8744C"/>
    <w:rsid w:val="00D96905"/>
    <w:rsid w:val="00DA5CE7"/>
    <w:rsid w:val="00E15A0F"/>
    <w:rsid w:val="00F1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8D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829B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9BE"/>
  </w:style>
  <w:style w:type="paragraph" w:styleId="Pta">
    <w:name w:val="footer"/>
    <w:basedOn w:val="Normlny"/>
    <w:link w:val="PtaChar"/>
    <w:uiPriority w:val="99"/>
    <w:semiHidden/>
    <w:unhideWhenUsed/>
    <w:rsid w:val="0008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829BE"/>
  </w:style>
  <w:style w:type="paragraph" w:styleId="Textbubliny">
    <w:name w:val="Balloon Text"/>
    <w:basedOn w:val="Normlny"/>
    <w:link w:val="TextbublinyChar"/>
    <w:uiPriority w:val="99"/>
    <w:semiHidden/>
    <w:unhideWhenUsed/>
    <w:rsid w:val="0008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9B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829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ekzoznamu">
    <w:name w:val="List Paragraph"/>
    <w:basedOn w:val="Normlny"/>
    <w:uiPriority w:val="34"/>
    <w:qFormat/>
    <w:rsid w:val="00B83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5565-5446-4ADA-874C-43CB0C0A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Windows User</cp:lastModifiedBy>
  <cp:revision>3</cp:revision>
  <dcterms:created xsi:type="dcterms:W3CDTF">2020-06-01T10:26:00Z</dcterms:created>
  <dcterms:modified xsi:type="dcterms:W3CDTF">2020-06-01T10:27:00Z</dcterms:modified>
</cp:coreProperties>
</file>