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5A" w:rsidRPr="00FD055A" w:rsidRDefault="00FD055A" w:rsidP="00FD055A">
      <w:pPr>
        <w:jc w:val="center"/>
        <w:rPr>
          <w:rFonts w:ascii="Cambria" w:hAnsi="Cambria"/>
          <w:sz w:val="36"/>
          <w:szCs w:val="36"/>
        </w:rPr>
      </w:pPr>
      <w:r w:rsidRPr="00FD055A">
        <w:rPr>
          <w:rFonts w:ascii="Cambria" w:hAnsi="Cambria"/>
          <w:sz w:val="36"/>
          <w:szCs w:val="36"/>
        </w:rPr>
        <w:t>KLASA VI</w:t>
      </w:r>
    </w:p>
    <w:p w:rsidR="00FD055A" w:rsidRPr="00FD055A" w:rsidRDefault="00FD055A" w:rsidP="00FD055A">
      <w:pPr>
        <w:jc w:val="right"/>
        <w:rPr>
          <w:rFonts w:ascii="Cambria" w:hAnsi="Cambria"/>
          <w:sz w:val="28"/>
          <w:szCs w:val="28"/>
        </w:rPr>
      </w:pPr>
      <w:r w:rsidRPr="00FD055A">
        <w:rPr>
          <w:rFonts w:ascii="Cambria" w:hAnsi="Cambria"/>
          <w:sz w:val="28"/>
          <w:szCs w:val="28"/>
        </w:rPr>
        <w:t>08.05.2020r.</w:t>
      </w:r>
    </w:p>
    <w:p w:rsidR="00FD055A" w:rsidRPr="00FD055A" w:rsidRDefault="00FD055A" w:rsidP="00FD055A">
      <w:pPr>
        <w:rPr>
          <w:rFonts w:ascii="Cambria" w:hAnsi="Cambria"/>
          <w:sz w:val="28"/>
          <w:szCs w:val="28"/>
        </w:rPr>
      </w:pPr>
      <w:r w:rsidRPr="00FD055A">
        <w:rPr>
          <w:rFonts w:ascii="Cambria" w:hAnsi="Cambria"/>
          <w:sz w:val="28"/>
          <w:szCs w:val="28"/>
        </w:rPr>
        <w:t>Temat: UTRWALENIE WIADOMOŚCI Z DZIAŁU IV- KRĘGOWCE ZMIENNOCIEPLNE.</w:t>
      </w:r>
    </w:p>
    <w:p w:rsidR="00FD055A" w:rsidRPr="00FD055A" w:rsidRDefault="00FD055A" w:rsidP="00FD055A">
      <w:pPr>
        <w:rPr>
          <w:rFonts w:ascii="Cambria" w:hAnsi="Cambria"/>
          <w:sz w:val="28"/>
          <w:szCs w:val="28"/>
        </w:rPr>
      </w:pPr>
    </w:p>
    <w:p w:rsidR="00FD055A" w:rsidRPr="00FD055A" w:rsidRDefault="00FD055A" w:rsidP="00FD055A">
      <w:pPr>
        <w:rPr>
          <w:rFonts w:ascii="Cambria" w:hAnsi="Cambria"/>
          <w:sz w:val="28"/>
          <w:szCs w:val="28"/>
        </w:rPr>
      </w:pPr>
      <w:bookmarkStart w:id="0" w:name="_Hlk39472487"/>
      <w:r w:rsidRPr="00FD055A">
        <w:rPr>
          <w:rFonts w:ascii="Cambria" w:hAnsi="Cambria"/>
          <w:sz w:val="28"/>
          <w:szCs w:val="28"/>
        </w:rPr>
        <w:t>1.   Przygotuj się na sprawdzian</w:t>
      </w:r>
      <w:r w:rsidRPr="00FD055A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D055A" w:rsidRPr="00FD055A" w:rsidRDefault="00FD055A" w:rsidP="00FD055A">
      <w:pPr>
        <w:rPr>
          <w:rFonts w:ascii="Cambria" w:hAnsi="Cambria"/>
          <w:sz w:val="28"/>
          <w:szCs w:val="28"/>
        </w:rPr>
      </w:pPr>
      <w:r w:rsidRPr="00FD055A">
        <w:rPr>
          <w:rFonts w:ascii="Cambria" w:hAnsi="Cambria"/>
          <w:sz w:val="28"/>
          <w:szCs w:val="28"/>
        </w:rPr>
        <w:t xml:space="preserve">2.  Jako zadanie proszę wykonać zadania z podręcznika „Wiesz czy nie wiesz?” str. 115-116. </w:t>
      </w:r>
      <w:r w:rsidRPr="00FD055A">
        <w:rPr>
          <w:rFonts w:ascii="Cambria" w:hAnsi="Cambria"/>
          <w:color w:val="FF0000"/>
          <w:sz w:val="28"/>
          <w:szCs w:val="28"/>
        </w:rPr>
        <w:t>Zadania wykonujemy w zeszycie i następnie przesyłamy do mnie najpóźniej do dnia 15 maja.</w:t>
      </w:r>
    </w:p>
    <w:bookmarkEnd w:id="0"/>
    <w:p w:rsidR="00FD055A" w:rsidRPr="00FD055A" w:rsidRDefault="00FD055A" w:rsidP="00FD055A">
      <w:pPr>
        <w:rPr>
          <w:rFonts w:ascii="Cambria" w:hAnsi="Cambria"/>
          <w:b/>
          <w:bCs/>
          <w:color w:val="0D0D0D" w:themeColor="text1" w:themeTint="F2"/>
          <w:sz w:val="28"/>
          <w:szCs w:val="28"/>
        </w:rPr>
      </w:pPr>
      <w:r w:rsidRPr="00FD055A">
        <w:rPr>
          <w:rFonts w:ascii="Cambria" w:hAnsi="Cambria"/>
          <w:sz w:val="28"/>
          <w:szCs w:val="28"/>
        </w:rPr>
        <w:t>3. Proponuję  ćwiczenia utrwalające w postaci gier, krzyżówek z dobrze znanych Wam stron:</w:t>
      </w:r>
      <w:r w:rsidRPr="00FD055A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FD055A">
        <w:rPr>
          <w:rFonts w:ascii="Cambria" w:hAnsi="Cambria"/>
          <w:b/>
          <w:bCs/>
          <w:color w:val="0D0D0D" w:themeColor="text1" w:themeTint="F2"/>
          <w:sz w:val="28"/>
          <w:szCs w:val="28"/>
        </w:rPr>
        <w:t>wordwall</w:t>
      </w:r>
      <w:proofErr w:type="spellEnd"/>
      <w:r w:rsidRPr="00FD055A">
        <w:rPr>
          <w:rFonts w:ascii="Cambria" w:hAnsi="Cambria"/>
          <w:b/>
          <w:bCs/>
          <w:color w:val="0D0D0D" w:themeColor="text1" w:themeTint="F2"/>
          <w:sz w:val="28"/>
          <w:szCs w:val="28"/>
        </w:rPr>
        <w:t xml:space="preserve"> oraz learning </w:t>
      </w:r>
      <w:proofErr w:type="spellStart"/>
      <w:r w:rsidRPr="00FD055A">
        <w:rPr>
          <w:rFonts w:ascii="Cambria" w:hAnsi="Cambria"/>
          <w:b/>
          <w:bCs/>
          <w:color w:val="0D0D0D" w:themeColor="text1" w:themeTint="F2"/>
          <w:sz w:val="28"/>
          <w:szCs w:val="28"/>
        </w:rPr>
        <w:t>apps</w:t>
      </w:r>
      <w:proofErr w:type="spellEnd"/>
      <w:r w:rsidRPr="00FD055A">
        <w:rPr>
          <w:rFonts w:ascii="Cambria" w:hAnsi="Cambria"/>
          <w:b/>
          <w:bCs/>
          <w:color w:val="0D0D0D" w:themeColor="text1" w:themeTint="F2"/>
          <w:sz w:val="28"/>
          <w:szCs w:val="28"/>
        </w:rPr>
        <w:t>.</w:t>
      </w:r>
    </w:p>
    <w:p w:rsidR="00FD055A" w:rsidRPr="00FD055A" w:rsidRDefault="00FD055A" w:rsidP="00FD055A">
      <w:pPr>
        <w:rPr>
          <w:rFonts w:ascii="Cambria" w:hAnsi="Cambria"/>
          <w:b/>
          <w:bCs/>
          <w:color w:val="0D0D0D" w:themeColor="text1" w:themeTint="F2"/>
          <w:sz w:val="28"/>
          <w:szCs w:val="28"/>
        </w:rPr>
      </w:pPr>
    </w:p>
    <w:p w:rsidR="00FD055A" w:rsidRPr="00FD055A" w:rsidRDefault="00FD055A" w:rsidP="00FD055A">
      <w:pPr>
        <w:rPr>
          <w:rFonts w:ascii="Cambria" w:hAnsi="Cambria"/>
          <w:sz w:val="28"/>
          <w:szCs w:val="28"/>
        </w:rPr>
      </w:pPr>
    </w:p>
    <w:p w:rsidR="00A04D10" w:rsidRDefault="00A04D10">
      <w:bookmarkStart w:id="1" w:name="_GoBack"/>
      <w:bookmarkEnd w:id="1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074930"/>
    <w:rsid w:val="00122D2B"/>
    <w:rsid w:val="005927C8"/>
    <w:rsid w:val="008D6C58"/>
    <w:rsid w:val="00A04D10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2020-05-04T16:37:00Z</dcterms:created>
  <dcterms:modified xsi:type="dcterms:W3CDTF">2020-05-04T16:37:00Z</dcterms:modified>
</cp:coreProperties>
</file>