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2E" w:rsidRDefault="00AA6053">
      <w:pPr>
        <w:rPr>
          <w:rFonts w:ascii="Times New Roman" w:hAnsi="Times New Roman" w:cs="Times New Roman"/>
          <w:sz w:val="44"/>
          <w:szCs w:val="44"/>
        </w:rPr>
      </w:pPr>
      <w:r w:rsidRPr="00AA6053">
        <w:rPr>
          <w:rFonts w:ascii="Times New Roman" w:hAnsi="Times New Roman" w:cs="Times New Roman"/>
          <w:sz w:val="44"/>
          <w:szCs w:val="44"/>
        </w:rPr>
        <w:t>TEMPERAMENTY</w:t>
      </w:r>
    </w:p>
    <w:p w:rsidR="00AA6053" w:rsidRDefault="00AA6053">
      <w:pPr>
        <w:rPr>
          <w:rFonts w:ascii="Times New Roman" w:hAnsi="Times New Roman" w:cs="Times New Roman"/>
          <w:color w:val="FFC000"/>
          <w:sz w:val="44"/>
          <w:szCs w:val="44"/>
        </w:rPr>
      </w:pPr>
      <w:r w:rsidRPr="00AA6053">
        <w:rPr>
          <w:rFonts w:ascii="Times New Roman" w:hAnsi="Times New Roman" w:cs="Times New Roman"/>
          <w:color w:val="FFC000"/>
          <w:sz w:val="44"/>
          <w:szCs w:val="44"/>
        </w:rPr>
        <w:t>Sangwinik</w:t>
      </w:r>
    </w:p>
    <w:p w:rsidR="00AA6053" w:rsidRDefault="00AA60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0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Mocne strony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Żywy, wesoły, lgnie do ludzi, pełen energii, optymista, pogodny,  dowcipny, wszędzie go pełno, lubiany.</w:t>
      </w:r>
    </w:p>
    <w:p w:rsidR="00AA6053" w:rsidRDefault="00AA60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0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Słabe strony: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Bywa niezdyscyplinowany, chaotyczny, zapominalski. Niespokojny duch, zmienny w nastrojach.</w:t>
      </w:r>
    </w:p>
    <w:p w:rsidR="00AA6053" w:rsidRDefault="00AA60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053" w:rsidRDefault="00AA6053">
      <w:pPr>
        <w:rPr>
          <w:rFonts w:ascii="Times New Roman" w:hAnsi="Times New Roman" w:cs="Times New Roman"/>
          <w:color w:val="FF0000"/>
          <w:sz w:val="44"/>
          <w:szCs w:val="44"/>
        </w:rPr>
      </w:pPr>
      <w:r w:rsidRPr="00AA6053">
        <w:rPr>
          <w:rFonts w:ascii="Times New Roman" w:hAnsi="Times New Roman" w:cs="Times New Roman"/>
          <w:color w:val="FF0000"/>
          <w:sz w:val="44"/>
          <w:szCs w:val="44"/>
        </w:rPr>
        <w:t>Choleryk</w:t>
      </w:r>
    </w:p>
    <w:p w:rsidR="00AA6053" w:rsidRDefault="00AA60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0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Mocne strony: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A6053">
        <w:rPr>
          <w:rFonts w:ascii="Times New Roman" w:hAnsi="Times New Roman" w:cs="Times New Roman"/>
          <w:color w:val="000000" w:themeColor="text1"/>
          <w:sz w:val="28"/>
          <w:szCs w:val="28"/>
        </w:rPr>
        <w:t>Zaradny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samodzielny, silna wola, pewny siebie, odważny, pracowity, urodzony przywódca, silny i wytrzymały.</w:t>
      </w:r>
    </w:p>
    <w:p w:rsidR="00AA6053" w:rsidRDefault="00AA60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0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Słabe strony: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bywa, że narzuca swoją wolę, wybuchowy, uparty.</w:t>
      </w:r>
    </w:p>
    <w:p w:rsidR="00AA6053" w:rsidRDefault="00AA60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053" w:rsidRDefault="00AA6053">
      <w:pPr>
        <w:rPr>
          <w:rFonts w:ascii="Times New Roman" w:hAnsi="Times New Roman" w:cs="Times New Roman"/>
          <w:color w:val="00B0F0"/>
          <w:sz w:val="44"/>
          <w:szCs w:val="44"/>
        </w:rPr>
      </w:pPr>
      <w:r w:rsidRPr="00AA6053">
        <w:rPr>
          <w:rFonts w:ascii="Times New Roman" w:hAnsi="Times New Roman" w:cs="Times New Roman"/>
          <w:color w:val="00B0F0"/>
          <w:sz w:val="44"/>
          <w:szCs w:val="44"/>
        </w:rPr>
        <w:t>Melancholik</w:t>
      </w:r>
    </w:p>
    <w:p w:rsidR="00AA6053" w:rsidRDefault="00AA60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0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Mocne strony: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A6053">
        <w:rPr>
          <w:rFonts w:ascii="Times New Roman" w:hAnsi="Times New Roman" w:cs="Times New Roman"/>
          <w:color w:val="000000" w:themeColor="text1"/>
          <w:sz w:val="28"/>
          <w:szCs w:val="28"/>
        </w:rPr>
        <w:t>delikatny, wrażliwy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pilnuje porządku, dobrze się organizuje, empatyczny.</w:t>
      </w:r>
    </w:p>
    <w:p w:rsidR="00AA6053" w:rsidRDefault="00AA60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0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Słabe strony: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łatwo się obraża, pamiętliwy, nieufny, krytyczny, zamknięty w sobie.</w:t>
      </w:r>
    </w:p>
    <w:p w:rsidR="00AA6053" w:rsidRDefault="00AA60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053" w:rsidRDefault="00AA6053">
      <w:pPr>
        <w:rPr>
          <w:rFonts w:ascii="Times New Roman" w:hAnsi="Times New Roman" w:cs="Times New Roman"/>
          <w:color w:val="00B050"/>
          <w:sz w:val="44"/>
          <w:szCs w:val="44"/>
        </w:rPr>
      </w:pPr>
      <w:r w:rsidRPr="00AA6053">
        <w:rPr>
          <w:rFonts w:ascii="Times New Roman" w:hAnsi="Times New Roman" w:cs="Times New Roman"/>
          <w:color w:val="00B050"/>
          <w:sz w:val="44"/>
          <w:szCs w:val="44"/>
        </w:rPr>
        <w:t>Flegmatyk</w:t>
      </w:r>
    </w:p>
    <w:p w:rsidR="00AA6053" w:rsidRDefault="00AA60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0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Mocne strony: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Spokojny, opanowany, życzliwy, cierpliwy, zadowolony z życia.</w:t>
      </w:r>
    </w:p>
    <w:p w:rsidR="00AA6053" w:rsidRPr="00AA6053" w:rsidRDefault="00AA60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0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Słabe strony: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A6053">
        <w:rPr>
          <w:rFonts w:ascii="Times New Roman" w:hAnsi="Times New Roman" w:cs="Times New Roman"/>
          <w:color w:val="000000" w:themeColor="text1"/>
          <w:sz w:val="28"/>
          <w:szCs w:val="28"/>
        </w:rPr>
        <w:t>lękliwy i małomówny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sceptyczny.</w:t>
      </w:r>
      <w:bookmarkStart w:id="0" w:name="_GoBack"/>
      <w:bookmarkEnd w:id="0"/>
    </w:p>
    <w:sectPr w:rsidR="00AA6053" w:rsidRPr="00AA6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53"/>
    <w:rsid w:val="000E1C2E"/>
    <w:rsid w:val="00AA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DCD8"/>
  <w15:chartTrackingRefBased/>
  <w15:docId w15:val="{E02F2D2A-6778-4812-8F6F-D01A8BCF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radek</dc:creator>
  <cp:keywords/>
  <dc:description/>
  <cp:lastModifiedBy>ewelina radek</cp:lastModifiedBy>
  <cp:revision>1</cp:revision>
  <dcterms:created xsi:type="dcterms:W3CDTF">2020-05-04T11:55:00Z</dcterms:created>
  <dcterms:modified xsi:type="dcterms:W3CDTF">2020-05-04T12:07:00Z</dcterms:modified>
</cp:coreProperties>
</file>