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B0B7F" w14:textId="77777777" w:rsidR="00895AAF" w:rsidRPr="00092FC7" w:rsidRDefault="003C32A1" w:rsidP="00691891">
      <w:pPr>
        <w:pStyle w:val="Tytu"/>
        <w:spacing w:after="240"/>
        <w:jc w:val="center"/>
        <w:rPr>
          <w:rFonts w:ascii="Cambria" w:hAnsi="Cambria" w:cs="Times New Roman"/>
          <w:b/>
          <w:sz w:val="32"/>
          <w:szCs w:val="32"/>
        </w:rPr>
      </w:pPr>
      <w:r w:rsidRPr="00092FC7">
        <w:rPr>
          <w:rFonts w:ascii="Cambria" w:hAnsi="Cambria" w:cs="Times New Roman"/>
          <w:b/>
          <w:sz w:val="32"/>
          <w:szCs w:val="32"/>
        </w:rPr>
        <w:t>Komunikat o dodatkowym odbiorcy danych osobowych</w:t>
      </w:r>
    </w:p>
    <w:p w14:paraId="51C5010B" w14:textId="77777777" w:rsidR="003C32A1" w:rsidRPr="00092FC7" w:rsidRDefault="00A27C50" w:rsidP="00691891">
      <w:pPr>
        <w:ind w:firstLine="708"/>
        <w:jc w:val="both"/>
        <w:rPr>
          <w:rFonts w:ascii="Cambria" w:hAnsi="Cambria" w:cs="Times New Roman"/>
          <w:sz w:val="24"/>
          <w:szCs w:val="24"/>
        </w:rPr>
      </w:pPr>
      <w:r w:rsidRPr="00092FC7">
        <w:rPr>
          <w:rFonts w:ascii="Cambria" w:hAnsi="Cambria" w:cs="Times New Roman"/>
          <w:sz w:val="24"/>
          <w:szCs w:val="24"/>
        </w:rPr>
        <w:t>W związku z przejęciem obsługi miejskich jednostek oświatowych przez Świdwińskie Centrum Usług Wspólnych z dniem 1 stycznia 2021 r. przedmiotowa jednostka stała się odbiorcą danych osobowych w zakresie określonym w stosownym porozumieniu. Podstawę przetwarzania Państwa danych osobowych stanowi art. 10b oraz art. 10d ustawy z dnia 8 marca 1990 r. o samorządzie gminnym w związku z Uchwałą NRXXIV/137/20 Rady Miasta Świdwin z dnia 4 września 2020 r. w</w:t>
      </w:r>
      <w:r w:rsidR="00691891" w:rsidRPr="00092FC7">
        <w:rPr>
          <w:rFonts w:ascii="Cambria" w:hAnsi="Cambria" w:cs="Times New Roman"/>
          <w:sz w:val="24"/>
          <w:szCs w:val="24"/>
        </w:rPr>
        <w:t> </w:t>
      </w:r>
      <w:r w:rsidRPr="00092FC7">
        <w:rPr>
          <w:rFonts w:ascii="Cambria" w:hAnsi="Cambria" w:cs="Times New Roman"/>
          <w:sz w:val="24"/>
          <w:szCs w:val="24"/>
        </w:rPr>
        <w:t>sprawie utworzenia samorządowej jednostki organizacyjnej Świdwińskiego Centrum Usług Wspólnych, nadanie jej statutu oraz zapewnienia wspólnej obsługi.</w:t>
      </w:r>
    </w:p>
    <w:p w14:paraId="0DC5F125" w14:textId="77777777" w:rsidR="00691891" w:rsidRPr="00092FC7" w:rsidRDefault="00691891" w:rsidP="00691891">
      <w:pPr>
        <w:ind w:firstLine="708"/>
        <w:jc w:val="both"/>
        <w:rPr>
          <w:rFonts w:ascii="Cambria" w:hAnsi="Cambria" w:cs="Times New Roman"/>
          <w:sz w:val="24"/>
          <w:szCs w:val="24"/>
        </w:rPr>
      </w:pPr>
      <w:r w:rsidRPr="00092FC7">
        <w:rPr>
          <w:rFonts w:ascii="Cambria" w:hAnsi="Cambria" w:cs="Times New Roman"/>
          <w:sz w:val="24"/>
          <w:szCs w:val="24"/>
        </w:rPr>
        <w:t xml:space="preserve">Świdwińskie Centrum Usług Wspólnych wyznaczyło </w:t>
      </w:r>
      <w:r w:rsidRPr="00092FC7">
        <w:rPr>
          <w:rFonts w:ascii="Cambria" w:eastAsia="Calibri" w:hAnsi="Cambria" w:cs="Times New Roman"/>
          <w:sz w:val="24"/>
          <w:szCs w:val="24"/>
        </w:rPr>
        <w:t xml:space="preserve">Inspektora Ochrony Danych osobowych, którym jest </w:t>
      </w:r>
      <w:r w:rsidRPr="00092FC7">
        <w:rPr>
          <w:rFonts w:ascii="Cambria" w:eastAsia="Calibri" w:hAnsi="Cambria" w:cs="Times New Roman"/>
          <w:b/>
          <w:bCs/>
          <w:sz w:val="24"/>
          <w:szCs w:val="24"/>
        </w:rPr>
        <w:t xml:space="preserve">Krzysztof </w:t>
      </w:r>
      <w:proofErr w:type="spellStart"/>
      <w:r w:rsidRPr="00092FC7">
        <w:rPr>
          <w:rFonts w:ascii="Cambria" w:eastAsia="Calibri" w:hAnsi="Cambria" w:cs="Times New Roman"/>
          <w:b/>
          <w:bCs/>
          <w:sz w:val="24"/>
          <w:szCs w:val="24"/>
        </w:rPr>
        <w:t>Rychel</w:t>
      </w:r>
      <w:proofErr w:type="spellEnd"/>
      <w:r w:rsidRPr="00092FC7">
        <w:rPr>
          <w:rFonts w:ascii="Cambria" w:eastAsia="Calibri" w:hAnsi="Cambria" w:cs="Times New Roman"/>
          <w:b/>
          <w:bCs/>
          <w:sz w:val="24"/>
          <w:szCs w:val="24"/>
        </w:rPr>
        <w:t>.</w:t>
      </w:r>
      <w:r w:rsidRPr="00092FC7">
        <w:rPr>
          <w:rFonts w:ascii="Cambria" w:eastAsia="Calibri" w:hAnsi="Cambria" w:cs="Times New Roman"/>
          <w:sz w:val="24"/>
          <w:szCs w:val="24"/>
        </w:rPr>
        <w:t xml:space="preserve"> Z Inspektorem Ochrony Danych można się kontaktować, w sprawach dotyczących przetwarzania danych osobowych oraz korzystania z praw związanych z przetwarzaniem danych. Kontakt możliwy jest pod nr tel. </w:t>
      </w:r>
      <w:r w:rsidRPr="00092FC7">
        <w:rPr>
          <w:rFonts w:ascii="Cambria" w:eastAsia="Calibri" w:hAnsi="Cambria" w:cs="Times New Roman"/>
          <w:b/>
          <w:bCs/>
          <w:sz w:val="24"/>
          <w:szCs w:val="24"/>
        </w:rPr>
        <w:t>601 080 704,</w:t>
      </w:r>
      <w:r w:rsidRPr="00092FC7">
        <w:rPr>
          <w:rFonts w:ascii="Cambria" w:eastAsia="Calibri" w:hAnsi="Cambria" w:cs="Times New Roman"/>
          <w:sz w:val="24"/>
          <w:szCs w:val="24"/>
        </w:rPr>
        <w:t xml:space="preserve"> na adres e-mail: </w:t>
      </w:r>
      <w:hyperlink r:id="rId8" w:history="1">
        <w:r w:rsidRPr="00092FC7">
          <w:rPr>
            <w:rFonts w:ascii="Cambria" w:hAnsi="Cambria" w:cs="Times New Roman"/>
            <w:sz w:val="24"/>
            <w:szCs w:val="24"/>
            <w:u w:val="single"/>
          </w:rPr>
          <w:t>iodo_swidwin@wp.pl</w:t>
        </w:r>
      </w:hyperlink>
      <w:r w:rsidRPr="00092FC7">
        <w:rPr>
          <w:rFonts w:ascii="Cambria" w:eastAsia="Calibri" w:hAnsi="Cambria" w:cs="Times New Roman"/>
          <w:sz w:val="24"/>
          <w:szCs w:val="24"/>
        </w:rPr>
        <w:t xml:space="preserve"> lub na adres siedziby Centrum: plac Konstytucji 3 Maja 1, 78-300 Świdwin.</w:t>
      </w:r>
    </w:p>
    <w:sectPr w:rsidR="00691891" w:rsidRPr="00092FC7" w:rsidSect="008F72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893DF" w14:textId="77777777" w:rsidR="004F00CC" w:rsidRDefault="004F00CC" w:rsidP="00FA6B35">
      <w:pPr>
        <w:spacing w:after="0" w:line="240" w:lineRule="auto"/>
      </w:pPr>
      <w:r>
        <w:separator/>
      </w:r>
    </w:p>
  </w:endnote>
  <w:endnote w:type="continuationSeparator" w:id="0">
    <w:p w14:paraId="3CF856C8" w14:textId="77777777" w:rsidR="004F00CC" w:rsidRDefault="004F00CC" w:rsidP="00F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223289"/>
      <w:docPartObj>
        <w:docPartGallery w:val="Page Numbers (Bottom of Page)"/>
        <w:docPartUnique/>
      </w:docPartObj>
    </w:sdtPr>
    <w:sdtEndPr/>
    <w:sdtContent>
      <w:p w14:paraId="1C39AE02" w14:textId="77777777" w:rsidR="005D337A" w:rsidRDefault="008F7228">
        <w:pPr>
          <w:pStyle w:val="Stopka"/>
          <w:jc w:val="center"/>
        </w:pPr>
        <w:r>
          <w:fldChar w:fldCharType="begin"/>
        </w:r>
        <w:r w:rsidR="005D337A">
          <w:instrText>PAGE   \* MERGEFORMAT</w:instrText>
        </w:r>
        <w:r>
          <w:fldChar w:fldCharType="separate"/>
        </w:r>
        <w:r w:rsidR="000704D2">
          <w:rPr>
            <w:noProof/>
          </w:rPr>
          <w:t>1</w:t>
        </w:r>
        <w:r>
          <w:fldChar w:fldCharType="end"/>
        </w:r>
      </w:p>
    </w:sdtContent>
  </w:sdt>
  <w:p w14:paraId="6BD53946" w14:textId="77777777" w:rsidR="009B66AD" w:rsidRDefault="009B6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0E862" w14:textId="77777777" w:rsidR="004F00CC" w:rsidRDefault="004F00CC" w:rsidP="00FA6B35">
      <w:pPr>
        <w:spacing w:after="0" w:line="240" w:lineRule="auto"/>
      </w:pPr>
      <w:r>
        <w:separator/>
      </w:r>
    </w:p>
  </w:footnote>
  <w:footnote w:type="continuationSeparator" w:id="0">
    <w:p w14:paraId="617FD950" w14:textId="77777777" w:rsidR="004F00CC" w:rsidRDefault="004F00CC" w:rsidP="00FA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B2D1B"/>
    <w:multiLevelType w:val="hybridMultilevel"/>
    <w:tmpl w:val="5D84EA92"/>
    <w:lvl w:ilvl="0" w:tplc="A0A21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AE3"/>
    <w:multiLevelType w:val="hybridMultilevel"/>
    <w:tmpl w:val="A4865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E2178"/>
    <w:multiLevelType w:val="hybridMultilevel"/>
    <w:tmpl w:val="B34A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CA0"/>
    <w:rsid w:val="000333D4"/>
    <w:rsid w:val="00050763"/>
    <w:rsid w:val="000625A1"/>
    <w:rsid w:val="000704D2"/>
    <w:rsid w:val="00092FC7"/>
    <w:rsid w:val="000F3213"/>
    <w:rsid w:val="00100EF7"/>
    <w:rsid w:val="00146BBD"/>
    <w:rsid w:val="00152765"/>
    <w:rsid w:val="001C25A8"/>
    <w:rsid w:val="00225A90"/>
    <w:rsid w:val="002619C5"/>
    <w:rsid w:val="003409E1"/>
    <w:rsid w:val="003B6CDD"/>
    <w:rsid w:val="003C02B8"/>
    <w:rsid w:val="003C32A1"/>
    <w:rsid w:val="003D79A6"/>
    <w:rsid w:val="00446964"/>
    <w:rsid w:val="004A5CFE"/>
    <w:rsid w:val="004F00CC"/>
    <w:rsid w:val="004F39BA"/>
    <w:rsid w:val="00551FF0"/>
    <w:rsid w:val="00592BC9"/>
    <w:rsid w:val="005A228E"/>
    <w:rsid w:val="005C6B7F"/>
    <w:rsid w:val="005D337A"/>
    <w:rsid w:val="00655A0D"/>
    <w:rsid w:val="00691891"/>
    <w:rsid w:val="006925C4"/>
    <w:rsid w:val="006B5142"/>
    <w:rsid w:val="006E2087"/>
    <w:rsid w:val="006F5434"/>
    <w:rsid w:val="0072379A"/>
    <w:rsid w:val="00790ACE"/>
    <w:rsid w:val="00797D29"/>
    <w:rsid w:val="00811772"/>
    <w:rsid w:val="00874B7A"/>
    <w:rsid w:val="00881CA6"/>
    <w:rsid w:val="00895AAF"/>
    <w:rsid w:val="008E2249"/>
    <w:rsid w:val="008F7228"/>
    <w:rsid w:val="00921729"/>
    <w:rsid w:val="00934333"/>
    <w:rsid w:val="009B66AD"/>
    <w:rsid w:val="009C35BD"/>
    <w:rsid w:val="00A27C50"/>
    <w:rsid w:val="00A51C64"/>
    <w:rsid w:val="00AD4515"/>
    <w:rsid w:val="00B03DCD"/>
    <w:rsid w:val="00B17CA0"/>
    <w:rsid w:val="00BA49F4"/>
    <w:rsid w:val="00BD381B"/>
    <w:rsid w:val="00C2279E"/>
    <w:rsid w:val="00C51C50"/>
    <w:rsid w:val="00CF124B"/>
    <w:rsid w:val="00D06D17"/>
    <w:rsid w:val="00D92A15"/>
    <w:rsid w:val="00D93464"/>
    <w:rsid w:val="00DA3B41"/>
    <w:rsid w:val="00DE45D7"/>
    <w:rsid w:val="00E36F5B"/>
    <w:rsid w:val="00E9396F"/>
    <w:rsid w:val="00F04C4E"/>
    <w:rsid w:val="00F10815"/>
    <w:rsid w:val="00F13B5D"/>
    <w:rsid w:val="00F2449E"/>
    <w:rsid w:val="00F66E78"/>
    <w:rsid w:val="00F71E82"/>
    <w:rsid w:val="00FA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430B"/>
  <w15:docId w15:val="{BE9111F3-AC66-4AA9-BAF2-F33C9930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F54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54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35"/>
  </w:style>
  <w:style w:type="paragraph" w:styleId="Stopka">
    <w:name w:val="footer"/>
    <w:basedOn w:val="Normalny"/>
    <w:link w:val="Stopka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35"/>
  </w:style>
  <w:style w:type="character" w:styleId="Wyrnienieintensywne">
    <w:name w:val="Intense Emphasis"/>
    <w:basedOn w:val="Domylnaczcionkaakapitu"/>
    <w:uiPriority w:val="21"/>
    <w:qFormat/>
    <w:rsid w:val="00F66E78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9B66AD"/>
    <w:rPr>
      <w:b/>
      <w:bCs/>
      <w:smallCaps/>
      <w:color w:val="4472C4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B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B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B7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5AAF"/>
    <w:pPr>
      <w:pBdr>
        <w:top w:val="single" w:sz="4" w:space="10" w:color="4472C4"/>
        <w:bottom w:val="single" w:sz="4" w:space="10" w:color="4472C4"/>
      </w:pBdr>
      <w:spacing w:before="360" w:after="360" w:line="276" w:lineRule="auto"/>
      <w:ind w:left="864" w:right="864"/>
      <w:jc w:val="center"/>
    </w:pPr>
    <w:rPr>
      <w:rFonts w:ascii="Calibri" w:eastAsia="Calibri" w:hAnsi="Calibri" w:cs="Times New Roman"/>
      <w:i/>
      <w:iCs/>
      <w:noProof/>
      <w:color w:val="4472C4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5AAF"/>
    <w:rPr>
      <w:rFonts w:ascii="Calibri" w:eastAsia="Calibri" w:hAnsi="Calibri" w:cs="Times New Roman"/>
      <w:i/>
      <w:iCs/>
      <w:noProof/>
      <w:color w:val="4472C4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28E"/>
    <w:rPr>
      <w:rFonts w:ascii="Segoe UI" w:hAnsi="Segoe UI" w:cs="Segoe UI"/>
      <w:sz w:val="18"/>
      <w:szCs w:val="18"/>
    </w:rPr>
  </w:style>
  <w:style w:type="paragraph" w:customStyle="1" w:styleId="Zal-tabela-text">
    <w:name w:val="Zal-tabela-text"/>
    <w:basedOn w:val="Normalny"/>
    <w:uiPriority w:val="99"/>
    <w:rsid w:val="006925C4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autoSpaceDE w:val="0"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lang w:eastAsia="ar-SA"/>
    </w:rPr>
  </w:style>
  <w:style w:type="character" w:styleId="Pogrubienie">
    <w:name w:val="Strong"/>
    <w:basedOn w:val="Domylnaczcionkaakapitu"/>
    <w:qFormat/>
    <w:rsid w:val="00692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_swidwin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8389-5139-4F76-9014-228825A1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Rychel</dc:creator>
  <cp:lastModifiedBy>Joanna Kruk</cp:lastModifiedBy>
  <cp:revision>4</cp:revision>
  <cp:lastPrinted>2018-08-24T04:28:00Z</cp:lastPrinted>
  <dcterms:created xsi:type="dcterms:W3CDTF">2021-01-13T06:38:00Z</dcterms:created>
  <dcterms:modified xsi:type="dcterms:W3CDTF">2021-01-17T20:18:00Z</dcterms:modified>
</cp:coreProperties>
</file>