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C9" w:rsidRDefault="00F77D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68C9">
        <w:rPr>
          <w:rFonts w:ascii="Times New Roman" w:hAnsi="Times New Roman" w:cs="Times New Roman"/>
          <w:b/>
          <w:sz w:val="24"/>
          <w:szCs w:val="24"/>
        </w:rPr>
        <w:t xml:space="preserve"> Dodatok k školskému poriadku ŠKD</w:t>
      </w:r>
      <w:r w:rsidR="00037428">
        <w:rPr>
          <w:rFonts w:ascii="Times New Roman" w:hAnsi="Times New Roman" w:cs="Times New Roman"/>
          <w:b/>
          <w:sz w:val="24"/>
          <w:szCs w:val="24"/>
        </w:rPr>
        <w:t xml:space="preserve"> na základe </w:t>
      </w:r>
      <w:r>
        <w:rPr>
          <w:rFonts w:ascii="Times New Roman" w:hAnsi="Times New Roman" w:cs="Times New Roman"/>
          <w:b/>
          <w:sz w:val="24"/>
          <w:szCs w:val="24"/>
        </w:rPr>
        <w:t>usmernení z dôvodu COVID-19</w:t>
      </w:r>
    </w:p>
    <w:p w:rsidR="00B578AC" w:rsidRDefault="00276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578AC" w:rsidRPr="00B578AC">
        <w:rPr>
          <w:rFonts w:ascii="Times New Roman" w:hAnsi="Times New Roman" w:cs="Times New Roman"/>
          <w:b/>
          <w:sz w:val="24"/>
          <w:szCs w:val="24"/>
        </w:rPr>
        <w:t xml:space="preserve">Organizácia a </w:t>
      </w:r>
      <w:r w:rsidR="006B1F44">
        <w:rPr>
          <w:rFonts w:ascii="Times New Roman" w:hAnsi="Times New Roman" w:cs="Times New Roman"/>
          <w:b/>
          <w:sz w:val="24"/>
          <w:szCs w:val="24"/>
        </w:rPr>
        <w:t>usmernenia</w:t>
      </w:r>
      <w:r w:rsidR="00B578AC" w:rsidRPr="00B578AC">
        <w:rPr>
          <w:rFonts w:ascii="Times New Roman" w:hAnsi="Times New Roman" w:cs="Times New Roman"/>
          <w:b/>
          <w:sz w:val="24"/>
          <w:szCs w:val="24"/>
        </w:rPr>
        <w:t xml:space="preserve"> počas prevádzky </w:t>
      </w:r>
      <w:r w:rsidR="006B1F44">
        <w:rPr>
          <w:rFonts w:ascii="Times New Roman" w:hAnsi="Times New Roman" w:cs="Times New Roman"/>
          <w:b/>
          <w:sz w:val="24"/>
          <w:szCs w:val="24"/>
        </w:rPr>
        <w:t>š</w:t>
      </w:r>
      <w:r w:rsidR="00B578AC" w:rsidRPr="00B578AC">
        <w:rPr>
          <w:rFonts w:ascii="Times New Roman" w:hAnsi="Times New Roman" w:cs="Times New Roman"/>
          <w:b/>
          <w:sz w:val="24"/>
          <w:szCs w:val="24"/>
        </w:rPr>
        <w:t>kolského klubu detí</w:t>
      </w:r>
    </w:p>
    <w:p w:rsidR="00B578AC" w:rsidRDefault="00B57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7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2E">
        <w:rPr>
          <w:rFonts w:ascii="Times New Roman" w:hAnsi="Times New Roman" w:cs="Times New Roman"/>
          <w:b/>
          <w:sz w:val="24"/>
          <w:szCs w:val="24"/>
        </w:rPr>
        <w:t xml:space="preserve">v mesiaci september </w:t>
      </w:r>
      <w:r w:rsidR="002768C9">
        <w:rPr>
          <w:rFonts w:ascii="Times New Roman" w:hAnsi="Times New Roman" w:cs="Times New Roman"/>
          <w:b/>
          <w:sz w:val="24"/>
          <w:szCs w:val="24"/>
        </w:rPr>
        <w:t>v  šk.roku 2020/2021</w:t>
      </w:r>
    </w:p>
    <w:p w:rsidR="00F12CAE" w:rsidRDefault="00F12CAE">
      <w:pPr>
        <w:rPr>
          <w:rFonts w:ascii="Times New Roman" w:hAnsi="Times New Roman" w:cs="Times New Roman"/>
          <w:b/>
          <w:sz w:val="24"/>
          <w:szCs w:val="24"/>
        </w:rPr>
      </w:pPr>
    </w:p>
    <w:p w:rsidR="002768C9" w:rsidRDefault="00B57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klube bude prebiehať výchovno-vzdelávaci</w:t>
      </w:r>
      <w:r w:rsidR="002768C9">
        <w:rPr>
          <w:rFonts w:ascii="Times New Roman" w:hAnsi="Times New Roman" w:cs="Times New Roman"/>
          <w:b/>
          <w:sz w:val="24"/>
          <w:szCs w:val="24"/>
        </w:rPr>
        <w:t>a činnosť v štyroch vých.oddeleniach.</w:t>
      </w:r>
    </w:p>
    <w:p w:rsidR="00B578AC" w:rsidRDefault="00B57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="002768C9">
        <w:rPr>
          <w:rFonts w:ascii="Times New Roman" w:hAnsi="Times New Roman" w:cs="Times New Roman"/>
          <w:b/>
          <w:sz w:val="24"/>
          <w:szCs w:val="24"/>
        </w:rPr>
        <w:t>vých.</w:t>
      </w:r>
      <w:r>
        <w:rPr>
          <w:rFonts w:ascii="Times New Roman" w:hAnsi="Times New Roman" w:cs="Times New Roman"/>
          <w:b/>
          <w:sz w:val="24"/>
          <w:szCs w:val="24"/>
        </w:rPr>
        <w:t>oddelenie – Mgr.</w:t>
      </w:r>
      <w:r w:rsidR="002768C9">
        <w:rPr>
          <w:rFonts w:ascii="Times New Roman" w:hAnsi="Times New Roman" w:cs="Times New Roman"/>
          <w:b/>
          <w:sz w:val="24"/>
          <w:szCs w:val="24"/>
        </w:rPr>
        <w:t xml:space="preserve">Martina Buljanová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768C9">
        <w:rPr>
          <w:rFonts w:ascii="Times New Roman" w:hAnsi="Times New Roman" w:cs="Times New Roman"/>
          <w:b/>
          <w:sz w:val="24"/>
          <w:szCs w:val="24"/>
        </w:rPr>
        <w:t>vých.oddelenie – Mgr.Radimíra Mikulová</w:t>
      </w:r>
    </w:p>
    <w:p w:rsidR="00B578AC" w:rsidRDefault="00276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8AC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vých.</w:t>
      </w:r>
      <w:r w:rsidR="00B578AC">
        <w:rPr>
          <w:rFonts w:ascii="Times New Roman" w:hAnsi="Times New Roman" w:cs="Times New Roman"/>
          <w:b/>
          <w:sz w:val="24"/>
          <w:szCs w:val="24"/>
        </w:rPr>
        <w:t>oddelenie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78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Ing.Michaela Gímešová      </w:t>
      </w:r>
      <w:r w:rsidR="00B578A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vých.oddelenie – Mgr. Lucia Polcová</w:t>
      </w:r>
    </w:p>
    <w:p w:rsidR="00C644C3" w:rsidRDefault="00276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578AC" w:rsidRDefault="00B5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Vychovávateľ</w:t>
      </w:r>
      <w:r w:rsidR="006B1F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ka si preberá deti po vyučovaní od triedneho učiteľa a odovzdajú si krátke informácie o celkovom stave detí v skupine.</w:t>
      </w:r>
    </w:p>
    <w:p w:rsidR="00AF1C09" w:rsidRDefault="00AF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Dieťa má svoje rúška v ŠKD označené menom /dve rúška a dva mikroténové sáčky/</w:t>
      </w:r>
      <w:r w:rsidR="00AE3FBD">
        <w:rPr>
          <w:rFonts w:ascii="Times New Roman" w:hAnsi="Times New Roman" w:cs="Times New Roman"/>
          <w:sz w:val="24"/>
          <w:szCs w:val="24"/>
        </w:rPr>
        <w:t>, zároveň má aj svoje hygienické vreckovky.</w:t>
      </w:r>
    </w:p>
    <w:p w:rsidR="00AF1C09" w:rsidRDefault="00AF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6B1F44">
        <w:rPr>
          <w:rFonts w:ascii="Times New Roman" w:hAnsi="Times New Roman" w:cs="Times New Roman"/>
          <w:sz w:val="24"/>
          <w:szCs w:val="24"/>
        </w:rPr>
        <w:t>Dieťa r</w:t>
      </w:r>
      <w:r>
        <w:rPr>
          <w:rFonts w:ascii="Times New Roman" w:hAnsi="Times New Roman" w:cs="Times New Roman"/>
          <w:sz w:val="24"/>
          <w:szCs w:val="24"/>
        </w:rPr>
        <w:t>úško nemusí  nosiť vo svojej triede a zložiť si ho môže aj počas pobytu vonku. Pri presunoch na WC, do šatni, do jedálni alebo po budove školy dieťa rúško musí mať.</w:t>
      </w:r>
    </w:p>
    <w:p w:rsidR="00F40017" w:rsidRDefault="00F40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Počas celého pobytu dieťaťa v ŠKD vychovávateľ zodpovedá za dodržiavanie hygienicko-epidemiologických opatrení (nosenie rúšok, dezinfekcia rúk, dodržiavanie odstupov).</w:t>
      </w:r>
    </w:p>
    <w:p w:rsidR="00E11A92" w:rsidRPr="00E11A92" w:rsidRDefault="00F40017" w:rsidP="00E1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78AC">
        <w:rPr>
          <w:rFonts w:ascii="Times New Roman" w:hAnsi="Times New Roman" w:cs="Times New Roman"/>
          <w:sz w:val="24"/>
          <w:szCs w:val="24"/>
        </w:rPr>
        <w:t>, Na obed odchádzajú oddelenia</w:t>
      </w:r>
      <w:r w:rsidR="00E11A92">
        <w:rPr>
          <w:rFonts w:ascii="Times New Roman" w:hAnsi="Times New Roman" w:cs="Times New Roman"/>
          <w:sz w:val="24"/>
          <w:szCs w:val="24"/>
        </w:rPr>
        <w:t xml:space="preserve"> podľa časového rozpisu :</w:t>
      </w:r>
      <w:r w:rsidR="007B0716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1819"/>
        <w:gridCol w:w="1807"/>
      </w:tblGrid>
      <w:tr w:rsidR="002768C9" w:rsidTr="002768C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 w:rsidRPr="00AE3FBD">
              <w:rPr>
                <w:rFonts w:ascii="Times New Roman" w:hAnsi="Times New Roman" w:cs="Times New Roman"/>
              </w:rPr>
              <w:t>Oddelenie</w:t>
            </w:r>
          </w:p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 w:rsidRPr="00AE3FBD">
              <w:rPr>
                <w:rFonts w:ascii="Times New Roman" w:hAnsi="Times New Roman" w:cs="Times New Roman"/>
              </w:rPr>
              <w:t>ŠKD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 w:rsidRPr="00AE3FBD">
              <w:rPr>
                <w:rFonts w:ascii="Times New Roman" w:hAnsi="Times New Roman" w:cs="Times New Roman"/>
              </w:rPr>
              <w:t>Začiatok prevádzky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>
            <w:pPr>
              <w:rPr>
                <w:rFonts w:ascii="Times New Roman" w:hAnsi="Times New Roman" w:cs="Times New Roman"/>
                <w:highlight w:val="yellow"/>
              </w:rPr>
            </w:pPr>
            <w:r w:rsidRPr="00AE3FBD">
              <w:rPr>
                <w:rFonts w:ascii="Times New Roman" w:hAnsi="Times New Roman" w:cs="Times New Roman"/>
                <w:highlight w:val="yellow"/>
              </w:rPr>
              <w:t>Obed</w:t>
            </w:r>
          </w:p>
        </w:tc>
      </w:tr>
      <w:tr w:rsidR="002768C9" w:rsidTr="002768C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 w:rsidRPr="00AE3FBD">
              <w:rPr>
                <w:rFonts w:ascii="Times New Roman" w:hAnsi="Times New Roman" w:cs="Times New Roman"/>
              </w:rPr>
              <w:t xml:space="preserve">1. oddelenie </w:t>
            </w:r>
          </w:p>
          <w:p w:rsidR="002768C9" w:rsidRPr="002768C9" w:rsidRDefault="002768C9" w:rsidP="002768C9">
            <w:pPr>
              <w:rPr>
                <w:rFonts w:ascii="Times New Roman" w:hAnsi="Times New Roman" w:cs="Times New Roman"/>
              </w:rPr>
            </w:pPr>
            <w:r w:rsidRPr="002768C9">
              <w:rPr>
                <w:rFonts w:ascii="Times New Roman" w:hAnsi="Times New Roman" w:cs="Times New Roman"/>
              </w:rPr>
              <w:t>2.oddelenie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 w:rsidRPr="00AE3FBD">
              <w:rPr>
                <w:rFonts w:ascii="Times New Roman" w:hAnsi="Times New Roman" w:cs="Times New Roman"/>
              </w:rPr>
              <w:t>11,30 hod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>
            <w:pPr>
              <w:rPr>
                <w:rFonts w:ascii="Times New Roman" w:hAnsi="Times New Roman" w:cs="Times New Roman"/>
                <w:highlight w:val="yellow"/>
              </w:rPr>
            </w:pPr>
            <w:r w:rsidRPr="00AE3FBD">
              <w:rPr>
                <w:rFonts w:ascii="Times New Roman" w:hAnsi="Times New Roman" w:cs="Times New Roman"/>
                <w:highlight w:val="yellow"/>
              </w:rPr>
              <w:t>11,30 -12,00 hod</w:t>
            </w:r>
          </w:p>
        </w:tc>
      </w:tr>
      <w:tr w:rsidR="002768C9" w:rsidTr="002768C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3FBD">
              <w:rPr>
                <w:rFonts w:ascii="Times New Roman" w:hAnsi="Times New Roman" w:cs="Times New Roman"/>
              </w:rPr>
              <w:t xml:space="preserve">.oddelenie </w:t>
            </w:r>
          </w:p>
          <w:p w:rsidR="002768C9" w:rsidRPr="002768C9" w:rsidRDefault="002768C9" w:rsidP="002768C9">
            <w:pPr>
              <w:rPr>
                <w:rFonts w:ascii="Times New Roman" w:hAnsi="Times New Roman" w:cs="Times New Roman"/>
              </w:rPr>
            </w:pPr>
            <w:r w:rsidRPr="002768C9">
              <w:rPr>
                <w:rFonts w:ascii="Times New Roman" w:hAnsi="Times New Roman" w:cs="Times New Roman"/>
              </w:rPr>
              <w:t>4.oddelenie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E3FBD">
              <w:rPr>
                <w:rFonts w:ascii="Times New Roman" w:hAnsi="Times New Roman" w:cs="Times New Roman"/>
              </w:rPr>
              <w:t>,30 hod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C9" w:rsidRPr="00AE3FBD" w:rsidRDefault="002768C9" w:rsidP="002768C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12,3</w:t>
            </w:r>
            <w:r w:rsidRPr="00AE3FBD">
              <w:rPr>
                <w:rFonts w:ascii="Times New Roman" w:hAnsi="Times New Roman" w:cs="Times New Roman"/>
                <w:highlight w:val="yellow"/>
              </w:rPr>
              <w:t>0 -1</w:t>
            </w:r>
            <w:r>
              <w:rPr>
                <w:rFonts w:ascii="Times New Roman" w:hAnsi="Times New Roman" w:cs="Times New Roman"/>
                <w:highlight w:val="yellow"/>
              </w:rPr>
              <w:t>3,0</w:t>
            </w:r>
            <w:r w:rsidRPr="00AE3FBD">
              <w:rPr>
                <w:rFonts w:ascii="Times New Roman" w:hAnsi="Times New Roman" w:cs="Times New Roman"/>
                <w:highlight w:val="yellow"/>
              </w:rPr>
              <w:t>0 hod</w:t>
            </w:r>
          </w:p>
        </w:tc>
      </w:tr>
    </w:tbl>
    <w:p w:rsidR="00E11A92" w:rsidRDefault="00276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naobedovaní žiaci buď pokračujú vo vyučovaní podľa</w:t>
      </w:r>
      <w:r w:rsidR="00F77D2E">
        <w:rPr>
          <w:rFonts w:ascii="Times New Roman" w:hAnsi="Times New Roman" w:cs="Times New Roman"/>
          <w:sz w:val="24"/>
          <w:szCs w:val="24"/>
        </w:rPr>
        <w:t xml:space="preserve"> rozvrhu, alebo pokračujú podľa režimu dňa v ŠKD.</w:t>
      </w:r>
    </w:p>
    <w:p w:rsidR="00E11A92" w:rsidRDefault="00F40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1A92">
        <w:rPr>
          <w:rFonts w:ascii="Times New Roman" w:hAnsi="Times New Roman" w:cs="Times New Roman"/>
          <w:sz w:val="24"/>
          <w:szCs w:val="24"/>
        </w:rPr>
        <w:t xml:space="preserve">, V jedálni </w:t>
      </w:r>
      <w:r w:rsidR="00AF1C09">
        <w:rPr>
          <w:rFonts w:ascii="Times New Roman" w:hAnsi="Times New Roman" w:cs="Times New Roman"/>
          <w:sz w:val="24"/>
          <w:szCs w:val="24"/>
        </w:rPr>
        <w:t xml:space="preserve">si deti </w:t>
      </w:r>
      <w:r w:rsidR="00E11A92">
        <w:rPr>
          <w:rFonts w:ascii="Times New Roman" w:hAnsi="Times New Roman" w:cs="Times New Roman"/>
          <w:sz w:val="24"/>
          <w:szCs w:val="24"/>
        </w:rPr>
        <w:t>postupne umyjú ruky a obedujú podľa usmernenia a prevádzkového poriadku školskej jedálne.</w:t>
      </w:r>
    </w:p>
    <w:p w:rsidR="00E11A92" w:rsidRDefault="00F40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A92">
        <w:rPr>
          <w:rFonts w:ascii="Times New Roman" w:hAnsi="Times New Roman" w:cs="Times New Roman"/>
          <w:sz w:val="24"/>
          <w:szCs w:val="24"/>
        </w:rPr>
        <w:t xml:space="preserve">, </w:t>
      </w:r>
      <w:r w:rsidR="009A7186">
        <w:rPr>
          <w:rFonts w:ascii="Times New Roman" w:hAnsi="Times New Roman" w:cs="Times New Roman"/>
          <w:sz w:val="24"/>
          <w:szCs w:val="24"/>
        </w:rPr>
        <w:t>Po naobedovaní prebieha výchovn</w:t>
      </w:r>
      <w:r w:rsidR="00C644C3">
        <w:rPr>
          <w:rFonts w:ascii="Times New Roman" w:hAnsi="Times New Roman" w:cs="Times New Roman"/>
          <w:sz w:val="24"/>
          <w:szCs w:val="24"/>
        </w:rPr>
        <w:t>o</w:t>
      </w:r>
      <w:r w:rsidR="009A7186">
        <w:rPr>
          <w:rFonts w:ascii="Times New Roman" w:hAnsi="Times New Roman" w:cs="Times New Roman"/>
          <w:sz w:val="24"/>
          <w:szCs w:val="24"/>
        </w:rPr>
        <w:t>-vzdelávacia činnosť v jednotlivých oddeleni</w:t>
      </w:r>
      <w:r w:rsidR="006B1F44">
        <w:rPr>
          <w:rFonts w:ascii="Times New Roman" w:hAnsi="Times New Roman" w:cs="Times New Roman"/>
          <w:sz w:val="24"/>
          <w:szCs w:val="24"/>
        </w:rPr>
        <w:t>ach na určených</w:t>
      </w:r>
      <w:r w:rsidR="009A7186">
        <w:rPr>
          <w:rFonts w:ascii="Times New Roman" w:hAnsi="Times New Roman" w:cs="Times New Roman"/>
          <w:sz w:val="24"/>
          <w:szCs w:val="24"/>
        </w:rPr>
        <w:t xml:space="preserve"> </w:t>
      </w:r>
      <w:r w:rsidR="00AE3FBD">
        <w:rPr>
          <w:rFonts w:ascii="Times New Roman" w:hAnsi="Times New Roman" w:cs="Times New Roman"/>
          <w:sz w:val="24"/>
          <w:szCs w:val="24"/>
        </w:rPr>
        <w:t xml:space="preserve">      </w:t>
      </w:r>
      <w:r w:rsidR="009A7186">
        <w:rPr>
          <w:rFonts w:ascii="Times New Roman" w:hAnsi="Times New Roman" w:cs="Times New Roman"/>
          <w:sz w:val="24"/>
          <w:szCs w:val="24"/>
        </w:rPr>
        <w:t xml:space="preserve">herných stanovištiach alebo v triede. </w:t>
      </w:r>
    </w:p>
    <w:p w:rsidR="009A7186" w:rsidRDefault="009A7186" w:rsidP="009A71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Stanovište 1 – Umelý trávnik, pieskovisko, trávnaté ihrisko</w:t>
      </w:r>
    </w:p>
    <w:p w:rsidR="009A7186" w:rsidRDefault="009A7186" w:rsidP="009A71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Stanovište 2 – Kovové preliezky za telocvičňou</w:t>
      </w:r>
    </w:p>
    <w:p w:rsidR="009A7186" w:rsidRDefault="009A7186" w:rsidP="009A71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Stanovište 3 – Zábavné ihrisko, altánok, </w:t>
      </w:r>
      <w:r w:rsidR="00D625B7">
        <w:rPr>
          <w:rFonts w:ascii="Times New Roman" w:hAnsi="Times New Roman" w:cs="Times New Roman"/>
          <w:sz w:val="24"/>
          <w:szCs w:val="24"/>
        </w:rPr>
        <w:t xml:space="preserve"> skákací</w:t>
      </w:r>
      <w:r>
        <w:rPr>
          <w:rFonts w:ascii="Times New Roman" w:hAnsi="Times New Roman" w:cs="Times New Roman"/>
          <w:sz w:val="24"/>
          <w:szCs w:val="24"/>
        </w:rPr>
        <w:t xml:space="preserve"> chodník </w:t>
      </w:r>
    </w:p>
    <w:p w:rsidR="009A7186" w:rsidRPr="00866177" w:rsidRDefault="009A7186" w:rsidP="0086617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Stanovište 4 – Asfaltové zábavné ihrisko vo dvore školy + park pred školou (presúva sa vždy celá skupina)</w:t>
      </w:r>
    </w:p>
    <w:p w:rsidR="00E30DFC" w:rsidRDefault="009A7186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Oddelenia sa na stanovištiach </w:t>
      </w:r>
      <w:r w:rsidR="00E13618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striedajú počas celého týždňa</w:t>
      </w:r>
      <w:r w:rsidR="00F77D2E">
        <w:rPr>
          <w:rFonts w:ascii="Times New Roman" w:hAnsi="Times New Roman" w:cs="Times New Roman"/>
          <w:sz w:val="24"/>
          <w:szCs w:val="24"/>
        </w:rPr>
        <w:t>. Vzhľadom na odporúčania ohľadne COVID-19 budú vytvorené z oddelení dve skupiny.</w:t>
      </w:r>
      <w:r w:rsidR="007B0716">
        <w:rPr>
          <w:rFonts w:ascii="Times New Roman" w:hAnsi="Times New Roman" w:cs="Times New Roman"/>
          <w:sz w:val="24"/>
          <w:szCs w:val="24"/>
        </w:rPr>
        <w:t xml:space="preserve"> Tieto môžu po vzájomnej dohode uskutočňovať aj spoločné aktivity.</w:t>
      </w:r>
    </w:p>
    <w:p w:rsidR="00F12CAE" w:rsidRDefault="00F12CAE" w:rsidP="009A7186">
      <w:pPr>
        <w:rPr>
          <w:rFonts w:ascii="Times New Roman" w:hAnsi="Times New Roman" w:cs="Times New Roman"/>
          <w:sz w:val="24"/>
          <w:szCs w:val="24"/>
        </w:rPr>
      </w:pPr>
    </w:p>
    <w:p w:rsidR="00F77D2E" w:rsidRDefault="00F77D2E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1.skupina – I.a II. výchovné oddelenie</w:t>
      </w:r>
    </w:p>
    <w:p w:rsidR="00F77D2E" w:rsidRDefault="00F77D2E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2.skupina – III. a IV. výchovné oddelenie</w:t>
      </w:r>
    </w:p>
    <w:p w:rsidR="00E30DFC" w:rsidRPr="00AF1C09" w:rsidRDefault="00E30DFC" w:rsidP="00E30DFC">
      <w:pPr>
        <w:rPr>
          <w:rFonts w:ascii="Times New Roman" w:hAnsi="Times New Roman" w:cs="Times New Roman"/>
          <w:b/>
          <w:sz w:val="24"/>
          <w:szCs w:val="24"/>
        </w:rPr>
      </w:pPr>
      <w:r w:rsidRPr="00AF1C09">
        <w:rPr>
          <w:rFonts w:ascii="Times New Roman" w:hAnsi="Times New Roman" w:cs="Times New Roman"/>
          <w:b/>
          <w:sz w:val="24"/>
          <w:szCs w:val="24"/>
        </w:rPr>
        <w:t>Harmonogram pobytu na stanovištiach</w:t>
      </w:r>
      <w:r>
        <w:rPr>
          <w:rFonts w:ascii="Times New Roman" w:hAnsi="Times New Roman" w:cs="Times New Roman"/>
          <w:b/>
          <w:sz w:val="24"/>
          <w:szCs w:val="24"/>
        </w:rPr>
        <w:t xml:space="preserve"> v areáli školy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950"/>
        <w:gridCol w:w="1812"/>
        <w:gridCol w:w="1813"/>
        <w:gridCol w:w="2077"/>
      </w:tblGrid>
      <w:tr w:rsidR="00E30DFC" w:rsidTr="00273FB0">
        <w:trPr>
          <w:trHeight w:val="592"/>
        </w:trPr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950" w:type="dxa"/>
          </w:tcPr>
          <w:p w:rsidR="00E30DFC" w:rsidRPr="00AE3FBD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Umelý trávnik, pieskovisko, trávnaté ihrisko</w:t>
            </w:r>
          </w:p>
        </w:tc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2.Kovové preliezky za telocvičňou</w:t>
            </w:r>
          </w:p>
        </w:tc>
        <w:tc>
          <w:tcPr>
            <w:tcW w:w="1813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Zábavné ihrisko, altánok, skákací chodník</w:t>
            </w:r>
          </w:p>
        </w:tc>
        <w:tc>
          <w:tcPr>
            <w:tcW w:w="2077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Asfaltové zábavné ihrisko vo dvore školy, park pred školou</w:t>
            </w:r>
          </w:p>
        </w:tc>
      </w:tr>
      <w:tr w:rsidR="00E30DFC" w:rsidTr="00273FB0">
        <w:trPr>
          <w:trHeight w:val="482"/>
        </w:trPr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950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</w:p>
        </w:tc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3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2077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</w:t>
            </w:r>
          </w:p>
        </w:tc>
      </w:tr>
      <w:tr w:rsidR="00E30DFC" w:rsidTr="00273FB0">
        <w:trPr>
          <w:trHeight w:val="419"/>
        </w:trPr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950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</w:p>
        </w:tc>
        <w:tc>
          <w:tcPr>
            <w:tcW w:w="1813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2077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</w:tr>
      <w:tr w:rsidR="00E30DFC" w:rsidTr="00273FB0">
        <w:trPr>
          <w:trHeight w:val="413"/>
        </w:trPr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950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3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2077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</w:tr>
      <w:tr w:rsidR="00E30DFC" w:rsidTr="00273FB0">
        <w:trPr>
          <w:trHeight w:val="419"/>
        </w:trPr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950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3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2077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</w:tr>
      <w:tr w:rsidR="00E30DFC" w:rsidTr="00273FB0">
        <w:trPr>
          <w:trHeight w:val="411"/>
        </w:trPr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 </w:t>
            </w:r>
          </w:p>
        </w:tc>
        <w:tc>
          <w:tcPr>
            <w:tcW w:w="1950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2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  <w:tc>
          <w:tcPr>
            <w:tcW w:w="1813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</w:p>
        </w:tc>
        <w:tc>
          <w:tcPr>
            <w:tcW w:w="2077" w:type="dxa"/>
          </w:tcPr>
          <w:p w:rsidR="00E30DFC" w:rsidRDefault="00E30DFC" w:rsidP="0027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.odd.</w:t>
            </w:r>
          </w:p>
        </w:tc>
      </w:tr>
    </w:tbl>
    <w:p w:rsidR="00E30DFC" w:rsidRDefault="00E30DFC" w:rsidP="009A7186">
      <w:pPr>
        <w:rPr>
          <w:rFonts w:ascii="Times New Roman" w:hAnsi="Times New Roman" w:cs="Times New Roman"/>
          <w:sz w:val="24"/>
          <w:szCs w:val="24"/>
        </w:rPr>
      </w:pPr>
    </w:p>
    <w:p w:rsidR="00D625B7" w:rsidRDefault="00F77D2E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na stanovištiach</w:t>
      </w:r>
      <w:r w:rsidR="007B0716">
        <w:rPr>
          <w:rFonts w:ascii="Times New Roman" w:hAnsi="Times New Roman" w:cs="Times New Roman"/>
          <w:sz w:val="24"/>
          <w:szCs w:val="24"/>
        </w:rPr>
        <w:t xml:space="preserve"> je</w:t>
      </w:r>
      <w:r w:rsidR="00E30DFC">
        <w:rPr>
          <w:rFonts w:ascii="Times New Roman" w:hAnsi="Times New Roman" w:cs="Times New Roman"/>
          <w:sz w:val="24"/>
          <w:szCs w:val="24"/>
        </w:rPr>
        <w:t xml:space="preserve"> možné zmeniť len </w:t>
      </w:r>
      <w:r w:rsidR="00E13618">
        <w:rPr>
          <w:rFonts w:ascii="Times New Roman" w:hAnsi="Times New Roman" w:cs="Times New Roman"/>
          <w:sz w:val="24"/>
          <w:szCs w:val="24"/>
        </w:rPr>
        <w:t>po vzájomnej dohode vychovávateľov. V prípade, že oddelen</w:t>
      </w:r>
      <w:r w:rsidR="007B0716">
        <w:rPr>
          <w:rFonts w:ascii="Times New Roman" w:hAnsi="Times New Roman" w:cs="Times New Roman"/>
          <w:sz w:val="24"/>
          <w:szCs w:val="24"/>
        </w:rPr>
        <w:t xml:space="preserve">ie pôjde na vychádzku </w:t>
      </w:r>
      <w:r w:rsidR="00E13618">
        <w:rPr>
          <w:rFonts w:ascii="Times New Roman" w:hAnsi="Times New Roman" w:cs="Times New Roman"/>
          <w:sz w:val="24"/>
          <w:szCs w:val="24"/>
        </w:rPr>
        <w:t xml:space="preserve">, vychovávateľ informuje </w:t>
      </w:r>
      <w:r w:rsidR="00AF1C09">
        <w:rPr>
          <w:rFonts w:ascii="Times New Roman" w:hAnsi="Times New Roman" w:cs="Times New Roman"/>
          <w:sz w:val="24"/>
          <w:szCs w:val="24"/>
        </w:rPr>
        <w:t xml:space="preserve">o tom </w:t>
      </w:r>
      <w:r w:rsidR="00E13618">
        <w:rPr>
          <w:rFonts w:ascii="Times New Roman" w:hAnsi="Times New Roman" w:cs="Times New Roman"/>
          <w:sz w:val="24"/>
          <w:szCs w:val="24"/>
        </w:rPr>
        <w:t>ostatných kolegov.</w:t>
      </w:r>
    </w:p>
    <w:p w:rsidR="00037428" w:rsidRDefault="00E30DFC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="0086617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nný klub /6,00-7,30/ </w:t>
      </w:r>
      <w:r w:rsidR="00866177">
        <w:rPr>
          <w:rFonts w:ascii="Times New Roman" w:hAnsi="Times New Roman" w:cs="Times New Roman"/>
          <w:sz w:val="24"/>
          <w:szCs w:val="24"/>
        </w:rPr>
        <w:t>prebieha v dvoch skupinách. 1.skupina -/1. a 2.roč./,                                                2</w:t>
      </w:r>
      <w:r w:rsidR="00037428">
        <w:rPr>
          <w:rFonts w:ascii="Times New Roman" w:hAnsi="Times New Roman" w:cs="Times New Roman"/>
          <w:sz w:val="24"/>
          <w:szCs w:val="24"/>
        </w:rPr>
        <w:t>.skupina - /3. a 4.roč./. Deti sa o 7,15 hod. presúvajú do svojich tried.</w:t>
      </w:r>
    </w:p>
    <w:p w:rsidR="00AF1C09" w:rsidRDefault="00037428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77">
        <w:rPr>
          <w:rFonts w:ascii="Times New Roman" w:hAnsi="Times New Roman" w:cs="Times New Roman"/>
          <w:sz w:val="24"/>
          <w:szCs w:val="24"/>
        </w:rPr>
        <w:t>9</w:t>
      </w:r>
      <w:r w:rsidR="00AF1C09">
        <w:rPr>
          <w:rFonts w:ascii="Times New Roman" w:hAnsi="Times New Roman" w:cs="Times New Roman"/>
          <w:sz w:val="24"/>
          <w:szCs w:val="24"/>
        </w:rPr>
        <w:t>, Ak je dieťa alergické na dezinfekčné prípravky, upovedomí rodič o tejto skutočnosti pedagóga.</w:t>
      </w:r>
    </w:p>
    <w:p w:rsidR="00AF1C09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1C09">
        <w:rPr>
          <w:rFonts w:ascii="Times New Roman" w:hAnsi="Times New Roman" w:cs="Times New Roman"/>
          <w:sz w:val="24"/>
          <w:szCs w:val="24"/>
        </w:rPr>
        <w:t xml:space="preserve">, </w:t>
      </w:r>
      <w:r w:rsidR="00F40017">
        <w:rPr>
          <w:rFonts w:ascii="Times New Roman" w:hAnsi="Times New Roman" w:cs="Times New Roman"/>
          <w:sz w:val="24"/>
          <w:szCs w:val="24"/>
        </w:rPr>
        <w:t xml:space="preserve">Ak dieťa v školskom klube v priebehu dňa vykazuje niektorý z možných príznakov COVID-19, je od ostatných izolované a umiestnené v osobitnej miestnosti, určenej na tento účel.  Vychovávateľ o tejto skutočnosti upovedomí rodičov  </w:t>
      </w:r>
      <w:r w:rsidR="00645B9B">
        <w:rPr>
          <w:rFonts w:ascii="Times New Roman" w:hAnsi="Times New Roman" w:cs="Times New Roman"/>
          <w:sz w:val="24"/>
          <w:szCs w:val="24"/>
        </w:rPr>
        <w:t xml:space="preserve">a </w:t>
      </w:r>
      <w:r w:rsidR="00F40017">
        <w:rPr>
          <w:rFonts w:ascii="Times New Roman" w:hAnsi="Times New Roman" w:cs="Times New Roman"/>
          <w:sz w:val="24"/>
          <w:szCs w:val="24"/>
        </w:rPr>
        <w:t>ZŠ informuje príslušný RÚVZ, tak ako aj pri iných infekčných ochoreniach.</w:t>
      </w:r>
    </w:p>
    <w:p w:rsidR="00645B9B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5B9B">
        <w:rPr>
          <w:rFonts w:ascii="Times New Roman" w:hAnsi="Times New Roman" w:cs="Times New Roman"/>
          <w:sz w:val="24"/>
          <w:szCs w:val="24"/>
        </w:rPr>
        <w:t>, Dieťa odchádza zo školského klubu podľa</w:t>
      </w:r>
      <w:r w:rsidR="007B0716">
        <w:rPr>
          <w:rFonts w:ascii="Times New Roman" w:hAnsi="Times New Roman" w:cs="Times New Roman"/>
          <w:sz w:val="24"/>
          <w:szCs w:val="24"/>
        </w:rPr>
        <w:t xml:space="preserve"> toho, ako rodič uvádza na zápisnom lístku</w:t>
      </w:r>
      <w:r w:rsidR="00645B9B">
        <w:rPr>
          <w:rFonts w:ascii="Times New Roman" w:hAnsi="Times New Roman" w:cs="Times New Roman"/>
          <w:sz w:val="24"/>
          <w:szCs w:val="24"/>
        </w:rPr>
        <w:t>.</w:t>
      </w:r>
    </w:p>
    <w:p w:rsidR="00645B9B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5B9B">
        <w:rPr>
          <w:rFonts w:ascii="Times New Roman" w:hAnsi="Times New Roman" w:cs="Times New Roman"/>
          <w:sz w:val="24"/>
          <w:szCs w:val="24"/>
        </w:rPr>
        <w:t>, Pre dieťa chodí  a preberá ho z ŠKD rodinný príslušník</w:t>
      </w:r>
      <w:r w:rsidR="00E30DFC">
        <w:rPr>
          <w:rFonts w:ascii="Times New Roman" w:hAnsi="Times New Roman" w:cs="Times New Roman"/>
          <w:sz w:val="24"/>
          <w:szCs w:val="24"/>
        </w:rPr>
        <w:t>, prípadne iná osoba uvedená na zápisnom lístku</w:t>
      </w:r>
      <w:r w:rsidR="00645B9B">
        <w:rPr>
          <w:rFonts w:ascii="Times New Roman" w:hAnsi="Times New Roman" w:cs="Times New Roman"/>
          <w:sz w:val="24"/>
          <w:szCs w:val="24"/>
        </w:rPr>
        <w:t>. Ak rodič písomne súhlasí, môže dieťa odchádzať z ŠKD aj samé.</w:t>
      </w:r>
    </w:p>
    <w:p w:rsidR="007B0716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B0716">
        <w:rPr>
          <w:rFonts w:ascii="Times New Roman" w:hAnsi="Times New Roman" w:cs="Times New Roman"/>
          <w:sz w:val="24"/>
          <w:szCs w:val="24"/>
        </w:rPr>
        <w:t>, Dieťa odchádza z ŠKD v časových intervaloch a to o 15,00 hod., 15,30 hod., 16,00 hod. a 16,30 hod.</w:t>
      </w:r>
    </w:p>
    <w:p w:rsidR="00645B9B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5B9B">
        <w:rPr>
          <w:rFonts w:ascii="Times New Roman" w:hAnsi="Times New Roman" w:cs="Times New Roman"/>
          <w:sz w:val="24"/>
          <w:szCs w:val="24"/>
        </w:rPr>
        <w:t xml:space="preserve">, </w:t>
      </w:r>
      <w:r w:rsidR="007B0716">
        <w:rPr>
          <w:rFonts w:ascii="Times New Roman" w:hAnsi="Times New Roman" w:cs="Times New Roman"/>
          <w:sz w:val="24"/>
          <w:szCs w:val="24"/>
        </w:rPr>
        <w:t>Dozorkonajúci v</w:t>
      </w:r>
      <w:r w:rsidR="00645B9B">
        <w:rPr>
          <w:rFonts w:ascii="Times New Roman" w:hAnsi="Times New Roman" w:cs="Times New Roman"/>
          <w:sz w:val="24"/>
          <w:szCs w:val="24"/>
        </w:rPr>
        <w:t>ychovávateľ počká, kým zo šatne, prípadne z priestoru pred šatňou neodídu domov všetky deti.</w:t>
      </w:r>
    </w:p>
    <w:p w:rsidR="00AE3FBD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5B9B">
        <w:rPr>
          <w:rFonts w:ascii="Times New Roman" w:hAnsi="Times New Roman" w:cs="Times New Roman"/>
          <w:sz w:val="24"/>
          <w:szCs w:val="24"/>
        </w:rPr>
        <w:t>, Rod</w:t>
      </w:r>
      <w:r w:rsidR="007B0716">
        <w:rPr>
          <w:rFonts w:ascii="Times New Roman" w:hAnsi="Times New Roman" w:cs="Times New Roman"/>
          <w:sz w:val="24"/>
          <w:szCs w:val="24"/>
        </w:rPr>
        <w:t xml:space="preserve">ičia do budovy školy nevstupujú, </w:t>
      </w:r>
      <w:r>
        <w:rPr>
          <w:rFonts w:ascii="Times New Roman" w:hAnsi="Times New Roman" w:cs="Times New Roman"/>
          <w:sz w:val="24"/>
          <w:szCs w:val="24"/>
        </w:rPr>
        <w:t>s výnimkou V takomto prípade musia mať rúško.</w:t>
      </w:r>
    </w:p>
    <w:p w:rsidR="00645B9B" w:rsidRPr="009A7186" w:rsidRDefault="00866177" w:rsidP="009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5B9B">
        <w:rPr>
          <w:rFonts w:ascii="Times New Roman" w:hAnsi="Times New Roman" w:cs="Times New Roman"/>
          <w:sz w:val="24"/>
          <w:szCs w:val="24"/>
        </w:rPr>
        <w:t>, V nevyhnutných prípadoch kontaktujú zodpovedného pedagóga telefonicky.</w:t>
      </w:r>
    </w:p>
    <w:sectPr w:rsidR="00645B9B" w:rsidRPr="009A7186" w:rsidSect="00AE3F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22D"/>
    <w:multiLevelType w:val="hybridMultilevel"/>
    <w:tmpl w:val="76BED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9B"/>
    <w:multiLevelType w:val="hybridMultilevel"/>
    <w:tmpl w:val="1820DEA8"/>
    <w:lvl w:ilvl="0" w:tplc="BF628F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C"/>
    <w:rsid w:val="00037428"/>
    <w:rsid w:val="001B2544"/>
    <w:rsid w:val="002768C9"/>
    <w:rsid w:val="00591EF1"/>
    <w:rsid w:val="00645B9B"/>
    <w:rsid w:val="006B1F44"/>
    <w:rsid w:val="0076660B"/>
    <w:rsid w:val="007B0716"/>
    <w:rsid w:val="00866177"/>
    <w:rsid w:val="009A7186"/>
    <w:rsid w:val="00AE3FBD"/>
    <w:rsid w:val="00AF1C09"/>
    <w:rsid w:val="00B578AC"/>
    <w:rsid w:val="00C02FED"/>
    <w:rsid w:val="00C644C3"/>
    <w:rsid w:val="00D625B7"/>
    <w:rsid w:val="00E11A92"/>
    <w:rsid w:val="00E13618"/>
    <w:rsid w:val="00E30DFC"/>
    <w:rsid w:val="00F12CAE"/>
    <w:rsid w:val="00F40017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0D73-647C-427D-A83B-0334D614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Buljanová</dc:creator>
  <cp:keywords/>
  <dc:description/>
  <cp:lastModifiedBy>Mária Slosiariková</cp:lastModifiedBy>
  <cp:revision>2</cp:revision>
  <dcterms:created xsi:type="dcterms:W3CDTF">2020-09-02T07:48:00Z</dcterms:created>
  <dcterms:modified xsi:type="dcterms:W3CDTF">2020-09-02T07:48:00Z</dcterms:modified>
</cp:coreProperties>
</file>