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55" w:rsidRDefault="00504D24">
      <w:pPr>
        <w:rPr>
          <w:rFonts w:ascii="Bookman Old Style" w:hAnsi="Bookman Old Style"/>
          <w:sz w:val="28"/>
          <w:szCs w:val="28"/>
        </w:rPr>
      </w:pPr>
      <w:r w:rsidRPr="00504D24">
        <w:rPr>
          <w:rFonts w:ascii="Bookman Old Style" w:hAnsi="Bookman Old Style"/>
          <w:sz w:val="28"/>
          <w:szCs w:val="28"/>
        </w:rPr>
        <w:t>ASERTYWNOŚĆ</w:t>
      </w:r>
      <w:r>
        <w:rPr>
          <w:rFonts w:ascii="Bookman Old Style" w:hAnsi="Bookman Old Style"/>
          <w:sz w:val="28"/>
          <w:szCs w:val="28"/>
        </w:rPr>
        <w:t xml:space="preserve"> co to właściwie jest?</w:t>
      </w:r>
    </w:p>
    <w:p w:rsidR="00504D24" w:rsidRDefault="00504D24">
      <w:pPr>
        <w:rPr>
          <w:rFonts w:ascii="Bookman Old Style" w:hAnsi="Bookman Old Style"/>
          <w:color w:val="FF0000"/>
          <w:sz w:val="28"/>
          <w:szCs w:val="28"/>
        </w:rPr>
      </w:pPr>
      <w:r w:rsidRPr="00504D24">
        <w:rPr>
          <w:rFonts w:ascii="Bookman Old Style" w:hAnsi="Bookman Old Style"/>
          <w:color w:val="FF0000"/>
          <w:sz w:val="28"/>
          <w:szCs w:val="28"/>
        </w:rPr>
        <w:t>To umiejętność, dzięki której ludzie otwarcie wyrażają swoje myśli, uczucia i przekonania, nie lekceważąc uczuć i poglądów swoich odbiorców.</w:t>
      </w:r>
    </w:p>
    <w:p w:rsidR="00504D24" w:rsidRDefault="00504D24">
      <w:pPr>
        <w:rPr>
          <w:rFonts w:ascii="Bookman Old Style" w:hAnsi="Bookman Old Style"/>
          <w:color w:val="FF0000"/>
          <w:sz w:val="28"/>
          <w:szCs w:val="28"/>
        </w:rPr>
      </w:pPr>
    </w:p>
    <w:p w:rsidR="00504D24" w:rsidRDefault="00504D24">
      <w:pPr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color w:val="FF0000"/>
          <w:sz w:val="28"/>
          <w:szCs w:val="28"/>
        </w:rPr>
        <w:t>„Czy jesteś asertywny?”</w:t>
      </w:r>
    </w:p>
    <w:p w:rsidR="00504D24" w:rsidRDefault="00504D24" w:rsidP="005325C2">
      <w:pPr>
        <w:pStyle w:val="Akapitzlist"/>
        <w:numPr>
          <w:ilvl w:val="0"/>
          <w:numId w:val="1"/>
        </w:numPr>
        <w:spacing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Jeśli ktoś nalega, trudno mi odmówić.</w:t>
      </w:r>
    </w:p>
    <w:p w:rsidR="00504D24" w:rsidRDefault="00504D24" w:rsidP="005325C2">
      <w:pPr>
        <w:pStyle w:val="Akapitzlist"/>
        <w:numPr>
          <w:ilvl w:val="0"/>
          <w:numId w:val="1"/>
        </w:numPr>
        <w:spacing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Niezbyt umiem upominać się o swoje.</w:t>
      </w:r>
    </w:p>
    <w:p w:rsidR="00504D24" w:rsidRDefault="00504D24" w:rsidP="005325C2">
      <w:pPr>
        <w:pStyle w:val="Akapitzlist"/>
        <w:numPr>
          <w:ilvl w:val="0"/>
          <w:numId w:val="1"/>
        </w:numPr>
        <w:spacing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Jeśli komuś coś pożyczę, nie umiem się upomnieć o zwrot.</w:t>
      </w:r>
    </w:p>
    <w:p w:rsidR="00504D24" w:rsidRDefault="00504D24" w:rsidP="005325C2">
      <w:pPr>
        <w:pStyle w:val="Akapitzlist"/>
        <w:numPr>
          <w:ilvl w:val="0"/>
          <w:numId w:val="1"/>
        </w:numPr>
        <w:spacing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Ciężko mi zacząć rozmowę, nawet z kimś kogo dobrze znam.</w:t>
      </w:r>
    </w:p>
    <w:p w:rsidR="00504D24" w:rsidRDefault="00504D24" w:rsidP="005325C2">
      <w:pPr>
        <w:pStyle w:val="Akapitzlist"/>
        <w:numPr>
          <w:ilvl w:val="0"/>
          <w:numId w:val="1"/>
        </w:numPr>
        <w:spacing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Nie wiem jak mam się zachować, kiedy ktoś mnie chwali.</w:t>
      </w:r>
    </w:p>
    <w:p w:rsidR="00504D24" w:rsidRDefault="005325C2" w:rsidP="005325C2">
      <w:pPr>
        <w:pStyle w:val="Akapitzlist"/>
        <w:numPr>
          <w:ilvl w:val="0"/>
          <w:numId w:val="1"/>
        </w:numPr>
        <w:spacing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Nie umiem chwalić innych.</w:t>
      </w:r>
    </w:p>
    <w:p w:rsidR="005325C2" w:rsidRDefault="005325C2" w:rsidP="005325C2">
      <w:pPr>
        <w:pStyle w:val="Akapitzlist"/>
        <w:numPr>
          <w:ilvl w:val="0"/>
          <w:numId w:val="1"/>
        </w:numPr>
        <w:spacing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Nie potrafię poprosić o pomoc.</w:t>
      </w:r>
    </w:p>
    <w:p w:rsidR="005325C2" w:rsidRDefault="005325C2" w:rsidP="005325C2">
      <w:pPr>
        <w:pStyle w:val="Akapitzlist"/>
        <w:numPr>
          <w:ilvl w:val="0"/>
          <w:numId w:val="1"/>
        </w:numPr>
        <w:spacing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Nie wiem jak się zachować, kiedy ktoś mnie krytykuje.</w:t>
      </w:r>
    </w:p>
    <w:p w:rsidR="005325C2" w:rsidRDefault="005325C2" w:rsidP="005325C2">
      <w:pPr>
        <w:pStyle w:val="Akapitzlist"/>
        <w:numPr>
          <w:ilvl w:val="0"/>
          <w:numId w:val="1"/>
        </w:numPr>
        <w:spacing w:after="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Nie umiem bronić swojego zdania.</w:t>
      </w:r>
    </w:p>
    <w:p w:rsidR="005325C2" w:rsidRDefault="005325C2" w:rsidP="005325C2">
      <w:pPr>
        <w:spacing w:after="0" w:line="276" w:lineRule="auto"/>
        <w:ind w:left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10.Nie potrafię być do końca szczery.</w:t>
      </w:r>
    </w:p>
    <w:p w:rsidR="005325C2" w:rsidRDefault="005325C2" w:rsidP="005325C2">
      <w:pPr>
        <w:spacing w:after="0" w:line="276" w:lineRule="auto"/>
        <w:ind w:left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11. Złości mnie to, że ktoś ma inne zdanie niż ja.</w:t>
      </w:r>
    </w:p>
    <w:p w:rsidR="005325C2" w:rsidRDefault="005325C2" w:rsidP="005325C2">
      <w:pPr>
        <w:spacing w:after="0" w:line="276" w:lineRule="auto"/>
        <w:ind w:left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12. Bywam agresywny.</w:t>
      </w:r>
    </w:p>
    <w:p w:rsidR="005325C2" w:rsidRDefault="005325C2" w:rsidP="005325C2">
      <w:pPr>
        <w:spacing w:after="0" w:line="276" w:lineRule="auto"/>
        <w:ind w:left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13. Często ulegam innym.</w:t>
      </w:r>
    </w:p>
    <w:p w:rsidR="005325C2" w:rsidRPr="005325C2" w:rsidRDefault="005325C2" w:rsidP="005325C2">
      <w:pPr>
        <w:spacing w:after="0" w:line="276" w:lineRule="auto"/>
        <w:ind w:left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14. Mam ogromną tremę przed publicznym wystąpieniem.</w:t>
      </w:r>
    </w:p>
    <w:p w:rsidR="005325C2" w:rsidRDefault="005325C2" w:rsidP="005325C2">
      <w:pPr>
        <w:ind w:left="360"/>
        <w:rPr>
          <w:rFonts w:ascii="Bookman Old Style" w:hAnsi="Bookman Old Style"/>
          <w:sz w:val="28"/>
          <w:szCs w:val="28"/>
        </w:rPr>
      </w:pPr>
    </w:p>
    <w:p w:rsidR="005325C2" w:rsidRPr="005325C2" w:rsidRDefault="005325C2" w:rsidP="005325C2">
      <w:pPr>
        <w:ind w:left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inline distT="0" distB="0" distL="0" distR="0">
            <wp:extent cx="3832697" cy="3235802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ertywność obraze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198" cy="327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25C2" w:rsidRPr="00532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2634"/>
    <w:multiLevelType w:val="hybridMultilevel"/>
    <w:tmpl w:val="8DC2D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24"/>
    <w:rsid w:val="00504D24"/>
    <w:rsid w:val="005325C2"/>
    <w:rsid w:val="006A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4117"/>
  <w15:chartTrackingRefBased/>
  <w15:docId w15:val="{652A0C85-4CAD-4DC0-84F6-52CE8C55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radek</dc:creator>
  <cp:keywords/>
  <dc:description/>
  <cp:lastModifiedBy>ewelina radek</cp:lastModifiedBy>
  <cp:revision>1</cp:revision>
  <dcterms:created xsi:type="dcterms:W3CDTF">2020-05-12T21:00:00Z</dcterms:created>
  <dcterms:modified xsi:type="dcterms:W3CDTF">2020-05-12T21:19:00Z</dcterms:modified>
</cp:coreProperties>
</file>